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16pt;margin-top:.001001pt;width:841.75pt;height:595.3pt;mso-position-horizontal-relative:page;mso-position-vertical-relative:page;z-index:-15985664" id="docshapegroup1" coordorigin="3,0" coordsize="16835,11906">
            <v:shape style="position:absolute;left:3;top:0;width:16835;height:11906" type="#_x0000_t75" id="docshape2" stroked="false">
              <v:imagedata r:id="rId5" o:title=""/>
            </v:shape>
            <v:shape style="position:absolute;left:838;top:861;width:3156;height:483" id="docshape3" coordorigin="839,862" coordsize="3156,483" path="m1252,1309l1248,1298,1245,1290,1101,908,1092,888,1082,876,1067,869,1046,867,1026,869,1011,876,1000,888,991,908,842,1298,839,1309,839,1317,841,1326,846,1333,858,1337,875,1339,892,1337,904,1332,912,1323,918,1311,1044,964,1169,1311,1175,1323,1183,1332,1196,1337,1214,1339,1232,1337,1244,1333,1250,1326,1252,1317,1252,1309xm1815,898l1813,885,1806,875,1794,869,1778,867,1761,869,1750,875,1742,885,1740,898,1740,1226,1548,905,1537,890,1524,878,1505,870,1480,867,1458,870,1442,877,1433,891,1430,909,1430,1308,1432,1321,1439,1331,1450,1337,1467,1339,1483,1337,1495,1331,1502,1321,1504,1308,1504,972,1706,1300,1717,1316,1730,1329,1747,1336,1769,1339,1789,1337,1803,1329,1812,1316,1815,1297,1815,898xm2327,1300l2325,1285,2319,1275,2309,1268,2295,1266,2092,1266,2301,954,2309,941,2315,929,2320,916,2322,903,2319,889,2312,879,2301,873,2285,871,2031,871,2017,873,2008,879,2002,890,2000,905,2002,920,2008,931,2017,938,2031,940,2226,940,2017,1252,2009,1265,2002,1277,1998,1290,1996,1303,1998,1317,2005,1327,2017,1333,2033,1336,2295,1336,2309,1333,2319,1327,2325,1316,2327,1300xm2817,1207l2801,1144,2759,1101,2705,1072,2651,1048,2609,1023,2593,987,2598,965,2613,947,2637,935,2669,931,2690,932,2709,937,2727,944,2746,954,2760,961,2767,966,2774,966,2787,962,2797,952,2805,940,2807,926,2806,917,2801,909,2793,901,2782,893,2754,879,2726,869,2697,864,2669,863,2606,872,2558,898,2526,938,2515,991,2531,1051,2573,1092,2627,1120,2681,1144,2723,1172,2739,1211,2733,1238,2716,1258,2689,1271,2656,1275,2631,1273,2610,1267,2590,1258,2572,1247,2558,1238,2550,1233,2542,1233,2529,1236,2518,1245,2510,1258,2507,1272,2509,1281,2514,1290,2522,1299,2533,1308,2557,1322,2586,1333,2619,1341,2655,1343,2719,1334,2771,1308,2805,1265,2817,1207xm3438,1103l3428,1021,3398,955,3375,930,3357,911,3357,1103,3347,1175,3318,1230,3272,1264,3212,1276,3153,1264,3107,1230,3077,1175,3067,1103,3077,1031,3107,976,3153,942,3212,930,3272,942,3318,976,3347,1031,3357,1103,3357,911,3351,904,3288,873,3212,862,3136,873,3074,904,3026,955,2997,1021,2986,1103,2997,1185,3026,1252,3074,1302,3136,1333,3212,1344,3288,1333,3351,1302,3375,1276,3398,1252,3428,1185,3438,1103xm3995,1135l3992,1116,3985,1104,3973,1097,3955,1094,3850,1094,3836,1097,3826,1103,3820,1114,3818,1130,3820,1145,3826,1156,3836,1162,3850,1165,3917,1165,3917,1261,3902,1266,3883,1270,3863,1273,3842,1274,3780,1263,3731,1229,3700,1175,3689,1101,3699,1029,3729,976,3776,944,3837,933,3861,934,3883,938,3903,945,3922,954,3937,964,3946,971,3956,971,3969,967,3980,958,3987,946,3990,934,3988,924,3982,914,3972,904,3957,894,3930,881,3901,872,3870,866,3837,864,3762,874,3699,904,3650,953,3619,1019,3608,1103,3619,1187,3651,1254,3700,1302,3764,1332,3840,1342,3873,1340,3905,1336,3934,1329,3958,1320,3976,1311,3987,1300,3993,1287,3995,1271,3995,1135xe" filled="true" fillcolor="#ffffff" stroked="false">
              <v:path arrowok="t"/>
              <v:fill type="solid"/>
            </v:shape>
            <v:shape style="position:absolute;left:838;top:9827;width:1842;height:1235" type="#_x0000_t75" id="docshape4" stroked="false">
              <v:imagedata r:id="rId6"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6"/>
        </w:rPr>
      </w:pPr>
    </w:p>
    <w:p>
      <w:pPr>
        <w:pStyle w:val="Title"/>
        <w:spacing w:line="192" w:lineRule="auto"/>
        <w:rPr>
          <w:b w:val="0"/>
        </w:rPr>
      </w:pPr>
      <w:r>
        <w:rPr>
          <w:b w:val="0"/>
          <w:color w:val="FFFFFF"/>
        </w:rPr>
        <w:t>Build unique leadership </w:t>
      </w:r>
      <w:r>
        <w:rPr>
          <w:b w:val="0"/>
          <w:color w:val="FFFFFF"/>
        </w:rPr>
        <w:t>skills</w:t>
      </w:r>
    </w:p>
    <w:p>
      <w:pPr>
        <w:spacing w:line="208" w:lineRule="auto" w:before="333"/>
        <w:ind w:left="1750" w:right="7194" w:firstLine="0"/>
        <w:jc w:val="left"/>
        <w:rPr>
          <w:rFonts w:ascii="Domus Semibold"/>
          <w:b w:val="0"/>
          <w:sz w:val="49"/>
        </w:rPr>
      </w:pPr>
      <w:r>
        <w:rPr>
          <w:rFonts w:ascii="Domus Semibold"/>
          <w:b w:val="0"/>
          <w:color w:val="FFFFFF"/>
          <w:spacing w:val="-2"/>
          <w:sz w:val="49"/>
        </w:rPr>
        <w:t>THE</w:t>
      </w:r>
      <w:r>
        <w:rPr>
          <w:rFonts w:ascii="Domus Semibold"/>
          <w:b w:val="0"/>
          <w:color w:val="FFFFFF"/>
          <w:spacing w:val="-23"/>
          <w:sz w:val="49"/>
        </w:rPr>
        <w:t> </w:t>
      </w:r>
      <w:r>
        <w:rPr>
          <w:rFonts w:ascii="Domus Semibold"/>
          <w:b w:val="0"/>
          <w:color w:val="FFFFFF"/>
          <w:spacing w:val="-2"/>
          <w:sz w:val="49"/>
        </w:rPr>
        <w:t>TOWARDS</w:t>
      </w:r>
      <w:r>
        <w:rPr>
          <w:rFonts w:ascii="Domus Semibold"/>
          <w:b w:val="0"/>
          <w:color w:val="FFFFFF"/>
          <w:spacing w:val="-22"/>
          <w:sz w:val="49"/>
        </w:rPr>
        <w:t> </w:t>
      </w:r>
      <w:r>
        <w:rPr>
          <w:rFonts w:ascii="Domus Semibold"/>
          <w:b w:val="0"/>
          <w:color w:val="FFFFFF"/>
          <w:spacing w:val="-2"/>
          <w:sz w:val="49"/>
        </w:rPr>
        <w:t>STRATEGIC </w:t>
      </w:r>
      <w:r>
        <w:rPr>
          <w:rFonts w:ascii="Domus Semibold"/>
          <w:b w:val="0"/>
          <w:color w:val="FFFFFF"/>
          <w:sz w:val="49"/>
        </w:rPr>
        <w:t>LEADERSHIP PROGRAM</w:t>
      </w:r>
    </w:p>
    <w:p>
      <w:pPr>
        <w:spacing w:after="0" w:line="208" w:lineRule="auto"/>
        <w:jc w:val="left"/>
        <w:rPr>
          <w:rFonts w:ascii="Domus Semibold"/>
          <w:sz w:val="49"/>
        </w:rPr>
        <w:sectPr>
          <w:type w:val="continuous"/>
          <w:pgSz w:w="16840" w:h="11910" w:orient="landscape"/>
          <w:pgMar w:top="1340" w:bottom="280" w:left="640" w:right="0"/>
        </w:sectPr>
      </w:pPr>
    </w:p>
    <w:p>
      <w:pPr>
        <w:spacing w:before="24"/>
        <w:ind w:left="210" w:right="0" w:firstLine="0"/>
        <w:jc w:val="left"/>
        <w:rPr>
          <w:rFonts w:ascii="Domus Semibold"/>
          <w:b w:val="0"/>
          <w:sz w:val="37"/>
        </w:rPr>
      </w:pPr>
      <w:r>
        <w:rPr>
          <w:rFonts w:ascii="Domus Semibold"/>
          <w:b w:val="0"/>
          <w:spacing w:val="-2"/>
          <w:sz w:val="37"/>
        </w:rPr>
        <w:t>CONTENTS</w:t>
      </w:r>
    </w:p>
    <w:p>
      <w:pPr>
        <w:pStyle w:val="BodyText"/>
        <w:spacing w:before="9"/>
        <w:rPr>
          <w:rFonts w:ascii="Domus Semibold"/>
          <w:b w:val="0"/>
          <w:sz w:val="30"/>
        </w:rPr>
      </w:pPr>
    </w:p>
    <w:p>
      <w:pPr>
        <w:spacing w:before="0"/>
        <w:ind w:left="210" w:right="0" w:firstLine="0"/>
        <w:jc w:val="left"/>
        <w:rPr>
          <w:rFonts w:ascii="Apercu Medium"/>
          <w:b w:val="0"/>
          <w:sz w:val="18"/>
        </w:rPr>
      </w:pPr>
      <w:r>
        <w:rPr/>
        <w:drawing>
          <wp:anchor distT="0" distB="0" distL="0" distR="0" allowOverlap="1" layoutInCell="1" locked="0" behindDoc="0" simplePos="0" relativeHeight="15729152">
            <wp:simplePos x="0" y="0"/>
            <wp:positionH relativeFrom="page">
              <wp:posOffset>6137998</wp:posOffset>
            </wp:positionH>
            <wp:positionV relativeFrom="paragraph">
              <wp:posOffset>40356</wp:posOffset>
            </wp:positionV>
            <wp:extent cx="4554000" cy="2842628"/>
            <wp:effectExtent l="0" t="0" r="0" b="0"/>
            <wp:wrapNone/>
            <wp:docPr id="1" name="image3.jpeg"/>
            <wp:cNvGraphicFramePr>
              <a:graphicFrameLocks noChangeAspect="1"/>
            </wp:cNvGraphicFramePr>
            <a:graphic>
              <a:graphicData uri="http://schemas.openxmlformats.org/drawingml/2006/picture">
                <pic:pic>
                  <pic:nvPicPr>
                    <pic:cNvPr id="2" name="image3.jpeg"/>
                    <pic:cNvPicPr/>
                  </pic:nvPicPr>
                  <pic:blipFill>
                    <a:blip r:embed="rId7" cstate="print"/>
                    <a:stretch>
                      <a:fillRect/>
                    </a:stretch>
                  </pic:blipFill>
                  <pic:spPr>
                    <a:xfrm>
                      <a:off x="0" y="0"/>
                      <a:ext cx="4554000" cy="2842628"/>
                    </a:xfrm>
                    <a:prstGeom prst="rect">
                      <a:avLst/>
                    </a:prstGeom>
                  </pic:spPr>
                </pic:pic>
              </a:graphicData>
            </a:graphic>
          </wp:anchor>
        </w:drawing>
      </w:r>
      <w:r>
        <w:rPr>
          <w:rFonts w:ascii="Apercu Medium"/>
          <w:b w:val="0"/>
          <w:spacing w:val="-4"/>
          <w:sz w:val="18"/>
        </w:rPr>
        <w:t>PAGE</w:t>
      </w:r>
    </w:p>
    <w:p>
      <w:pPr>
        <w:pStyle w:val="ListParagraph"/>
        <w:numPr>
          <w:ilvl w:val="0"/>
          <w:numId w:val="1"/>
        </w:numPr>
        <w:tabs>
          <w:tab w:pos="650" w:val="left" w:leader="none"/>
          <w:tab w:pos="651" w:val="left" w:leader="none"/>
        </w:tabs>
        <w:spacing w:line="199" w:lineRule="auto" w:before="104" w:after="0"/>
        <w:ind w:left="650" w:right="12565" w:hanging="440"/>
        <w:jc w:val="left"/>
        <w:rPr>
          <w:rFonts w:ascii="Apercu Medium"/>
          <w:b w:val="0"/>
          <w:sz w:val="18"/>
        </w:rPr>
      </w:pPr>
      <w:r>
        <w:rPr>
          <w:rFonts w:ascii="Apercu Medium"/>
          <w:b w:val="0"/>
          <w:spacing w:val="-2"/>
          <w:sz w:val="18"/>
        </w:rPr>
        <w:t>What</w:t>
      </w:r>
      <w:r>
        <w:rPr>
          <w:rFonts w:ascii="Apercu Medium"/>
          <w:b w:val="0"/>
          <w:spacing w:val="-7"/>
          <w:sz w:val="18"/>
        </w:rPr>
        <w:t> </w:t>
      </w:r>
      <w:r>
        <w:rPr>
          <w:rFonts w:ascii="Apercu Medium"/>
          <w:b w:val="0"/>
          <w:spacing w:val="-2"/>
          <w:sz w:val="18"/>
        </w:rPr>
        <w:t>is</w:t>
      </w:r>
      <w:r>
        <w:rPr>
          <w:rFonts w:ascii="Apercu Medium"/>
          <w:b w:val="0"/>
          <w:spacing w:val="-7"/>
          <w:sz w:val="18"/>
        </w:rPr>
        <w:t> </w:t>
      </w:r>
      <w:r>
        <w:rPr>
          <w:rFonts w:ascii="Apercu Medium"/>
          <w:b w:val="0"/>
          <w:spacing w:val="-2"/>
          <w:sz w:val="18"/>
        </w:rPr>
        <w:t>Towards</w:t>
      </w:r>
      <w:r>
        <w:rPr>
          <w:rFonts w:ascii="Apercu Medium"/>
          <w:b w:val="0"/>
          <w:spacing w:val="-7"/>
          <w:sz w:val="18"/>
        </w:rPr>
        <w:t> </w:t>
      </w:r>
      <w:r>
        <w:rPr>
          <w:rFonts w:ascii="Apercu Medium"/>
          <w:b w:val="0"/>
          <w:spacing w:val="-2"/>
          <w:sz w:val="18"/>
        </w:rPr>
        <w:t>Strategic</w:t>
      </w:r>
      <w:r>
        <w:rPr>
          <w:rFonts w:ascii="Apercu Medium"/>
          <w:b w:val="0"/>
          <w:spacing w:val="-7"/>
          <w:sz w:val="18"/>
        </w:rPr>
        <w:t> </w:t>
      </w:r>
      <w:r>
        <w:rPr>
          <w:rFonts w:ascii="Apercu Medium"/>
          <w:b w:val="0"/>
          <w:spacing w:val="-2"/>
          <w:sz w:val="18"/>
        </w:rPr>
        <w:t>Leadership (TSL)?</w:t>
      </w:r>
    </w:p>
    <w:p>
      <w:pPr>
        <w:pStyle w:val="ListParagraph"/>
        <w:numPr>
          <w:ilvl w:val="0"/>
          <w:numId w:val="1"/>
        </w:numPr>
        <w:tabs>
          <w:tab w:pos="650" w:val="left" w:leader="none"/>
          <w:tab w:pos="651" w:val="left" w:leader="none"/>
        </w:tabs>
        <w:spacing w:line="240" w:lineRule="auto" w:before="78" w:after="0"/>
        <w:ind w:left="650" w:right="0" w:hanging="441"/>
        <w:jc w:val="left"/>
        <w:rPr>
          <w:rFonts w:ascii="Apercu Medium"/>
          <w:b w:val="0"/>
          <w:sz w:val="18"/>
        </w:rPr>
      </w:pPr>
      <w:r>
        <w:rPr>
          <w:rFonts w:ascii="Apercu Medium"/>
          <w:b w:val="0"/>
          <w:sz w:val="18"/>
        </w:rPr>
        <w:t>Who</w:t>
      </w:r>
      <w:r>
        <w:rPr>
          <w:rFonts w:ascii="Apercu Medium"/>
          <w:b w:val="0"/>
          <w:spacing w:val="-1"/>
          <w:sz w:val="18"/>
        </w:rPr>
        <w:t> </w:t>
      </w:r>
      <w:r>
        <w:rPr>
          <w:rFonts w:ascii="Apercu Medium"/>
          <w:b w:val="0"/>
          <w:sz w:val="18"/>
        </w:rPr>
        <w:t>is</w:t>
      </w:r>
      <w:r>
        <w:rPr>
          <w:rFonts w:ascii="Apercu Medium"/>
          <w:b w:val="0"/>
          <w:spacing w:val="-1"/>
          <w:sz w:val="18"/>
        </w:rPr>
        <w:t> </w:t>
      </w:r>
      <w:r>
        <w:rPr>
          <w:rFonts w:ascii="Apercu Medium"/>
          <w:b w:val="0"/>
          <w:sz w:val="18"/>
        </w:rPr>
        <w:t>it </w:t>
      </w:r>
      <w:r>
        <w:rPr>
          <w:rFonts w:ascii="Apercu Medium"/>
          <w:b w:val="0"/>
          <w:spacing w:val="-4"/>
          <w:sz w:val="18"/>
        </w:rPr>
        <w:t>for?</w:t>
      </w:r>
    </w:p>
    <w:p>
      <w:pPr>
        <w:tabs>
          <w:tab w:pos="650" w:val="left" w:leader="none"/>
        </w:tabs>
        <w:spacing w:line="330" w:lineRule="atLeast" w:before="0"/>
        <w:ind w:left="210" w:right="12566" w:firstLine="0"/>
        <w:jc w:val="left"/>
        <w:rPr>
          <w:rFonts w:ascii="Apercu Medium"/>
          <w:b w:val="0"/>
          <w:sz w:val="18"/>
        </w:rPr>
      </w:pPr>
      <w:r>
        <w:rPr>
          <w:rFonts w:ascii="Apercu Medium"/>
          <w:b w:val="0"/>
          <w:spacing w:val="-6"/>
          <w:sz w:val="18"/>
        </w:rPr>
        <w:t>05</w:t>
      </w:r>
      <w:r>
        <w:rPr>
          <w:rFonts w:ascii="Apercu Medium"/>
          <w:b w:val="0"/>
          <w:sz w:val="18"/>
        </w:rPr>
        <w:tab/>
        <w:t>Not</w:t>
      </w:r>
      <w:r>
        <w:rPr>
          <w:rFonts w:ascii="Apercu Medium"/>
          <w:b w:val="0"/>
          <w:spacing w:val="-12"/>
          <w:sz w:val="18"/>
        </w:rPr>
        <w:t> </w:t>
      </w:r>
      <w:r>
        <w:rPr>
          <w:rFonts w:ascii="Apercu Medium"/>
          <w:b w:val="0"/>
          <w:sz w:val="18"/>
        </w:rPr>
        <w:t>your</w:t>
      </w:r>
      <w:r>
        <w:rPr>
          <w:rFonts w:ascii="Apercu Medium"/>
          <w:b w:val="0"/>
          <w:spacing w:val="-11"/>
          <w:sz w:val="18"/>
        </w:rPr>
        <w:t> </w:t>
      </w:r>
      <w:r>
        <w:rPr>
          <w:rFonts w:ascii="Apercu Medium"/>
          <w:b w:val="0"/>
          <w:sz w:val="18"/>
        </w:rPr>
        <w:t>average</w:t>
      </w:r>
      <w:r>
        <w:rPr>
          <w:rFonts w:ascii="Apercu Medium"/>
          <w:b w:val="0"/>
          <w:spacing w:val="-11"/>
          <w:sz w:val="18"/>
        </w:rPr>
        <w:t> </w:t>
      </w:r>
      <w:r>
        <w:rPr>
          <w:rFonts w:ascii="Apercu Medium"/>
          <w:b w:val="0"/>
          <w:sz w:val="18"/>
        </w:rPr>
        <w:t>leadership</w:t>
      </w:r>
      <w:r>
        <w:rPr>
          <w:rFonts w:ascii="Apercu Medium"/>
          <w:b w:val="0"/>
          <w:spacing w:val="-11"/>
          <w:sz w:val="18"/>
        </w:rPr>
        <w:t> </w:t>
      </w:r>
      <w:r>
        <w:rPr>
          <w:rFonts w:ascii="Apercu Medium"/>
          <w:b w:val="0"/>
          <w:sz w:val="18"/>
        </w:rPr>
        <w:t>program </w:t>
      </w:r>
      <w:r>
        <w:rPr>
          <w:rFonts w:ascii="Apercu Medium"/>
          <w:b w:val="0"/>
          <w:spacing w:val="-6"/>
          <w:sz w:val="18"/>
        </w:rPr>
        <w:t>06</w:t>
      </w:r>
      <w:r>
        <w:rPr>
          <w:rFonts w:ascii="Apercu Medium"/>
          <w:b w:val="0"/>
          <w:sz w:val="18"/>
        </w:rPr>
        <w:tab/>
        <w:t>Information for managers and</w:t>
      </w:r>
    </w:p>
    <w:p>
      <w:pPr>
        <w:spacing w:line="215" w:lineRule="exact" w:before="0"/>
        <w:ind w:left="650" w:right="0" w:firstLine="0"/>
        <w:jc w:val="left"/>
        <w:rPr>
          <w:rFonts w:ascii="Apercu Medium"/>
          <w:b w:val="0"/>
          <w:sz w:val="18"/>
        </w:rPr>
      </w:pPr>
      <w:r>
        <w:rPr>
          <w:rFonts w:ascii="Apercu Medium"/>
          <w:b w:val="0"/>
          <w:sz w:val="18"/>
        </w:rPr>
        <w:t>sponsoring</w:t>
      </w:r>
      <w:r>
        <w:rPr>
          <w:rFonts w:ascii="Apercu Medium"/>
          <w:b w:val="0"/>
          <w:spacing w:val="-13"/>
          <w:sz w:val="18"/>
        </w:rPr>
        <w:t> </w:t>
      </w:r>
      <w:r>
        <w:rPr>
          <w:rFonts w:ascii="Apercu Medium"/>
          <w:b w:val="0"/>
          <w:spacing w:val="-2"/>
          <w:sz w:val="18"/>
        </w:rPr>
        <w:t>agencies</w:t>
      </w:r>
    </w:p>
    <w:p>
      <w:pPr>
        <w:pStyle w:val="ListParagraph"/>
        <w:numPr>
          <w:ilvl w:val="0"/>
          <w:numId w:val="2"/>
        </w:numPr>
        <w:tabs>
          <w:tab w:pos="650" w:val="left" w:leader="none"/>
          <w:tab w:pos="651" w:val="left" w:leader="none"/>
        </w:tabs>
        <w:spacing w:line="199" w:lineRule="auto" w:before="103" w:after="0"/>
        <w:ind w:left="650" w:right="13462" w:hanging="440"/>
        <w:jc w:val="left"/>
        <w:rPr>
          <w:rFonts w:ascii="Apercu Medium"/>
          <w:b w:val="0"/>
          <w:sz w:val="18"/>
        </w:rPr>
      </w:pPr>
      <w:r>
        <w:rPr>
          <w:rFonts w:ascii="Apercu Medium"/>
          <w:b w:val="0"/>
          <w:spacing w:val="-2"/>
          <w:sz w:val="18"/>
        </w:rPr>
        <w:t>Understand</w:t>
      </w:r>
      <w:r>
        <w:rPr>
          <w:rFonts w:ascii="Apercu Medium"/>
          <w:b w:val="0"/>
          <w:spacing w:val="-6"/>
          <w:sz w:val="18"/>
        </w:rPr>
        <w:t> </w:t>
      </w:r>
      <w:r>
        <w:rPr>
          <w:rFonts w:ascii="Apercu Medium"/>
          <w:b w:val="0"/>
          <w:spacing w:val="-2"/>
          <w:sz w:val="18"/>
        </w:rPr>
        <w:t>your</w:t>
      </w:r>
      <w:r>
        <w:rPr>
          <w:rFonts w:ascii="Apercu Medium"/>
          <w:b w:val="0"/>
          <w:spacing w:val="-6"/>
          <w:sz w:val="18"/>
        </w:rPr>
        <w:t> </w:t>
      </w:r>
      <w:r>
        <w:rPr>
          <w:rFonts w:ascii="Apercu Medium"/>
          <w:b w:val="0"/>
          <w:spacing w:val="-2"/>
          <w:sz w:val="18"/>
        </w:rPr>
        <w:t>personal</w:t>
      </w:r>
      <w:r>
        <w:rPr>
          <w:rFonts w:ascii="Apercu Medium"/>
          <w:b w:val="0"/>
          <w:spacing w:val="-2"/>
          <w:sz w:val="18"/>
        </w:rPr>
        <w:t> </w:t>
      </w:r>
      <w:r>
        <w:rPr>
          <w:rFonts w:ascii="Apercu Medium"/>
          <w:b w:val="0"/>
          <w:sz w:val="18"/>
        </w:rPr>
        <w:t>leadership style</w:t>
      </w:r>
    </w:p>
    <w:p>
      <w:pPr>
        <w:pStyle w:val="ListParagraph"/>
        <w:numPr>
          <w:ilvl w:val="0"/>
          <w:numId w:val="2"/>
        </w:numPr>
        <w:tabs>
          <w:tab w:pos="650" w:val="left" w:leader="none"/>
          <w:tab w:pos="651" w:val="left" w:leader="none"/>
        </w:tabs>
        <w:spacing w:line="240" w:lineRule="auto" w:before="78" w:after="0"/>
        <w:ind w:left="650" w:right="0" w:hanging="441"/>
        <w:jc w:val="left"/>
        <w:rPr>
          <w:rFonts w:ascii="Apercu Medium"/>
          <w:b w:val="0"/>
          <w:sz w:val="18"/>
        </w:rPr>
      </w:pPr>
      <w:r>
        <w:rPr>
          <w:rFonts w:ascii="Apercu Medium"/>
          <w:b w:val="0"/>
          <w:sz w:val="18"/>
        </w:rPr>
        <w:t>TSL</w:t>
      </w:r>
      <w:r>
        <w:rPr>
          <w:rFonts w:ascii="Apercu Medium"/>
          <w:b w:val="0"/>
          <w:spacing w:val="-5"/>
          <w:sz w:val="18"/>
        </w:rPr>
        <w:t> </w:t>
      </w:r>
      <w:r>
        <w:rPr>
          <w:rFonts w:ascii="Apercu Medium"/>
          <w:b w:val="0"/>
          <w:spacing w:val="-2"/>
          <w:sz w:val="18"/>
        </w:rPr>
        <w:t>Faculty</w:t>
      </w:r>
    </w:p>
    <w:p>
      <w:pPr>
        <w:pStyle w:val="ListParagraph"/>
        <w:numPr>
          <w:ilvl w:val="0"/>
          <w:numId w:val="2"/>
        </w:numPr>
        <w:tabs>
          <w:tab w:pos="650" w:val="left" w:leader="none"/>
          <w:tab w:pos="651" w:val="left" w:leader="none"/>
        </w:tabs>
        <w:spacing w:line="240" w:lineRule="auto" w:before="69" w:after="0"/>
        <w:ind w:left="650" w:right="0" w:hanging="441"/>
        <w:jc w:val="left"/>
        <w:rPr>
          <w:rFonts w:ascii="Apercu Medium"/>
          <w:b w:val="0"/>
          <w:sz w:val="18"/>
        </w:rPr>
      </w:pPr>
      <w:r>
        <w:rPr>
          <w:rFonts w:ascii="Apercu Medium"/>
          <w:b w:val="0"/>
          <w:spacing w:val="-2"/>
          <w:sz w:val="18"/>
        </w:rPr>
        <w:t>Testimonials</w:t>
      </w:r>
    </w:p>
    <w:p>
      <w:pPr>
        <w:pStyle w:val="ListParagraph"/>
        <w:numPr>
          <w:ilvl w:val="0"/>
          <w:numId w:val="3"/>
        </w:numPr>
        <w:tabs>
          <w:tab w:pos="650" w:val="left" w:leader="none"/>
          <w:tab w:pos="651" w:val="left" w:leader="none"/>
        </w:tabs>
        <w:spacing w:line="240" w:lineRule="auto" w:before="69" w:after="0"/>
        <w:ind w:left="650" w:right="0" w:hanging="441"/>
        <w:jc w:val="left"/>
        <w:rPr>
          <w:rFonts w:ascii="Apercu Medium"/>
          <w:b w:val="0"/>
          <w:sz w:val="18"/>
        </w:rPr>
      </w:pPr>
      <w:r>
        <w:rPr>
          <w:rFonts w:ascii="Apercu Medium"/>
          <w:b w:val="0"/>
          <w:spacing w:val="-2"/>
          <w:sz w:val="18"/>
        </w:rPr>
        <w:t>Frequently</w:t>
      </w:r>
      <w:r>
        <w:rPr>
          <w:rFonts w:ascii="Apercu Medium"/>
          <w:b w:val="0"/>
          <w:spacing w:val="3"/>
          <w:sz w:val="18"/>
        </w:rPr>
        <w:t> </w:t>
      </w:r>
      <w:r>
        <w:rPr>
          <w:rFonts w:ascii="Apercu Medium"/>
          <w:b w:val="0"/>
          <w:spacing w:val="-2"/>
          <w:sz w:val="18"/>
        </w:rPr>
        <w:t>asked</w:t>
      </w:r>
      <w:r>
        <w:rPr>
          <w:rFonts w:ascii="Apercu Medium"/>
          <w:b w:val="0"/>
          <w:spacing w:val="4"/>
          <w:sz w:val="18"/>
        </w:rPr>
        <w:t> </w:t>
      </w:r>
      <w:r>
        <w:rPr>
          <w:rFonts w:ascii="Apercu Medium"/>
          <w:b w:val="0"/>
          <w:spacing w:val="-2"/>
          <w:sz w:val="18"/>
        </w:rPr>
        <w:t>questions</w:t>
      </w:r>
    </w:p>
    <w:p>
      <w:pPr>
        <w:pStyle w:val="ListParagraph"/>
        <w:numPr>
          <w:ilvl w:val="0"/>
          <w:numId w:val="3"/>
        </w:numPr>
        <w:tabs>
          <w:tab w:pos="650" w:val="left" w:leader="none"/>
          <w:tab w:pos="651" w:val="left" w:leader="none"/>
        </w:tabs>
        <w:spacing w:line="240" w:lineRule="auto" w:before="69" w:after="0"/>
        <w:ind w:left="650" w:right="0" w:hanging="441"/>
        <w:jc w:val="left"/>
        <w:rPr>
          <w:rFonts w:ascii="Apercu Medium"/>
          <w:b w:val="0"/>
          <w:sz w:val="18"/>
        </w:rPr>
      </w:pPr>
      <w:r>
        <w:rPr>
          <w:rFonts w:ascii="Apercu Medium"/>
          <w:b w:val="0"/>
          <w:sz w:val="18"/>
        </w:rPr>
        <w:t>Our </w:t>
      </w:r>
      <w:r>
        <w:rPr>
          <w:rFonts w:ascii="Apercu Medium"/>
          <w:b w:val="0"/>
          <w:spacing w:val="-2"/>
          <w:sz w:val="18"/>
        </w:rPr>
        <w:t>alumni</w:t>
      </w:r>
    </w:p>
    <w:p>
      <w:pPr>
        <w:pStyle w:val="ListParagraph"/>
        <w:numPr>
          <w:ilvl w:val="0"/>
          <w:numId w:val="3"/>
        </w:numPr>
        <w:tabs>
          <w:tab w:pos="650" w:val="left" w:leader="none"/>
          <w:tab w:pos="651" w:val="left" w:leader="none"/>
        </w:tabs>
        <w:spacing w:line="240" w:lineRule="auto" w:before="69" w:after="0"/>
        <w:ind w:left="650" w:right="0" w:hanging="441"/>
        <w:jc w:val="left"/>
        <w:rPr>
          <w:rFonts w:ascii="Apercu Medium"/>
          <w:b w:val="0"/>
          <w:sz w:val="18"/>
        </w:rPr>
      </w:pPr>
      <w:r>
        <w:rPr>
          <w:rFonts w:ascii="Apercu Medium"/>
          <w:b w:val="0"/>
          <w:sz w:val="18"/>
        </w:rPr>
        <w:t>Find</w:t>
      </w:r>
      <w:r>
        <w:rPr>
          <w:rFonts w:ascii="Apercu Medium"/>
          <w:b w:val="0"/>
          <w:spacing w:val="-1"/>
          <w:sz w:val="18"/>
        </w:rPr>
        <w:t> </w:t>
      </w:r>
      <w:r>
        <w:rPr>
          <w:rFonts w:ascii="Apercu Medium"/>
          <w:b w:val="0"/>
          <w:sz w:val="18"/>
        </w:rPr>
        <w:t>out </w:t>
      </w:r>
      <w:r>
        <w:rPr>
          <w:rFonts w:ascii="Apercu Medium"/>
          <w:b w:val="0"/>
          <w:spacing w:val="-4"/>
          <w:sz w:val="18"/>
        </w:rPr>
        <w:t>more</w:t>
      </w:r>
    </w:p>
    <w:p>
      <w:pPr>
        <w:pStyle w:val="BodyText"/>
        <w:spacing w:before="1"/>
        <w:rPr>
          <w:rFonts w:ascii="Apercu Medium"/>
          <w:b w:val="0"/>
          <w:sz w:val="11"/>
        </w:rPr>
      </w:pPr>
    </w:p>
    <w:p>
      <w:pPr>
        <w:spacing w:after="0"/>
        <w:rPr>
          <w:rFonts w:ascii="Apercu Medium"/>
          <w:sz w:val="11"/>
        </w:rPr>
        <w:sectPr>
          <w:pgSz w:w="16840" w:h="11910" w:orient="landscape"/>
          <w:pgMar w:top="700" w:bottom="280" w:left="640" w:right="0"/>
        </w:sectPr>
      </w:pPr>
    </w:p>
    <w:p>
      <w:pPr>
        <w:spacing w:before="79"/>
        <w:ind w:left="210" w:right="0" w:firstLine="0"/>
        <w:jc w:val="left"/>
        <w:rPr>
          <w:rFonts w:ascii="Domus Semibold"/>
          <w:b w:val="0"/>
          <w:sz w:val="16"/>
        </w:rPr>
      </w:pPr>
      <w:r>
        <w:rPr>
          <w:rFonts w:ascii="Domus Semibold"/>
          <w:b w:val="0"/>
          <w:spacing w:val="-2"/>
          <w:sz w:val="16"/>
        </w:rPr>
        <w:t>Cover:</w:t>
      </w:r>
    </w:p>
    <w:p>
      <w:pPr>
        <w:spacing w:before="0"/>
        <w:ind w:left="210" w:right="7096" w:firstLine="0"/>
        <w:jc w:val="left"/>
        <w:rPr>
          <w:rFonts w:ascii="Domus Semibold"/>
          <w:b w:val="0"/>
          <w:sz w:val="16"/>
        </w:rPr>
      </w:pPr>
      <w:r>
        <w:rPr>
          <w:rFonts w:ascii="Domus Semibold"/>
          <w:b w:val="0"/>
          <w:sz w:val="16"/>
        </w:rPr>
        <w:t>Mary</w:t>
      </w:r>
      <w:r>
        <w:rPr>
          <w:rFonts w:ascii="Domus Semibold"/>
          <w:b w:val="0"/>
          <w:spacing w:val="-9"/>
          <w:sz w:val="16"/>
        </w:rPr>
        <w:t> </w:t>
      </w:r>
      <w:r>
        <w:rPr>
          <w:rFonts w:ascii="Domus Semibold"/>
          <w:b w:val="0"/>
          <w:sz w:val="16"/>
        </w:rPr>
        <w:t>Manescu</w:t>
      </w:r>
      <w:r>
        <w:rPr>
          <w:rFonts w:ascii="Domus Semibold"/>
          <w:b w:val="0"/>
          <w:spacing w:val="40"/>
          <w:sz w:val="16"/>
        </w:rPr>
        <w:t> </w:t>
      </w:r>
      <w:r>
        <w:rPr>
          <w:rFonts w:ascii="Domus Semibold"/>
          <w:b w:val="0"/>
          <w:sz w:val="16"/>
        </w:rPr>
        <w:t>TSL</w:t>
      </w:r>
      <w:r>
        <w:rPr>
          <w:rFonts w:ascii="Domus Semibold"/>
          <w:b w:val="0"/>
          <w:spacing w:val="17"/>
          <w:sz w:val="16"/>
        </w:rPr>
        <w:t> </w:t>
      </w:r>
      <w:r>
        <w:rPr>
          <w:rFonts w:ascii="Domus Semibold"/>
          <w:b w:val="0"/>
          <w:sz w:val="16"/>
        </w:rPr>
        <w:t>2020</w:t>
      </w:r>
      <w:r>
        <w:rPr>
          <w:rFonts w:ascii="Domus Semibold"/>
          <w:b w:val="0"/>
          <w:spacing w:val="18"/>
          <w:sz w:val="16"/>
        </w:rPr>
        <w:t> </w:t>
      </w:r>
      <w:r>
        <w:rPr>
          <w:rFonts w:ascii="Domus Semibold"/>
          <w:b w:val="0"/>
          <w:spacing w:val="-4"/>
          <w:sz w:val="16"/>
        </w:rPr>
        <w:t>alum</w:t>
      </w:r>
    </w:p>
    <w:p>
      <w:pPr>
        <w:spacing w:before="0"/>
        <w:ind w:left="210" w:right="6450" w:firstLine="0"/>
        <w:jc w:val="left"/>
        <w:rPr>
          <w:rFonts w:ascii="Domus Semibold"/>
          <w:b w:val="0"/>
          <w:sz w:val="16"/>
        </w:rPr>
      </w:pPr>
      <w:r>
        <w:rPr>
          <w:rFonts w:ascii="Domus Semibold"/>
          <w:b w:val="0"/>
          <w:sz w:val="16"/>
        </w:rPr>
        <w:t>Executive</w:t>
      </w:r>
      <w:r>
        <w:rPr>
          <w:rFonts w:ascii="Domus Semibold"/>
          <w:b w:val="0"/>
          <w:spacing w:val="-6"/>
          <w:sz w:val="16"/>
        </w:rPr>
        <w:t> </w:t>
      </w:r>
      <w:r>
        <w:rPr>
          <w:rFonts w:ascii="Domus Semibold"/>
          <w:b w:val="0"/>
          <w:sz w:val="16"/>
        </w:rPr>
        <w:t>General</w:t>
      </w:r>
      <w:r>
        <w:rPr>
          <w:rFonts w:ascii="Domus Semibold"/>
          <w:b w:val="0"/>
          <w:spacing w:val="-6"/>
          <w:sz w:val="16"/>
        </w:rPr>
        <w:t> </w:t>
      </w:r>
      <w:r>
        <w:rPr>
          <w:rFonts w:ascii="Domus Semibold"/>
          <w:b w:val="0"/>
          <w:sz w:val="16"/>
        </w:rPr>
        <w:t>Manager</w:t>
      </w:r>
      <w:r>
        <w:rPr>
          <w:rFonts w:ascii="Domus Semibold"/>
          <w:b w:val="0"/>
          <w:spacing w:val="40"/>
          <w:sz w:val="16"/>
        </w:rPr>
        <w:t> </w:t>
      </w:r>
      <w:r>
        <w:rPr>
          <w:rFonts w:ascii="Domus Semibold"/>
          <w:b w:val="0"/>
          <w:sz w:val="16"/>
        </w:rPr>
        <w:t>Department</w:t>
      </w:r>
      <w:r>
        <w:rPr>
          <w:rFonts w:ascii="Domus Semibold"/>
          <w:b w:val="0"/>
          <w:spacing w:val="-3"/>
          <w:sz w:val="16"/>
        </w:rPr>
        <w:t> </w:t>
      </w:r>
      <w:r>
        <w:rPr>
          <w:rFonts w:ascii="Domus Semibold"/>
          <w:b w:val="0"/>
          <w:sz w:val="16"/>
        </w:rPr>
        <w:t>of</w:t>
      </w:r>
      <w:r>
        <w:rPr>
          <w:rFonts w:ascii="Domus Semibold"/>
          <w:b w:val="0"/>
          <w:spacing w:val="-3"/>
          <w:sz w:val="16"/>
        </w:rPr>
        <w:t> </w:t>
      </w:r>
      <w:r>
        <w:rPr>
          <w:rFonts w:ascii="Domus Semibold"/>
          <w:b w:val="0"/>
          <w:sz w:val="16"/>
        </w:rPr>
        <w:t>Health</w:t>
      </w:r>
      <w:r>
        <w:rPr>
          <w:rFonts w:ascii="Domus Semibold"/>
          <w:b w:val="0"/>
          <w:spacing w:val="-3"/>
          <w:sz w:val="16"/>
        </w:rPr>
        <w:t> </w:t>
      </w:r>
      <w:r>
        <w:rPr>
          <w:rFonts w:ascii="Domus Semibold"/>
          <w:b w:val="0"/>
          <w:spacing w:val="-2"/>
          <w:sz w:val="16"/>
        </w:rPr>
        <w:t>(VIC)</w:t>
      </w:r>
    </w:p>
    <w:p>
      <w:pPr>
        <w:pStyle w:val="BodyText"/>
        <w:rPr>
          <w:rFonts w:ascii="Domus Semibold"/>
          <w:b w:val="0"/>
          <w:sz w:val="16"/>
        </w:rPr>
      </w:pPr>
    </w:p>
    <w:p>
      <w:pPr>
        <w:pStyle w:val="BodyText"/>
        <w:rPr>
          <w:rFonts w:ascii="Domus Semibold"/>
          <w:b w:val="0"/>
          <w:sz w:val="16"/>
        </w:rPr>
      </w:pPr>
    </w:p>
    <w:p>
      <w:pPr>
        <w:pStyle w:val="BodyText"/>
        <w:rPr>
          <w:rFonts w:ascii="Domus Semibold"/>
          <w:b w:val="0"/>
          <w:sz w:val="16"/>
        </w:rPr>
      </w:pPr>
    </w:p>
    <w:p>
      <w:pPr>
        <w:pStyle w:val="BodyText"/>
        <w:rPr>
          <w:rFonts w:ascii="Domus Semibold"/>
          <w:b w:val="0"/>
          <w:sz w:val="16"/>
        </w:rPr>
      </w:pPr>
    </w:p>
    <w:p>
      <w:pPr>
        <w:pStyle w:val="BodyText"/>
        <w:rPr>
          <w:rFonts w:ascii="Domus Semibold"/>
          <w:b w:val="0"/>
          <w:sz w:val="16"/>
        </w:rPr>
      </w:pPr>
    </w:p>
    <w:p>
      <w:pPr>
        <w:pStyle w:val="BodyText"/>
        <w:rPr>
          <w:rFonts w:ascii="Domus Semibold"/>
          <w:b w:val="0"/>
          <w:sz w:val="16"/>
        </w:rPr>
      </w:pPr>
    </w:p>
    <w:p>
      <w:pPr>
        <w:pStyle w:val="BodyText"/>
        <w:rPr>
          <w:rFonts w:ascii="Domus Semibold"/>
          <w:b w:val="0"/>
          <w:sz w:val="16"/>
        </w:rPr>
      </w:pPr>
    </w:p>
    <w:p>
      <w:pPr>
        <w:pStyle w:val="BodyText"/>
        <w:rPr>
          <w:rFonts w:ascii="Domus Semibold"/>
          <w:b w:val="0"/>
          <w:sz w:val="16"/>
        </w:rPr>
      </w:pPr>
    </w:p>
    <w:p>
      <w:pPr>
        <w:pStyle w:val="BodyText"/>
        <w:rPr>
          <w:rFonts w:ascii="Domus Semibold"/>
          <w:b w:val="0"/>
          <w:sz w:val="16"/>
        </w:rPr>
      </w:pPr>
    </w:p>
    <w:p>
      <w:pPr>
        <w:pStyle w:val="BodyText"/>
        <w:rPr>
          <w:rFonts w:ascii="Domus Semibold"/>
          <w:b w:val="0"/>
          <w:sz w:val="16"/>
        </w:rPr>
      </w:pPr>
    </w:p>
    <w:p>
      <w:pPr>
        <w:pStyle w:val="BodyText"/>
        <w:rPr>
          <w:rFonts w:ascii="Domus Semibold"/>
          <w:b w:val="0"/>
          <w:sz w:val="16"/>
        </w:rPr>
      </w:pPr>
    </w:p>
    <w:p>
      <w:pPr>
        <w:pStyle w:val="BodyText"/>
        <w:rPr>
          <w:rFonts w:ascii="Domus Semibold"/>
          <w:b w:val="0"/>
          <w:sz w:val="16"/>
        </w:rPr>
      </w:pPr>
    </w:p>
    <w:p>
      <w:pPr>
        <w:pStyle w:val="BodyText"/>
        <w:rPr>
          <w:rFonts w:ascii="Domus Semibold"/>
          <w:b w:val="0"/>
          <w:sz w:val="16"/>
        </w:rPr>
      </w:pPr>
    </w:p>
    <w:p>
      <w:pPr>
        <w:pStyle w:val="BodyText"/>
        <w:spacing w:before="10"/>
        <w:rPr>
          <w:rFonts w:ascii="Domus Semibold"/>
          <w:b w:val="0"/>
        </w:rPr>
      </w:pPr>
    </w:p>
    <w:p>
      <w:pPr>
        <w:spacing w:line="242" w:lineRule="auto" w:before="0"/>
        <w:ind w:left="219" w:right="25" w:firstLine="0"/>
        <w:jc w:val="left"/>
        <w:rPr>
          <w:rFonts w:ascii="Domus Semibold"/>
          <w:b w:val="0"/>
          <w:sz w:val="21"/>
        </w:rPr>
      </w:pPr>
      <w:r>
        <w:rPr>
          <w:rFonts w:ascii="Domus Semibold"/>
          <w:b w:val="0"/>
          <w:sz w:val="21"/>
        </w:rPr>
        <w:t>ANZSOG works for our government owners and with our university partners to lift the quality of public sector leadership across Australia and Aotearoa New Zealand. Our work inspires and connects people across agencies, sectors, jurisdictions and nations.</w:t>
      </w:r>
    </w:p>
    <w:p>
      <w:pPr>
        <w:spacing w:line="242" w:lineRule="auto" w:before="163"/>
        <w:ind w:left="219" w:right="0" w:firstLine="0"/>
        <w:jc w:val="left"/>
        <w:rPr>
          <w:rFonts w:ascii="Domus Semibold" w:hAnsi="Domus Semibold"/>
          <w:b w:val="0"/>
          <w:sz w:val="21"/>
        </w:rPr>
      </w:pPr>
      <w:r>
        <w:rPr>
          <w:rFonts w:ascii="Domus Semibold" w:hAnsi="Domus Semibold"/>
          <w:b w:val="0"/>
          <w:sz w:val="21"/>
        </w:rPr>
        <w:t>We acknowledge the Aboriginal and Torres Strait Islander peoples as Traditional Owners, Custodians and First Nations of Australia, and Māori as tangata whenua and</w:t>
      </w:r>
      <w:r>
        <w:rPr>
          <w:rFonts w:ascii="Domus Semibold" w:hAnsi="Domus Semibold"/>
          <w:b w:val="0"/>
          <w:spacing w:val="-1"/>
          <w:sz w:val="21"/>
        </w:rPr>
        <w:t> </w:t>
      </w:r>
      <w:r>
        <w:rPr>
          <w:rFonts w:ascii="Domus Semibold" w:hAnsi="Domus Semibold"/>
          <w:b w:val="0"/>
          <w:sz w:val="21"/>
        </w:rPr>
        <w:t>Treaty of Waitangi partners in Aotearoa New Zealand.</w:t>
      </w:r>
    </w:p>
    <w:p>
      <w:pPr>
        <w:spacing w:line="240" w:lineRule="auto" w:before="0"/>
        <w:rPr>
          <w:rFonts w:ascii="Domus Semibold"/>
          <w:b w:val="0"/>
          <w:sz w:val="18"/>
        </w:rPr>
      </w:pPr>
      <w:r>
        <w:rPr/>
        <w:br w:type="column"/>
      </w:r>
      <w:r>
        <w:rPr>
          <w:rFonts w:ascii="Domus Semibold"/>
          <w:b w:val="0"/>
          <w:sz w:val="18"/>
        </w:rPr>
      </w:r>
    </w:p>
    <w:p>
      <w:pPr>
        <w:pStyle w:val="BodyText"/>
        <w:spacing w:before="3"/>
        <w:rPr>
          <w:rFonts w:ascii="Domus Semibold"/>
          <w:b w:val="0"/>
          <w:sz w:val="16"/>
        </w:rPr>
      </w:pPr>
    </w:p>
    <w:p>
      <w:pPr>
        <w:spacing w:line="199" w:lineRule="auto" w:before="0"/>
        <w:ind w:left="4560" w:right="927" w:hanging="672"/>
        <w:jc w:val="left"/>
        <w:rPr>
          <w:b w:val="0"/>
          <w:i/>
          <w:sz w:val="14"/>
        </w:rPr>
      </w:pPr>
      <w:r>
        <w:rPr>
          <w:b w:val="0"/>
          <w:i/>
          <w:sz w:val="14"/>
        </w:rPr>
        <w:t>Melbourne</w:t>
      </w:r>
      <w:r>
        <w:rPr>
          <w:b w:val="0"/>
          <w:i/>
          <w:spacing w:val="-9"/>
          <w:sz w:val="14"/>
        </w:rPr>
        <w:t> </w:t>
      </w:r>
      <w:r>
        <w:rPr>
          <w:b w:val="0"/>
          <w:i/>
          <w:sz w:val="14"/>
        </w:rPr>
        <w:t>Connect</w:t>
      </w:r>
      <w:r>
        <w:rPr>
          <w:b w:val="0"/>
          <w:i/>
          <w:spacing w:val="-9"/>
          <w:sz w:val="14"/>
        </w:rPr>
        <w:t> </w:t>
      </w:r>
      <w:r>
        <w:rPr>
          <w:b w:val="0"/>
          <w:i/>
          <w:sz w:val="14"/>
        </w:rPr>
        <w:t>building</w:t>
      </w:r>
      <w:r>
        <w:rPr>
          <w:b w:val="0"/>
          <w:i/>
          <w:spacing w:val="-9"/>
          <w:sz w:val="14"/>
        </w:rPr>
        <w:t> </w:t>
      </w:r>
      <w:r>
        <w:rPr>
          <w:b w:val="0"/>
          <w:i/>
          <w:sz w:val="14"/>
        </w:rPr>
        <w:t>(ANZSOG</w:t>
      </w:r>
      <w:r>
        <w:rPr>
          <w:b w:val="0"/>
          <w:i/>
          <w:spacing w:val="-9"/>
          <w:sz w:val="14"/>
        </w:rPr>
        <w:t> </w:t>
      </w:r>
      <w:r>
        <w:rPr>
          <w:b w:val="0"/>
          <w:i/>
          <w:sz w:val="14"/>
        </w:rPr>
        <w:t>HQ)</w:t>
      </w:r>
      <w:r>
        <w:rPr>
          <w:b w:val="0"/>
          <w:i/>
          <w:spacing w:val="40"/>
          <w:sz w:val="14"/>
        </w:rPr>
        <w:t> </w:t>
      </w:r>
      <w:r>
        <w:rPr>
          <w:b w:val="0"/>
          <w:i/>
          <w:spacing w:val="-2"/>
          <w:sz w:val="14"/>
        </w:rPr>
        <w:t>Photography:</w:t>
      </w:r>
      <w:r>
        <w:rPr>
          <w:b w:val="0"/>
          <w:i/>
          <w:spacing w:val="2"/>
          <w:sz w:val="14"/>
        </w:rPr>
        <w:t> </w:t>
      </w:r>
      <w:r>
        <w:rPr>
          <w:b w:val="0"/>
          <w:i/>
          <w:spacing w:val="-2"/>
          <w:sz w:val="14"/>
        </w:rPr>
        <w:t>Peter</w:t>
      </w:r>
      <w:r>
        <w:rPr>
          <w:b w:val="0"/>
          <w:i/>
          <w:spacing w:val="2"/>
          <w:sz w:val="14"/>
        </w:rPr>
        <w:t> </w:t>
      </w:r>
      <w:r>
        <w:rPr>
          <w:b w:val="0"/>
          <w:i/>
          <w:spacing w:val="-2"/>
          <w:sz w:val="14"/>
        </w:rPr>
        <w:t>Casamento</w:t>
      </w:r>
    </w:p>
    <w:p>
      <w:pPr>
        <w:spacing w:after="0" w:line="199" w:lineRule="auto"/>
        <w:jc w:val="left"/>
        <w:rPr>
          <w:sz w:val="14"/>
        </w:rPr>
        <w:sectPr>
          <w:type w:val="continuous"/>
          <w:pgSz w:w="16840" w:h="11910" w:orient="landscape"/>
          <w:pgMar w:top="1340" w:bottom="280" w:left="640" w:right="0"/>
          <w:cols w:num="2" w:equalWidth="0">
            <w:col w:w="8479" w:space="337"/>
            <w:col w:w="7384"/>
          </w:cols>
        </w:sectPr>
      </w:pPr>
    </w:p>
    <w:p>
      <w:pPr>
        <w:pStyle w:val="BodyText"/>
        <w:rPr>
          <w:b w:val="0"/>
          <w:i/>
          <w:sz w:val="20"/>
        </w:rPr>
      </w:pPr>
      <w:r>
        <w:rPr/>
        <w:pict>
          <v:group style="position:absolute;margin-left:0pt;margin-top:.001001pt;width:331.7pt;height:595.3pt;mso-position-horizontal-relative:page;mso-position-vertical-relative:page;z-index:15729664" id="docshapegroup5" coordorigin="0,0" coordsize="6634,11906">
            <v:shape style="position:absolute;left:0;top:0;width:6634;height:11906" type="#_x0000_t75" id="docshape6" stroked="false">
              <v:imagedata r:id="rId8" o:title=""/>
            </v:shape>
            <v:shapetype id="_x0000_t202" o:spt="202" coordsize="21600,21600" path="m,l,21600r21600,l21600,xe">
              <v:stroke joinstyle="miter"/>
              <v:path gradientshapeok="t" o:connecttype="rect"/>
            </v:shapetype>
            <v:shape style="position:absolute;left:850;top:795;width:2332;height:224" type="#_x0000_t202" id="docshape7" filled="false" stroked="false">
              <v:textbox inset="0,0,0,0">
                <w:txbxContent>
                  <w:p>
                    <w:pPr>
                      <w:spacing w:line="223" w:lineRule="exact" w:before="0"/>
                      <w:ind w:left="0" w:right="0" w:firstLine="0"/>
                      <w:jc w:val="left"/>
                      <w:rPr>
                        <w:b w:val="0"/>
                        <w:sz w:val="16"/>
                      </w:rPr>
                    </w:pPr>
                    <w:r>
                      <w:rPr>
                        <w:rFonts w:ascii="Apercu"/>
                        <w:b/>
                        <w:color w:val="FFFFFF"/>
                        <w:sz w:val="16"/>
                      </w:rPr>
                      <w:t>03</w:t>
                    </w:r>
                    <w:r>
                      <w:rPr>
                        <w:rFonts w:ascii="Apercu"/>
                        <w:b/>
                        <w:color w:val="FFFFFF"/>
                        <w:spacing w:val="53"/>
                        <w:sz w:val="16"/>
                      </w:rPr>
                      <w:t> </w:t>
                    </w:r>
                    <w:r>
                      <w:rPr>
                        <w:b w:val="0"/>
                        <w:color w:val="FFFFFF"/>
                        <w:sz w:val="16"/>
                      </w:rPr>
                      <w:t>Towards</w:t>
                    </w:r>
                    <w:r>
                      <w:rPr>
                        <w:b w:val="0"/>
                        <w:color w:val="FFFFFF"/>
                        <w:spacing w:val="-9"/>
                        <w:sz w:val="16"/>
                      </w:rPr>
                      <w:t> </w:t>
                    </w:r>
                    <w:r>
                      <w:rPr>
                        <w:b w:val="0"/>
                        <w:color w:val="FFFFFF"/>
                        <w:sz w:val="16"/>
                      </w:rPr>
                      <w:t>Strategic</w:t>
                    </w:r>
                    <w:r>
                      <w:rPr>
                        <w:b w:val="0"/>
                        <w:color w:val="FFFFFF"/>
                        <w:spacing w:val="-8"/>
                        <w:sz w:val="16"/>
                      </w:rPr>
                      <w:t> </w:t>
                    </w:r>
                    <w:r>
                      <w:rPr>
                        <w:b w:val="0"/>
                        <w:color w:val="FFFFFF"/>
                        <w:spacing w:val="-2"/>
                        <w:sz w:val="16"/>
                      </w:rPr>
                      <w:t>Leadership</w:t>
                    </w:r>
                  </w:p>
                </w:txbxContent>
              </v:textbox>
              <w10:wrap type="none"/>
            </v:shape>
            <w10:wrap type="none"/>
          </v:group>
        </w:pict>
      </w: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pStyle w:val="BodyText"/>
        <w:rPr>
          <w:b w:val="0"/>
          <w:i/>
          <w:sz w:val="20"/>
        </w:rPr>
      </w:pPr>
    </w:p>
    <w:p>
      <w:pPr>
        <w:spacing w:line="242" w:lineRule="auto" w:before="188"/>
        <w:ind w:left="7802" w:right="1634" w:hanging="161"/>
        <w:jc w:val="left"/>
        <w:rPr>
          <w:rFonts w:ascii="Domus Semibold" w:hAnsi="Domus Semibold"/>
          <w:b w:val="0"/>
          <w:sz w:val="48"/>
        </w:rPr>
      </w:pPr>
      <w:r>
        <w:rPr>
          <w:rFonts w:ascii="Domus Semibold" w:hAnsi="Domus Semibold"/>
          <w:b w:val="0"/>
          <w:sz w:val="48"/>
        </w:rPr>
        <w:t>“TSL helped me validate who I </w:t>
      </w:r>
      <w:r>
        <w:rPr>
          <w:rFonts w:ascii="Domus Semibold" w:hAnsi="Domus Semibold"/>
          <w:b w:val="0"/>
          <w:sz w:val="48"/>
        </w:rPr>
        <w:t>was, my personal self as a leader.</w:t>
      </w:r>
    </w:p>
    <w:p>
      <w:pPr>
        <w:spacing w:line="242" w:lineRule="auto" w:before="6"/>
        <w:ind w:left="7796" w:right="1634" w:hanging="13"/>
        <w:jc w:val="left"/>
        <w:rPr>
          <w:rFonts w:ascii="Domus Semibold"/>
          <w:b w:val="0"/>
          <w:sz w:val="48"/>
        </w:rPr>
      </w:pPr>
      <w:r>
        <w:rPr>
          <w:rFonts w:ascii="Domus Semibold"/>
          <w:b w:val="0"/>
          <w:sz w:val="48"/>
        </w:rPr>
        <w:t>One of the lightbulb moments that still resonates with me is </w:t>
      </w:r>
      <w:r>
        <w:rPr>
          <w:rFonts w:ascii="Domus Semibold"/>
          <w:b w:val="0"/>
          <w:sz w:val="48"/>
        </w:rPr>
        <w:t>the</w:t>
      </w:r>
    </w:p>
    <w:p>
      <w:pPr>
        <w:spacing w:line="242" w:lineRule="auto" w:before="5"/>
        <w:ind w:left="7804" w:right="431" w:hanging="1"/>
        <w:jc w:val="left"/>
        <w:rPr>
          <w:rFonts w:ascii="Domus Semibold" w:hAnsi="Domus Semibold"/>
          <w:b w:val="0"/>
          <w:sz w:val="48"/>
        </w:rPr>
      </w:pPr>
      <w:r>
        <w:rPr>
          <w:rFonts w:ascii="Domus Semibold" w:hAnsi="Domus Semibold"/>
          <w:b w:val="0"/>
          <w:sz w:val="48"/>
        </w:rPr>
        <w:t>importance of authentic leadership </w:t>
      </w:r>
      <w:r>
        <w:rPr>
          <w:rFonts w:ascii="Domus Semibold" w:hAnsi="Domus Semibold"/>
          <w:b w:val="0"/>
          <w:sz w:val="48"/>
        </w:rPr>
        <w:t>– still delivering on government</w:t>
      </w:r>
    </w:p>
    <w:p>
      <w:pPr>
        <w:spacing w:before="5"/>
        <w:ind w:left="7802" w:right="0" w:firstLine="0"/>
        <w:jc w:val="left"/>
        <w:rPr>
          <w:rFonts w:ascii="Domus Semibold"/>
          <w:b w:val="0"/>
          <w:sz w:val="48"/>
        </w:rPr>
      </w:pPr>
      <w:r>
        <w:rPr>
          <w:rFonts w:ascii="Domus Semibold"/>
          <w:b w:val="0"/>
          <w:sz w:val="48"/>
        </w:rPr>
        <w:t>policy</w:t>
      </w:r>
      <w:r>
        <w:rPr>
          <w:rFonts w:ascii="Domus Semibold"/>
          <w:b w:val="0"/>
          <w:spacing w:val="7"/>
          <w:sz w:val="48"/>
        </w:rPr>
        <w:t> </w:t>
      </w:r>
      <w:r>
        <w:rPr>
          <w:rFonts w:ascii="Domus Semibold"/>
          <w:b w:val="0"/>
          <w:sz w:val="48"/>
        </w:rPr>
        <w:t>but</w:t>
      </w:r>
      <w:r>
        <w:rPr>
          <w:rFonts w:ascii="Domus Semibold"/>
          <w:b w:val="0"/>
          <w:spacing w:val="7"/>
          <w:sz w:val="48"/>
        </w:rPr>
        <w:t> </w:t>
      </w:r>
      <w:r>
        <w:rPr>
          <w:rFonts w:ascii="Domus Semibold"/>
          <w:b w:val="0"/>
          <w:sz w:val="48"/>
        </w:rPr>
        <w:t>doing</w:t>
      </w:r>
      <w:r>
        <w:rPr>
          <w:rFonts w:ascii="Domus Semibold"/>
          <w:b w:val="0"/>
          <w:spacing w:val="7"/>
          <w:sz w:val="48"/>
        </w:rPr>
        <w:t> </w:t>
      </w:r>
      <w:r>
        <w:rPr>
          <w:rFonts w:ascii="Domus Semibold"/>
          <w:b w:val="0"/>
          <w:sz w:val="48"/>
        </w:rPr>
        <w:t>it</w:t>
      </w:r>
      <w:r>
        <w:rPr>
          <w:rFonts w:ascii="Domus Semibold"/>
          <w:b w:val="0"/>
          <w:spacing w:val="8"/>
          <w:sz w:val="48"/>
        </w:rPr>
        <w:t> </w:t>
      </w:r>
      <w:r>
        <w:rPr>
          <w:rFonts w:ascii="Domus Semibold"/>
          <w:b w:val="0"/>
          <w:sz w:val="48"/>
        </w:rPr>
        <w:t>in</w:t>
      </w:r>
      <w:r>
        <w:rPr>
          <w:rFonts w:ascii="Domus Semibold"/>
          <w:b w:val="0"/>
          <w:spacing w:val="7"/>
          <w:sz w:val="48"/>
        </w:rPr>
        <w:t> </w:t>
      </w:r>
      <w:r>
        <w:rPr>
          <w:rFonts w:ascii="Domus Semibold"/>
          <w:b w:val="0"/>
          <w:sz w:val="48"/>
        </w:rPr>
        <w:t>a</w:t>
      </w:r>
      <w:r>
        <w:rPr>
          <w:rFonts w:ascii="Domus Semibold"/>
          <w:b w:val="0"/>
          <w:spacing w:val="7"/>
          <w:sz w:val="48"/>
        </w:rPr>
        <w:t> </w:t>
      </w:r>
      <w:r>
        <w:rPr>
          <w:rFonts w:ascii="Domus Semibold"/>
          <w:b w:val="0"/>
          <w:sz w:val="48"/>
        </w:rPr>
        <w:t>way</w:t>
      </w:r>
      <w:r>
        <w:rPr>
          <w:rFonts w:ascii="Domus Semibold"/>
          <w:b w:val="0"/>
          <w:spacing w:val="7"/>
          <w:sz w:val="48"/>
        </w:rPr>
        <w:t> </w:t>
      </w:r>
      <w:r>
        <w:rPr>
          <w:rFonts w:ascii="Domus Semibold"/>
          <w:b w:val="0"/>
          <w:sz w:val="48"/>
        </w:rPr>
        <w:t>that</w:t>
      </w:r>
      <w:r>
        <w:rPr>
          <w:rFonts w:ascii="Domus Semibold"/>
          <w:b w:val="0"/>
          <w:spacing w:val="8"/>
          <w:sz w:val="48"/>
        </w:rPr>
        <w:t> </w:t>
      </w:r>
      <w:r>
        <w:rPr>
          <w:rFonts w:ascii="Domus Semibold"/>
          <w:b w:val="0"/>
          <w:spacing w:val="-10"/>
          <w:sz w:val="48"/>
        </w:rPr>
        <w:t>I</w:t>
      </w:r>
    </w:p>
    <w:p>
      <w:pPr>
        <w:spacing w:before="8"/>
        <w:ind w:left="7798" w:right="0" w:firstLine="0"/>
        <w:jc w:val="left"/>
        <w:rPr>
          <w:rFonts w:ascii="Domus Semibold" w:hAnsi="Domus Semibold"/>
          <w:b w:val="0"/>
          <w:sz w:val="48"/>
        </w:rPr>
      </w:pPr>
      <w:r>
        <w:rPr>
          <w:rFonts w:ascii="Domus Semibold" w:hAnsi="Domus Semibold"/>
          <w:b w:val="0"/>
          <w:sz w:val="48"/>
        </w:rPr>
        <w:t>am</w:t>
      </w:r>
      <w:r>
        <w:rPr>
          <w:rFonts w:ascii="Domus Semibold" w:hAnsi="Domus Semibold"/>
          <w:b w:val="0"/>
          <w:spacing w:val="9"/>
          <w:sz w:val="48"/>
        </w:rPr>
        <w:t> </w:t>
      </w:r>
      <w:r>
        <w:rPr>
          <w:rFonts w:ascii="Domus Semibold" w:hAnsi="Domus Semibold"/>
          <w:b w:val="0"/>
          <w:sz w:val="48"/>
        </w:rPr>
        <w:t>comfortable</w:t>
      </w:r>
      <w:r>
        <w:rPr>
          <w:rFonts w:ascii="Domus Semibold" w:hAnsi="Domus Semibold"/>
          <w:b w:val="0"/>
          <w:spacing w:val="10"/>
          <w:sz w:val="48"/>
        </w:rPr>
        <w:t> </w:t>
      </w:r>
      <w:r>
        <w:rPr>
          <w:rFonts w:ascii="Domus Semibold" w:hAnsi="Domus Semibold"/>
          <w:b w:val="0"/>
          <w:sz w:val="48"/>
        </w:rPr>
        <w:t>and</w:t>
      </w:r>
      <w:r>
        <w:rPr>
          <w:rFonts w:ascii="Domus Semibold" w:hAnsi="Domus Semibold"/>
          <w:b w:val="0"/>
          <w:spacing w:val="10"/>
          <w:sz w:val="48"/>
        </w:rPr>
        <w:t> </w:t>
      </w:r>
      <w:r>
        <w:rPr>
          <w:rFonts w:ascii="Domus Semibold" w:hAnsi="Domus Semibold"/>
          <w:b w:val="0"/>
          <w:sz w:val="48"/>
        </w:rPr>
        <w:t>confident</w:t>
      </w:r>
      <w:r>
        <w:rPr>
          <w:rFonts w:ascii="Domus Semibold" w:hAnsi="Domus Semibold"/>
          <w:b w:val="0"/>
          <w:spacing w:val="9"/>
          <w:sz w:val="48"/>
        </w:rPr>
        <w:t> </w:t>
      </w:r>
      <w:r>
        <w:rPr>
          <w:rFonts w:ascii="Domus Semibold" w:hAnsi="Domus Semibold"/>
          <w:b w:val="0"/>
          <w:spacing w:val="-2"/>
          <w:sz w:val="48"/>
        </w:rPr>
        <w:t>with.”</w:t>
      </w:r>
    </w:p>
    <w:p>
      <w:pPr>
        <w:spacing w:before="283"/>
        <w:ind w:left="7805" w:right="7194" w:hanging="7"/>
        <w:jc w:val="left"/>
        <w:rPr>
          <w:rFonts w:ascii="Domus Semibold"/>
          <w:b w:val="0"/>
          <w:sz w:val="18"/>
        </w:rPr>
      </w:pPr>
      <w:r>
        <w:rPr>
          <w:rFonts w:ascii="Domus Semibold"/>
          <w:b w:val="0"/>
          <w:sz w:val="18"/>
        </w:rPr>
        <w:t>Julie</w:t>
      </w:r>
      <w:r>
        <w:rPr>
          <w:rFonts w:ascii="Domus Semibold"/>
          <w:b w:val="0"/>
          <w:spacing w:val="-4"/>
          <w:sz w:val="18"/>
        </w:rPr>
        <w:t> </w:t>
      </w:r>
      <w:r>
        <w:rPr>
          <w:rFonts w:ascii="Domus Semibold"/>
          <w:b w:val="0"/>
          <w:sz w:val="18"/>
        </w:rPr>
        <w:t>Etchells</w:t>
      </w:r>
      <w:r>
        <w:rPr>
          <w:rFonts w:ascii="Domus Semibold"/>
          <w:b w:val="0"/>
          <w:spacing w:val="40"/>
          <w:sz w:val="18"/>
        </w:rPr>
        <w:t> </w:t>
      </w:r>
      <w:r>
        <w:rPr>
          <w:rFonts w:ascii="Domus Semibold"/>
          <w:b w:val="0"/>
          <w:sz w:val="18"/>
        </w:rPr>
        <w:t>TSL 2020 </w:t>
      </w:r>
      <w:r>
        <w:rPr>
          <w:rFonts w:ascii="Domus Semibold"/>
          <w:b w:val="0"/>
          <w:sz w:val="18"/>
        </w:rPr>
        <w:t>alum</w:t>
      </w:r>
    </w:p>
    <w:p>
      <w:pPr>
        <w:spacing w:before="0"/>
        <w:ind w:left="7822" w:right="0" w:firstLine="0"/>
        <w:jc w:val="left"/>
        <w:rPr>
          <w:rFonts w:ascii="Domus Semibold"/>
          <w:b w:val="0"/>
          <w:sz w:val="18"/>
        </w:rPr>
      </w:pPr>
      <w:r>
        <w:rPr>
          <w:rFonts w:ascii="Domus Semibold"/>
          <w:b w:val="0"/>
          <w:sz w:val="18"/>
        </w:rPr>
        <w:t>Senior</w:t>
      </w:r>
      <w:r>
        <w:rPr>
          <w:rFonts w:ascii="Domus Semibold"/>
          <w:b w:val="0"/>
          <w:spacing w:val="-5"/>
          <w:sz w:val="18"/>
        </w:rPr>
        <w:t> </w:t>
      </w:r>
      <w:r>
        <w:rPr>
          <w:rFonts w:ascii="Domus Semibold"/>
          <w:b w:val="0"/>
          <w:sz w:val="18"/>
        </w:rPr>
        <w:t>Executive</w:t>
      </w:r>
      <w:r>
        <w:rPr>
          <w:rFonts w:ascii="Domus Semibold"/>
          <w:b w:val="0"/>
          <w:spacing w:val="-2"/>
          <w:sz w:val="18"/>
        </w:rPr>
        <w:t> Leader</w:t>
      </w:r>
    </w:p>
    <w:p>
      <w:pPr>
        <w:spacing w:before="0"/>
        <w:ind w:left="7809" w:right="5544" w:firstLine="13"/>
        <w:jc w:val="left"/>
        <w:rPr>
          <w:rFonts w:ascii="Domus Semibold"/>
          <w:b w:val="0"/>
          <w:sz w:val="18"/>
        </w:rPr>
      </w:pPr>
      <w:r>
        <w:rPr>
          <w:rFonts w:ascii="Domus Semibold"/>
          <w:b w:val="0"/>
          <w:sz w:val="18"/>
        </w:rPr>
        <w:t>Department</w:t>
      </w:r>
      <w:r>
        <w:rPr>
          <w:rFonts w:ascii="Domus Semibold"/>
          <w:b w:val="0"/>
          <w:spacing w:val="-10"/>
          <w:sz w:val="18"/>
        </w:rPr>
        <w:t> </w:t>
      </w:r>
      <w:r>
        <w:rPr>
          <w:rFonts w:ascii="Domus Semibold"/>
          <w:b w:val="0"/>
          <w:sz w:val="18"/>
        </w:rPr>
        <w:t>of</w:t>
      </w:r>
      <w:r>
        <w:rPr>
          <w:rFonts w:ascii="Domus Semibold"/>
          <w:b w:val="0"/>
          <w:spacing w:val="-9"/>
          <w:sz w:val="18"/>
        </w:rPr>
        <w:t> </w:t>
      </w:r>
      <w:r>
        <w:rPr>
          <w:rFonts w:ascii="Domus Semibold"/>
          <w:b w:val="0"/>
          <w:sz w:val="18"/>
        </w:rPr>
        <w:t>Children,</w:t>
      </w:r>
      <w:r>
        <w:rPr>
          <w:rFonts w:ascii="Domus Semibold"/>
          <w:b w:val="0"/>
          <w:spacing w:val="-9"/>
          <w:sz w:val="18"/>
        </w:rPr>
        <w:t> </w:t>
      </w:r>
      <w:r>
        <w:rPr>
          <w:rFonts w:ascii="Domus Semibold"/>
          <w:b w:val="0"/>
          <w:sz w:val="18"/>
        </w:rPr>
        <w:t>Youth</w:t>
      </w:r>
      <w:r>
        <w:rPr>
          <w:rFonts w:ascii="Domus Semibold"/>
          <w:b w:val="0"/>
          <w:spacing w:val="-9"/>
          <w:sz w:val="18"/>
        </w:rPr>
        <w:t> </w:t>
      </w:r>
      <w:r>
        <w:rPr>
          <w:rFonts w:ascii="Domus Semibold"/>
          <w:b w:val="0"/>
          <w:sz w:val="18"/>
        </w:rPr>
        <w:t>Justice</w:t>
      </w:r>
      <w:r>
        <w:rPr>
          <w:rFonts w:ascii="Domus Semibold"/>
          <w:b w:val="0"/>
          <w:spacing w:val="40"/>
          <w:sz w:val="18"/>
        </w:rPr>
        <w:t> </w:t>
      </w:r>
      <w:r>
        <w:rPr>
          <w:rFonts w:ascii="Domus Semibold"/>
          <w:b w:val="0"/>
          <w:sz w:val="18"/>
        </w:rPr>
        <w:t>and Multicultural Affairs (QLD)</w:t>
      </w:r>
    </w:p>
    <w:p>
      <w:pPr>
        <w:spacing w:after="0"/>
        <w:jc w:val="left"/>
        <w:rPr>
          <w:rFonts w:ascii="Domus Semibold"/>
          <w:sz w:val="18"/>
        </w:rPr>
        <w:sectPr>
          <w:pgSz w:w="16840" w:h="11910" w:orient="landscape"/>
          <w:pgMar w:top="0" w:bottom="0" w:left="640" w:right="0"/>
        </w:sectPr>
      </w:pPr>
    </w:p>
    <w:p>
      <w:pPr>
        <w:pStyle w:val="ListParagraph"/>
        <w:numPr>
          <w:ilvl w:val="0"/>
          <w:numId w:val="4"/>
        </w:numPr>
        <w:tabs>
          <w:tab w:pos="522" w:val="left" w:leader="none"/>
        </w:tabs>
        <w:spacing w:line="240" w:lineRule="auto" w:before="68" w:after="0"/>
        <w:ind w:left="521" w:right="0" w:hanging="312"/>
        <w:jc w:val="left"/>
        <w:rPr>
          <w:rFonts w:ascii="Apercu"/>
          <w:b/>
          <w:sz w:val="16"/>
        </w:rPr>
      </w:pPr>
      <w:r>
        <w:rPr>
          <w:b w:val="0"/>
          <w:spacing w:val="-2"/>
          <w:sz w:val="16"/>
        </w:rPr>
        <w:t>Towards</w:t>
      </w:r>
      <w:r>
        <w:rPr>
          <w:b w:val="0"/>
          <w:spacing w:val="-7"/>
          <w:sz w:val="16"/>
        </w:rPr>
        <w:t> </w:t>
      </w:r>
      <w:r>
        <w:rPr>
          <w:b w:val="0"/>
          <w:spacing w:val="-2"/>
          <w:sz w:val="16"/>
        </w:rPr>
        <w:t>Strategic</w:t>
      </w:r>
      <w:r>
        <w:rPr>
          <w:b w:val="0"/>
          <w:spacing w:val="-5"/>
          <w:sz w:val="16"/>
        </w:rPr>
        <w:t> </w:t>
      </w:r>
      <w:r>
        <w:rPr>
          <w:b w:val="0"/>
          <w:spacing w:val="-2"/>
          <w:sz w:val="16"/>
        </w:rPr>
        <w:t>Leadership</w:t>
      </w:r>
    </w:p>
    <w:p>
      <w:pPr>
        <w:pStyle w:val="BodyText"/>
        <w:spacing w:before="3"/>
        <w:rPr>
          <w:b w:val="0"/>
          <w:sz w:val="24"/>
        </w:rPr>
      </w:pPr>
    </w:p>
    <w:p>
      <w:pPr>
        <w:pStyle w:val="Heading1"/>
        <w:spacing w:line="762" w:lineRule="exact"/>
        <w:rPr>
          <w:b w:val="0"/>
        </w:rPr>
      </w:pPr>
      <w:r>
        <w:rPr>
          <w:b w:val="0"/>
        </w:rPr>
        <w:t>What</w:t>
      </w:r>
      <w:r>
        <w:rPr>
          <w:b w:val="0"/>
          <w:spacing w:val="-3"/>
        </w:rPr>
        <w:t> </w:t>
      </w:r>
      <w:r>
        <w:rPr>
          <w:b w:val="0"/>
          <w:spacing w:val="-5"/>
        </w:rPr>
        <w:t>is</w:t>
      </w:r>
    </w:p>
    <w:p>
      <w:pPr>
        <w:spacing w:line="762" w:lineRule="exact" w:before="0"/>
        <w:ind w:left="210" w:right="0" w:firstLine="0"/>
        <w:jc w:val="left"/>
        <w:rPr>
          <w:rFonts w:ascii="Domus Semibold"/>
          <w:b w:val="0"/>
          <w:sz w:val="72"/>
        </w:rPr>
      </w:pPr>
      <w:r>
        <w:rPr>
          <w:rFonts w:ascii="Domus Semibold"/>
          <w:b w:val="0"/>
          <w:spacing w:val="-4"/>
          <w:sz w:val="72"/>
        </w:rPr>
        <w:t>Towards</w:t>
      </w:r>
      <w:r>
        <w:rPr>
          <w:rFonts w:ascii="Domus Semibold"/>
          <w:b w:val="0"/>
          <w:spacing w:val="-29"/>
          <w:sz w:val="72"/>
        </w:rPr>
        <w:t> </w:t>
      </w:r>
      <w:r>
        <w:rPr>
          <w:rFonts w:ascii="Domus Semibold"/>
          <w:b w:val="0"/>
          <w:spacing w:val="-4"/>
          <w:sz w:val="72"/>
        </w:rPr>
        <w:t>Strategic</w:t>
      </w:r>
      <w:r>
        <w:rPr>
          <w:rFonts w:ascii="Domus Semibold"/>
          <w:b w:val="0"/>
          <w:spacing w:val="-26"/>
          <w:sz w:val="72"/>
        </w:rPr>
        <w:t> </w:t>
      </w:r>
      <w:r>
        <w:rPr>
          <w:rFonts w:ascii="Domus Semibold"/>
          <w:b w:val="0"/>
          <w:spacing w:val="-4"/>
          <w:sz w:val="72"/>
        </w:rPr>
        <w:t>Leadership?</w:t>
      </w:r>
    </w:p>
    <w:p>
      <w:pPr>
        <w:pStyle w:val="BodyText"/>
        <w:spacing w:before="2"/>
        <w:rPr>
          <w:rFonts w:ascii="Domus Semibold"/>
          <w:b w:val="0"/>
          <w:sz w:val="19"/>
        </w:rPr>
      </w:pPr>
    </w:p>
    <w:p>
      <w:pPr>
        <w:spacing w:after="0"/>
        <w:rPr>
          <w:rFonts w:ascii="Domus Semibold"/>
          <w:sz w:val="19"/>
        </w:rPr>
        <w:sectPr>
          <w:pgSz w:w="16840" w:h="11910" w:orient="landscape"/>
          <w:pgMar w:top="720" w:bottom="280" w:left="640" w:right="0"/>
        </w:sectPr>
      </w:pPr>
    </w:p>
    <w:p>
      <w:pPr>
        <w:spacing w:line="199" w:lineRule="auto" w:before="131"/>
        <w:ind w:left="323" w:right="532" w:firstLine="0"/>
        <w:jc w:val="left"/>
        <w:rPr>
          <w:rFonts w:ascii="Apercu" w:hAnsi="Apercu"/>
          <w:b/>
          <w:sz w:val="17"/>
        </w:rPr>
      </w:pPr>
      <w:r>
        <w:rPr/>
        <w:drawing>
          <wp:anchor distT="0" distB="0" distL="0" distR="0" allowOverlap="1" layoutInCell="1" locked="0" behindDoc="0" simplePos="0" relativeHeight="15730176">
            <wp:simplePos x="0" y="0"/>
            <wp:positionH relativeFrom="page">
              <wp:posOffset>6479997</wp:posOffset>
            </wp:positionH>
            <wp:positionV relativeFrom="page">
              <wp:posOffset>540004</wp:posOffset>
            </wp:positionV>
            <wp:extent cx="4212005" cy="6587998"/>
            <wp:effectExtent l="0" t="0" r="0" b="0"/>
            <wp:wrapNone/>
            <wp:docPr id="3" name="image5.jpeg"/>
            <wp:cNvGraphicFramePr>
              <a:graphicFrameLocks noChangeAspect="1"/>
            </wp:cNvGraphicFramePr>
            <a:graphic>
              <a:graphicData uri="http://schemas.openxmlformats.org/drawingml/2006/picture">
                <pic:pic>
                  <pic:nvPicPr>
                    <pic:cNvPr id="4" name="image5.jpeg"/>
                    <pic:cNvPicPr/>
                  </pic:nvPicPr>
                  <pic:blipFill>
                    <a:blip r:embed="rId9" cstate="print"/>
                    <a:stretch>
                      <a:fillRect/>
                    </a:stretch>
                  </pic:blipFill>
                  <pic:spPr>
                    <a:xfrm>
                      <a:off x="0" y="0"/>
                      <a:ext cx="4212005" cy="6587998"/>
                    </a:xfrm>
                    <a:prstGeom prst="rect">
                      <a:avLst/>
                    </a:prstGeom>
                  </pic:spPr>
                </pic:pic>
              </a:graphicData>
            </a:graphic>
          </wp:anchor>
        </w:drawing>
      </w:r>
      <w:r>
        <w:rPr>
          <w:rFonts w:ascii="Apercu" w:hAnsi="Apercu"/>
          <w:b/>
          <w:spacing w:val="-4"/>
          <w:sz w:val="17"/>
        </w:rPr>
        <w:t>ANZSOG’s Towards Strategic</w:t>
      </w:r>
      <w:r>
        <w:rPr>
          <w:rFonts w:ascii="Apercu" w:hAnsi="Apercu"/>
          <w:b/>
          <w:sz w:val="17"/>
        </w:rPr>
        <w:t> Leadership</w:t>
      </w:r>
      <w:r>
        <w:rPr>
          <w:rFonts w:ascii="Apercu" w:hAnsi="Apercu"/>
          <w:b/>
          <w:spacing w:val="-5"/>
          <w:sz w:val="17"/>
        </w:rPr>
        <w:t> </w:t>
      </w:r>
      <w:r>
        <w:rPr>
          <w:rFonts w:ascii="Apercu" w:hAnsi="Apercu"/>
          <w:b/>
          <w:sz w:val="17"/>
        </w:rPr>
        <w:t>Program</w:t>
      </w:r>
      <w:r>
        <w:rPr>
          <w:rFonts w:ascii="Apercu" w:hAnsi="Apercu"/>
          <w:b/>
          <w:spacing w:val="-5"/>
          <w:sz w:val="17"/>
        </w:rPr>
        <w:t> </w:t>
      </w:r>
      <w:r>
        <w:rPr>
          <w:rFonts w:ascii="Apercu" w:hAnsi="Apercu"/>
          <w:b/>
          <w:sz w:val="17"/>
        </w:rPr>
        <w:t>(TSL)</w:t>
      </w:r>
      <w:r>
        <w:rPr>
          <w:rFonts w:ascii="Apercu" w:hAnsi="Apercu"/>
          <w:b/>
          <w:spacing w:val="-5"/>
          <w:sz w:val="17"/>
        </w:rPr>
        <w:t> </w:t>
      </w:r>
      <w:r>
        <w:rPr>
          <w:rFonts w:ascii="Apercu" w:hAnsi="Apercu"/>
          <w:b/>
          <w:sz w:val="17"/>
        </w:rPr>
        <w:t>is a unique program tailored to prepare leaders for the</w:t>
      </w:r>
    </w:p>
    <w:p>
      <w:pPr>
        <w:spacing w:line="199" w:lineRule="auto" w:before="0"/>
        <w:ind w:left="323" w:right="245" w:firstLine="0"/>
        <w:jc w:val="left"/>
        <w:rPr>
          <w:rFonts w:ascii="Apercu"/>
          <w:b/>
          <w:sz w:val="17"/>
        </w:rPr>
      </w:pPr>
      <w:r>
        <w:rPr>
          <w:rFonts w:ascii="Apercu"/>
          <w:b/>
          <w:sz w:val="17"/>
        </w:rPr>
        <w:t>exceptional challenges facing the public sector today. Public sector leaders will develop the qualities needed to thrive in volatile and uncertain times. Participants</w:t>
      </w:r>
      <w:r>
        <w:rPr>
          <w:rFonts w:ascii="Apercu"/>
          <w:b/>
          <w:spacing w:val="-11"/>
          <w:sz w:val="17"/>
        </w:rPr>
        <w:t> </w:t>
      </w:r>
      <w:r>
        <w:rPr>
          <w:rFonts w:ascii="Apercu"/>
          <w:b/>
          <w:sz w:val="17"/>
        </w:rPr>
        <w:t>will</w:t>
      </w:r>
      <w:r>
        <w:rPr>
          <w:rFonts w:ascii="Apercu"/>
          <w:b/>
          <w:spacing w:val="-11"/>
          <w:sz w:val="17"/>
        </w:rPr>
        <w:t> </w:t>
      </w:r>
      <w:r>
        <w:rPr>
          <w:rFonts w:ascii="Apercu"/>
          <w:b/>
          <w:sz w:val="17"/>
        </w:rPr>
        <w:t>walk</w:t>
      </w:r>
      <w:r>
        <w:rPr>
          <w:rFonts w:ascii="Apercu"/>
          <w:b/>
          <w:spacing w:val="-10"/>
          <w:sz w:val="17"/>
        </w:rPr>
        <w:t> </w:t>
      </w:r>
      <w:r>
        <w:rPr>
          <w:rFonts w:ascii="Apercu"/>
          <w:b/>
          <w:sz w:val="17"/>
        </w:rPr>
        <w:t>away</w:t>
      </w:r>
      <w:r>
        <w:rPr>
          <w:rFonts w:ascii="Apercu"/>
          <w:b/>
          <w:spacing w:val="-11"/>
          <w:sz w:val="17"/>
        </w:rPr>
        <w:t> </w:t>
      </w:r>
      <w:r>
        <w:rPr>
          <w:rFonts w:ascii="Apercu"/>
          <w:b/>
          <w:sz w:val="17"/>
        </w:rPr>
        <w:t>with a renewed strategic outlook, political astuteness, personal resilience and the capacity to</w:t>
      </w:r>
    </w:p>
    <w:p>
      <w:pPr>
        <w:spacing w:line="199" w:lineRule="auto" w:before="0"/>
        <w:ind w:left="323" w:right="34" w:firstLine="0"/>
        <w:jc w:val="left"/>
        <w:rPr>
          <w:rFonts w:ascii="Apercu"/>
          <w:b/>
          <w:sz w:val="17"/>
        </w:rPr>
      </w:pPr>
      <w:r>
        <w:rPr>
          <w:rFonts w:ascii="Apercu"/>
          <w:b/>
          <w:sz w:val="17"/>
        </w:rPr>
        <w:t>reflect,</w:t>
      </w:r>
      <w:r>
        <w:rPr>
          <w:rFonts w:ascii="Apercu"/>
          <w:b/>
          <w:spacing w:val="-11"/>
          <w:sz w:val="17"/>
        </w:rPr>
        <w:t> </w:t>
      </w:r>
      <w:r>
        <w:rPr>
          <w:rFonts w:ascii="Apercu"/>
          <w:b/>
          <w:sz w:val="17"/>
        </w:rPr>
        <w:t>collaborate,</w:t>
      </w:r>
      <w:r>
        <w:rPr>
          <w:rFonts w:ascii="Apercu"/>
          <w:b/>
          <w:spacing w:val="-11"/>
          <w:sz w:val="17"/>
        </w:rPr>
        <w:t> </w:t>
      </w:r>
      <w:r>
        <w:rPr>
          <w:rFonts w:ascii="Apercu"/>
          <w:b/>
          <w:sz w:val="17"/>
        </w:rPr>
        <w:t>lead</w:t>
      </w:r>
      <w:r>
        <w:rPr>
          <w:rFonts w:ascii="Apercu"/>
          <w:b/>
          <w:spacing w:val="-10"/>
          <w:sz w:val="17"/>
        </w:rPr>
        <w:t> </w:t>
      </w:r>
      <w:r>
        <w:rPr>
          <w:rFonts w:ascii="Apercu"/>
          <w:b/>
          <w:sz w:val="17"/>
        </w:rPr>
        <w:t>and</w:t>
      </w:r>
      <w:r>
        <w:rPr>
          <w:rFonts w:ascii="Apercu"/>
          <w:b/>
          <w:spacing w:val="-11"/>
          <w:sz w:val="17"/>
        </w:rPr>
        <w:t> </w:t>
      </w:r>
      <w:r>
        <w:rPr>
          <w:rFonts w:ascii="Apercu"/>
          <w:b/>
          <w:sz w:val="17"/>
        </w:rPr>
        <w:t>learn </w:t>
      </w:r>
      <w:r>
        <w:rPr>
          <w:rFonts w:ascii="Apercu"/>
          <w:b/>
          <w:spacing w:val="-2"/>
          <w:sz w:val="17"/>
        </w:rPr>
        <w:t>continuously.</w:t>
      </w:r>
    </w:p>
    <w:p>
      <w:pPr>
        <w:pStyle w:val="BodyText"/>
        <w:spacing w:line="199" w:lineRule="auto" w:before="111"/>
        <w:ind w:left="323" w:right="245"/>
        <w:rPr>
          <w:b w:val="0"/>
        </w:rPr>
      </w:pPr>
      <w:r>
        <w:rPr>
          <w:b w:val="0"/>
        </w:rPr>
        <w:t>TSL is specifically designed to meet</w:t>
      </w:r>
      <w:r>
        <w:rPr>
          <w:b w:val="0"/>
          <w:spacing w:val="-3"/>
        </w:rPr>
        <w:t> </w:t>
      </w:r>
      <w:r>
        <w:rPr>
          <w:b w:val="0"/>
        </w:rPr>
        <w:t>the</w:t>
      </w:r>
      <w:r>
        <w:rPr>
          <w:b w:val="0"/>
          <w:spacing w:val="-3"/>
        </w:rPr>
        <w:t> </w:t>
      </w:r>
      <w:r>
        <w:rPr>
          <w:b w:val="0"/>
        </w:rPr>
        <w:t>needs</w:t>
      </w:r>
      <w:r>
        <w:rPr>
          <w:b w:val="0"/>
          <w:spacing w:val="-3"/>
        </w:rPr>
        <w:t> </w:t>
      </w:r>
      <w:r>
        <w:rPr>
          <w:b w:val="0"/>
        </w:rPr>
        <w:t>of</w:t>
      </w:r>
      <w:r>
        <w:rPr>
          <w:b w:val="0"/>
          <w:spacing w:val="-3"/>
        </w:rPr>
        <w:t> </w:t>
      </w:r>
      <w:r>
        <w:rPr>
          <w:b w:val="0"/>
        </w:rPr>
        <w:t>senior</w:t>
      </w:r>
      <w:r>
        <w:rPr>
          <w:b w:val="0"/>
          <w:spacing w:val="-3"/>
        </w:rPr>
        <w:t> </w:t>
      </w:r>
      <w:r>
        <w:rPr>
          <w:b w:val="0"/>
        </w:rPr>
        <w:t>public servants</w:t>
      </w:r>
      <w:r>
        <w:rPr>
          <w:b w:val="0"/>
          <w:spacing w:val="-4"/>
        </w:rPr>
        <w:t> </w:t>
      </w:r>
      <w:r>
        <w:rPr>
          <w:b w:val="0"/>
        </w:rPr>
        <w:t>and</w:t>
      </w:r>
      <w:r>
        <w:rPr>
          <w:b w:val="0"/>
          <w:spacing w:val="-4"/>
        </w:rPr>
        <w:t> </w:t>
      </w:r>
      <w:r>
        <w:rPr>
          <w:b w:val="0"/>
        </w:rPr>
        <w:t>to</w:t>
      </w:r>
      <w:r>
        <w:rPr>
          <w:b w:val="0"/>
          <w:spacing w:val="-4"/>
        </w:rPr>
        <w:t> </w:t>
      </w:r>
      <w:r>
        <w:rPr>
          <w:b w:val="0"/>
        </w:rPr>
        <w:t>provide</w:t>
      </w:r>
      <w:r>
        <w:rPr>
          <w:b w:val="0"/>
          <w:spacing w:val="-4"/>
        </w:rPr>
        <w:t> </w:t>
      </w:r>
      <w:r>
        <w:rPr>
          <w:b w:val="0"/>
        </w:rPr>
        <w:t>you</w:t>
      </w:r>
      <w:r>
        <w:rPr>
          <w:b w:val="0"/>
          <w:spacing w:val="-4"/>
        </w:rPr>
        <w:t> </w:t>
      </w:r>
      <w:r>
        <w:rPr>
          <w:b w:val="0"/>
          <w:spacing w:val="-4"/>
        </w:rPr>
        <w:t>with</w:t>
      </w:r>
    </w:p>
    <w:p>
      <w:pPr>
        <w:pStyle w:val="BodyText"/>
        <w:spacing w:line="199" w:lineRule="auto"/>
        <w:ind w:left="323" w:right="34"/>
        <w:rPr>
          <w:b w:val="0"/>
        </w:rPr>
      </w:pPr>
      <w:r>
        <w:rPr>
          <w:b w:val="0"/>
        </w:rPr>
        <w:t>the</w:t>
      </w:r>
      <w:r>
        <w:rPr>
          <w:b w:val="0"/>
          <w:spacing w:val="-10"/>
        </w:rPr>
        <w:t> </w:t>
      </w:r>
      <w:r>
        <w:rPr>
          <w:b w:val="0"/>
        </w:rPr>
        <w:t>opportunity</w:t>
      </w:r>
      <w:r>
        <w:rPr>
          <w:b w:val="0"/>
          <w:spacing w:val="-10"/>
        </w:rPr>
        <w:t> </w:t>
      </w:r>
      <w:r>
        <w:rPr>
          <w:b w:val="0"/>
        </w:rPr>
        <w:t>to</w:t>
      </w:r>
      <w:r>
        <w:rPr>
          <w:b w:val="0"/>
          <w:spacing w:val="-10"/>
        </w:rPr>
        <w:t> </w:t>
      </w:r>
      <w:r>
        <w:rPr>
          <w:b w:val="0"/>
        </w:rPr>
        <w:t>reflect,</w:t>
      </w:r>
      <w:r>
        <w:rPr>
          <w:b w:val="0"/>
          <w:spacing w:val="-10"/>
        </w:rPr>
        <w:t> </w:t>
      </w:r>
      <w:r>
        <w:rPr>
          <w:b w:val="0"/>
        </w:rPr>
        <w:t>learn</w:t>
      </w:r>
      <w:r>
        <w:rPr>
          <w:b w:val="0"/>
          <w:spacing w:val="-10"/>
        </w:rPr>
        <w:t> </w:t>
      </w:r>
      <w:r>
        <w:rPr>
          <w:b w:val="0"/>
        </w:rPr>
        <w:t>and grow to be able to carry out your role</w:t>
      </w:r>
      <w:r>
        <w:rPr>
          <w:b w:val="0"/>
          <w:spacing w:val="-11"/>
        </w:rPr>
        <w:t> </w:t>
      </w:r>
      <w:r>
        <w:rPr>
          <w:b w:val="0"/>
        </w:rPr>
        <w:t>with</w:t>
      </w:r>
      <w:r>
        <w:rPr>
          <w:b w:val="0"/>
          <w:spacing w:val="-11"/>
        </w:rPr>
        <w:t> </w:t>
      </w:r>
      <w:r>
        <w:rPr>
          <w:b w:val="0"/>
        </w:rPr>
        <w:t>clarity,</w:t>
      </w:r>
      <w:r>
        <w:rPr>
          <w:b w:val="0"/>
          <w:spacing w:val="-11"/>
        </w:rPr>
        <w:t> </w:t>
      </w:r>
      <w:r>
        <w:rPr>
          <w:b w:val="0"/>
        </w:rPr>
        <w:t>wisdom</w:t>
      </w:r>
      <w:r>
        <w:rPr>
          <w:b w:val="0"/>
          <w:spacing w:val="-10"/>
        </w:rPr>
        <w:t> </w:t>
      </w:r>
      <w:r>
        <w:rPr>
          <w:b w:val="0"/>
        </w:rPr>
        <w:t>and</w:t>
      </w:r>
      <w:r>
        <w:rPr>
          <w:b w:val="0"/>
          <w:spacing w:val="-11"/>
        </w:rPr>
        <w:t> </w:t>
      </w:r>
      <w:r>
        <w:rPr>
          <w:b w:val="0"/>
        </w:rPr>
        <w:t>energy.</w:t>
      </w:r>
    </w:p>
    <w:p>
      <w:pPr>
        <w:pStyle w:val="BodyText"/>
        <w:spacing w:line="199" w:lineRule="auto" w:before="112"/>
        <w:ind w:left="323" w:right="50"/>
        <w:rPr>
          <w:b w:val="0"/>
        </w:rPr>
      </w:pPr>
      <w:r>
        <w:rPr>
          <w:b w:val="0"/>
        </w:rPr>
        <w:t>As a participant, you will leave the program with a defined sense of purpose, a stronger sense of self and the ability to recognise and manage</w:t>
      </w:r>
      <w:r>
        <w:rPr>
          <w:b w:val="0"/>
          <w:spacing w:val="-11"/>
        </w:rPr>
        <w:t> </w:t>
      </w:r>
      <w:r>
        <w:rPr>
          <w:b w:val="0"/>
        </w:rPr>
        <w:t>urgent</w:t>
      </w:r>
      <w:r>
        <w:rPr>
          <w:b w:val="0"/>
          <w:spacing w:val="-11"/>
        </w:rPr>
        <w:t> </w:t>
      </w:r>
      <w:r>
        <w:rPr>
          <w:b w:val="0"/>
        </w:rPr>
        <w:t>and</w:t>
      </w:r>
      <w:r>
        <w:rPr>
          <w:b w:val="0"/>
          <w:spacing w:val="-11"/>
        </w:rPr>
        <w:t> </w:t>
      </w:r>
      <w:r>
        <w:rPr>
          <w:b w:val="0"/>
        </w:rPr>
        <w:t>important</w:t>
      </w:r>
      <w:r>
        <w:rPr>
          <w:b w:val="0"/>
          <w:spacing w:val="-10"/>
        </w:rPr>
        <w:t> </w:t>
      </w:r>
      <w:r>
        <w:rPr>
          <w:b w:val="0"/>
        </w:rPr>
        <w:t>tasks within your organisation and the public sector more broadly.</w:t>
      </w:r>
    </w:p>
    <w:p>
      <w:pPr>
        <w:pStyle w:val="BodyText"/>
        <w:spacing w:line="199" w:lineRule="auto" w:before="113"/>
        <w:ind w:left="323" w:right="34"/>
        <w:rPr>
          <w:b w:val="0"/>
        </w:rPr>
      </w:pPr>
      <w:r>
        <w:rPr>
          <w:b w:val="0"/>
        </w:rPr>
        <w:t>TSL</w:t>
      </w:r>
      <w:r>
        <w:rPr>
          <w:b w:val="0"/>
          <w:spacing w:val="-9"/>
        </w:rPr>
        <w:t> </w:t>
      </w:r>
      <w:r>
        <w:rPr>
          <w:b w:val="0"/>
        </w:rPr>
        <w:t>offers</w:t>
      </w:r>
      <w:r>
        <w:rPr>
          <w:b w:val="0"/>
          <w:spacing w:val="-9"/>
        </w:rPr>
        <w:t> </w:t>
      </w:r>
      <w:r>
        <w:rPr>
          <w:b w:val="0"/>
        </w:rPr>
        <w:t>blended</w:t>
      </w:r>
      <w:r>
        <w:rPr>
          <w:b w:val="0"/>
          <w:spacing w:val="-9"/>
        </w:rPr>
        <w:t> </w:t>
      </w:r>
      <w:r>
        <w:rPr>
          <w:b w:val="0"/>
        </w:rPr>
        <w:t>delivery</w:t>
      </w:r>
      <w:r>
        <w:rPr>
          <w:b w:val="0"/>
          <w:spacing w:val="-9"/>
        </w:rPr>
        <w:t> </w:t>
      </w:r>
      <w:r>
        <w:rPr>
          <w:b w:val="0"/>
        </w:rPr>
        <w:t>and</w:t>
      </w:r>
      <w:r>
        <w:rPr>
          <w:b w:val="0"/>
          <w:spacing w:val="-9"/>
        </w:rPr>
        <w:t> </w:t>
      </w:r>
      <w:r>
        <w:rPr>
          <w:b w:val="0"/>
        </w:rPr>
        <w:t>will provide an inspiring environment where learning can happen that otherwise does not take place in a work</w:t>
      </w:r>
      <w:r>
        <w:rPr>
          <w:b w:val="0"/>
          <w:spacing w:val="-6"/>
        </w:rPr>
        <w:t> </w:t>
      </w:r>
      <w:r>
        <w:rPr>
          <w:b w:val="0"/>
        </w:rPr>
        <w:t>context</w:t>
      </w:r>
      <w:r>
        <w:rPr>
          <w:b w:val="0"/>
          <w:spacing w:val="-6"/>
        </w:rPr>
        <w:t> </w:t>
      </w:r>
      <w:r>
        <w:rPr>
          <w:b w:val="0"/>
        </w:rPr>
        <w:t>filled</w:t>
      </w:r>
      <w:r>
        <w:rPr>
          <w:b w:val="0"/>
          <w:spacing w:val="-6"/>
        </w:rPr>
        <w:t> </w:t>
      </w:r>
      <w:r>
        <w:rPr>
          <w:b w:val="0"/>
        </w:rPr>
        <w:t>with</w:t>
      </w:r>
      <w:r>
        <w:rPr>
          <w:b w:val="0"/>
          <w:spacing w:val="-6"/>
        </w:rPr>
        <w:t> </w:t>
      </w:r>
      <w:r>
        <w:rPr>
          <w:b w:val="0"/>
        </w:rPr>
        <w:t>day-to-day pressures or in a conventional classroom setting.</w:t>
      </w:r>
    </w:p>
    <w:p>
      <w:pPr>
        <w:pStyle w:val="BodyText"/>
        <w:spacing w:line="199" w:lineRule="auto" w:before="112"/>
        <w:ind w:left="323" w:right="34"/>
        <w:rPr>
          <w:b w:val="0"/>
        </w:rPr>
      </w:pPr>
      <w:r>
        <w:rPr>
          <w:b w:val="0"/>
        </w:rPr>
        <w:t>You</w:t>
      </w:r>
      <w:r>
        <w:rPr>
          <w:b w:val="0"/>
          <w:spacing w:val="-7"/>
        </w:rPr>
        <w:t> </w:t>
      </w:r>
      <w:r>
        <w:rPr>
          <w:b w:val="0"/>
        </w:rPr>
        <w:t>will</w:t>
      </w:r>
      <w:r>
        <w:rPr>
          <w:b w:val="0"/>
          <w:spacing w:val="-7"/>
        </w:rPr>
        <w:t> </w:t>
      </w:r>
      <w:r>
        <w:rPr>
          <w:b w:val="0"/>
        </w:rPr>
        <w:t>be</w:t>
      </w:r>
      <w:r>
        <w:rPr>
          <w:b w:val="0"/>
          <w:spacing w:val="-7"/>
        </w:rPr>
        <w:t> </w:t>
      </w:r>
      <w:r>
        <w:rPr>
          <w:b w:val="0"/>
        </w:rPr>
        <w:t>co-contributors</w:t>
      </w:r>
      <w:r>
        <w:rPr>
          <w:b w:val="0"/>
          <w:spacing w:val="-7"/>
        </w:rPr>
        <w:t> </w:t>
      </w:r>
      <w:r>
        <w:rPr>
          <w:b w:val="0"/>
        </w:rPr>
        <w:t>and</w:t>
      </w:r>
      <w:r>
        <w:rPr>
          <w:b w:val="0"/>
          <w:spacing w:val="-7"/>
        </w:rPr>
        <w:t> </w:t>
      </w:r>
      <w:r>
        <w:rPr>
          <w:b w:val="0"/>
        </w:rPr>
        <w:t>an integral</w:t>
      </w:r>
      <w:r>
        <w:rPr>
          <w:b w:val="0"/>
          <w:spacing w:val="-11"/>
        </w:rPr>
        <w:t> </w:t>
      </w:r>
      <w:r>
        <w:rPr>
          <w:b w:val="0"/>
        </w:rPr>
        <w:t>ingredient</w:t>
      </w:r>
      <w:r>
        <w:rPr>
          <w:b w:val="0"/>
          <w:spacing w:val="-8"/>
        </w:rPr>
        <w:t> </w:t>
      </w:r>
      <w:r>
        <w:rPr>
          <w:b w:val="0"/>
        </w:rPr>
        <w:t>to</w:t>
      </w:r>
      <w:r>
        <w:rPr>
          <w:b w:val="0"/>
          <w:spacing w:val="-9"/>
        </w:rPr>
        <w:t> </w:t>
      </w:r>
      <w:r>
        <w:rPr>
          <w:b w:val="0"/>
        </w:rPr>
        <w:t>the</w:t>
      </w:r>
      <w:r>
        <w:rPr>
          <w:b w:val="0"/>
          <w:spacing w:val="-8"/>
        </w:rPr>
        <w:t> </w:t>
      </w:r>
      <w:r>
        <w:rPr>
          <w:b w:val="0"/>
          <w:spacing w:val="-5"/>
        </w:rPr>
        <w:t>program’s</w:t>
      </w:r>
    </w:p>
    <w:p>
      <w:pPr>
        <w:pStyle w:val="BodyText"/>
        <w:spacing w:line="199" w:lineRule="auto" w:before="131"/>
        <w:ind w:left="323" w:right="34"/>
        <w:rPr>
          <w:b w:val="0"/>
        </w:rPr>
      </w:pPr>
      <w:r>
        <w:rPr/>
        <w:br w:type="column"/>
      </w:r>
      <w:r>
        <w:rPr>
          <w:b w:val="0"/>
        </w:rPr>
        <w:t>success. TSL will harness the knowledge and experience of all participants who, as professional peers, share a common language and</w:t>
      </w:r>
      <w:r>
        <w:rPr>
          <w:b w:val="0"/>
          <w:spacing w:val="-10"/>
        </w:rPr>
        <w:t> </w:t>
      </w:r>
      <w:r>
        <w:rPr>
          <w:b w:val="0"/>
        </w:rPr>
        <w:t>a</w:t>
      </w:r>
      <w:r>
        <w:rPr>
          <w:b w:val="0"/>
          <w:spacing w:val="-10"/>
        </w:rPr>
        <w:t> </w:t>
      </w:r>
      <w:r>
        <w:rPr>
          <w:b w:val="0"/>
        </w:rPr>
        <w:t>commitment</w:t>
      </w:r>
      <w:r>
        <w:rPr>
          <w:b w:val="0"/>
          <w:spacing w:val="-10"/>
        </w:rPr>
        <w:t> </w:t>
      </w:r>
      <w:r>
        <w:rPr>
          <w:b w:val="0"/>
        </w:rPr>
        <w:t>to</w:t>
      </w:r>
      <w:r>
        <w:rPr>
          <w:b w:val="0"/>
          <w:spacing w:val="-10"/>
        </w:rPr>
        <w:t> </w:t>
      </w:r>
      <w:r>
        <w:rPr>
          <w:b w:val="0"/>
        </w:rPr>
        <w:t>public</w:t>
      </w:r>
      <w:r>
        <w:rPr>
          <w:b w:val="0"/>
          <w:spacing w:val="-10"/>
        </w:rPr>
        <w:t> </w:t>
      </w:r>
      <w:r>
        <w:rPr>
          <w:b w:val="0"/>
        </w:rPr>
        <w:t>service.</w:t>
      </w:r>
    </w:p>
    <w:p>
      <w:pPr>
        <w:pStyle w:val="BodyText"/>
        <w:spacing w:line="199" w:lineRule="auto" w:before="113"/>
        <w:ind w:left="323" w:right="167"/>
        <w:rPr>
          <w:b w:val="0"/>
        </w:rPr>
      </w:pPr>
      <w:r>
        <w:rPr>
          <w:b w:val="0"/>
        </w:rPr>
        <w:t>Previously delivered face-to-face across a two-week period, TSL</w:t>
      </w:r>
      <w:r>
        <w:rPr>
          <w:b w:val="0"/>
          <w:spacing w:val="40"/>
        </w:rPr>
        <w:t> </w:t>
      </w:r>
      <w:r>
        <w:rPr>
          <w:b w:val="0"/>
        </w:rPr>
        <w:t>was</w:t>
      </w:r>
      <w:r>
        <w:rPr>
          <w:b w:val="0"/>
          <w:spacing w:val="-8"/>
        </w:rPr>
        <w:t> </w:t>
      </w:r>
      <w:r>
        <w:rPr>
          <w:b w:val="0"/>
        </w:rPr>
        <w:t>moved</w:t>
      </w:r>
      <w:r>
        <w:rPr>
          <w:b w:val="0"/>
          <w:spacing w:val="-8"/>
        </w:rPr>
        <w:t> </w:t>
      </w:r>
      <w:r>
        <w:rPr>
          <w:b w:val="0"/>
        </w:rPr>
        <w:t>online</w:t>
      </w:r>
      <w:r>
        <w:rPr>
          <w:b w:val="0"/>
          <w:spacing w:val="-8"/>
        </w:rPr>
        <w:t> </w:t>
      </w:r>
      <w:r>
        <w:rPr>
          <w:b w:val="0"/>
        </w:rPr>
        <w:t>for</w:t>
      </w:r>
      <w:r>
        <w:rPr>
          <w:b w:val="0"/>
          <w:spacing w:val="-8"/>
        </w:rPr>
        <w:t> </w:t>
      </w:r>
      <w:r>
        <w:rPr>
          <w:b w:val="0"/>
        </w:rPr>
        <w:t>the</w:t>
      </w:r>
      <w:r>
        <w:rPr>
          <w:b w:val="0"/>
          <w:spacing w:val="-8"/>
        </w:rPr>
        <w:t> </w:t>
      </w:r>
      <w:r>
        <w:rPr>
          <w:b w:val="0"/>
        </w:rPr>
        <w:t>first</w:t>
      </w:r>
      <w:r>
        <w:rPr>
          <w:b w:val="0"/>
          <w:spacing w:val="-8"/>
        </w:rPr>
        <w:t> </w:t>
      </w:r>
      <w:r>
        <w:rPr>
          <w:b w:val="0"/>
        </w:rPr>
        <w:t>time in 2020 as a result of the ongoing impact</w:t>
      </w:r>
      <w:r>
        <w:rPr>
          <w:b w:val="0"/>
          <w:spacing w:val="-11"/>
        </w:rPr>
        <w:t> </w:t>
      </w:r>
      <w:r>
        <w:rPr>
          <w:b w:val="0"/>
        </w:rPr>
        <w:t>of</w:t>
      </w:r>
      <w:r>
        <w:rPr>
          <w:b w:val="0"/>
          <w:spacing w:val="-11"/>
        </w:rPr>
        <w:t> </w:t>
      </w:r>
      <w:r>
        <w:rPr>
          <w:b w:val="0"/>
        </w:rPr>
        <w:t>the</w:t>
      </w:r>
      <w:r>
        <w:rPr>
          <w:b w:val="0"/>
          <w:spacing w:val="-11"/>
        </w:rPr>
        <w:t> </w:t>
      </w:r>
      <w:r>
        <w:rPr>
          <w:b w:val="0"/>
        </w:rPr>
        <w:t>COVID-19</w:t>
      </w:r>
      <w:r>
        <w:rPr>
          <w:b w:val="0"/>
          <w:spacing w:val="-10"/>
        </w:rPr>
        <w:t> </w:t>
      </w:r>
      <w:r>
        <w:rPr>
          <w:b w:val="0"/>
        </w:rPr>
        <w:t>pandemic. The online delivery received overwhelmingly positive feedback, maintaining</w:t>
      </w:r>
      <w:r>
        <w:rPr>
          <w:b w:val="0"/>
          <w:spacing w:val="-5"/>
        </w:rPr>
        <w:t> </w:t>
      </w:r>
      <w:r>
        <w:rPr>
          <w:b w:val="0"/>
        </w:rPr>
        <w:t>the</w:t>
      </w:r>
      <w:r>
        <w:rPr>
          <w:b w:val="0"/>
          <w:spacing w:val="-5"/>
        </w:rPr>
        <w:t> </w:t>
      </w:r>
      <w:r>
        <w:rPr>
          <w:b w:val="0"/>
        </w:rPr>
        <w:t>spirit</w:t>
      </w:r>
      <w:r>
        <w:rPr>
          <w:b w:val="0"/>
          <w:spacing w:val="-5"/>
        </w:rPr>
        <w:t> </w:t>
      </w:r>
      <w:r>
        <w:rPr>
          <w:b w:val="0"/>
        </w:rPr>
        <w:t>and</w:t>
      </w:r>
      <w:r>
        <w:rPr>
          <w:b w:val="0"/>
          <w:spacing w:val="-5"/>
        </w:rPr>
        <w:t> </w:t>
      </w:r>
      <w:r>
        <w:rPr>
          <w:b w:val="0"/>
        </w:rPr>
        <w:t>tradition of the face-to-face delivery by ensuring</w:t>
      </w:r>
      <w:r>
        <w:rPr>
          <w:b w:val="0"/>
          <w:spacing w:val="-2"/>
        </w:rPr>
        <w:t> </w:t>
      </w:r>
      <w:r>
        <w:rPr>
          <w:b w:val="0"/>
        </w:rPr>
        <w:t>a</w:t>
      </w:r>
      <w:r>
        <w:rPr>
          <w:b w:val="0"/>
          <w:spacing w:val="-2"/>
        </w:rPr>
        <w:t> </w:t>
      </w:r>
      <w:r>
        <w:rPr>
          <w:b w:val="0"/>
        </w:rPr>
        <w:t>keen</w:t>
      </w:r>
      <w:r>
        <w:rPr>
          <w:b w:val="0"/>
          <w:spacing w:val="-2"/>
        </w:rPr>
        <w:t> </w:t>
      </w:r>
      <w:r>
        <w:rPr>
          <w:b w:val="0"/>
        </w:rPr>
        <w:t>focus</w:t>
      </w:r>
      <w:r>
        <w:rPr>
          <w:b w:val="0"/>
          <w:spacing w:val="-2"/>
        </w:rPr>
        <w:t> </w:t>
      </w:r>
      <w:r>
        <w:rPr>
          <w:b w:val="0"/>
        </w:rPr>
        <w:t>on</w:t>
      </w:r>
      <w:r>
        <w:rPr>
          <w:b w:val="0"/>
          <w:spacing w:val="-2"/>
        </w:rPr>
        <w:t> </w:t>
      </w:r>
      <w:r>
        <w:rPr>
          <w:b w:val="0"/>
        </w:rPr>
        <w:t>personal</w:t>
      </w:r>
    </w:p>
    <w:p>
      <w:pPr>
        <w:pStyle w:val="BodyText"/>
        <w:spacing w:line="199" w:lineRule="auto"/>
        <w:ind w:left="323" w:right="34"/>
        <w:rPr>
          <w:b w:val="0"/>
        </w:rPr>
      </w:pPr>
      <w:r>
        <w:rPr>
          <w:b w:val="0"/>
        </w:rPr>
        <w:t>reflection</w:t>
      </w:r>
      <w:r>
        <w:rPr>
          <w:b w:val="0"/>
          <w:spacing w:val="-11"/>
        </w:rPr>
        <w:t> </w:t>
      </w:r>
      <w:r>
        <w:rPr>
          <w:b w:val="0"/>
        </w:rPr>
        <w:t>in</w:t>
      </w:r>
      <w:r>
        <w:rPr>
          <w:b w:val="0"/>
          <w:spacing w:val="-11"/>
        </w:rPr>
        <w:t> </w:t>
      </w:r>
      <w:r>
        <w:rPr>
          <w:b w:val="0"/>
        </w:rPr>
        <w:t>the</w:t>
      </w:r>
      <w:r>
        <w:rPr>
          <w:b w:val="0"/>
          <w:spacing w:val="-10"/>
        </w:rPr>
        <w:t> </w:t>
      </w:r>
      <w:r>
        <w:rPr>
          <w:b w:val="0"/>
        </w:rPr>
        <w:t>context</w:t>
      </w:r>
      <w:r>
        <w:rPr>
          <w:b w:val="0"/>
          <w:spacing w:val="-11"/>
        </w:rPr>
        <w:t> </w:t>
      </w:r>
      <w:r>
        <w:rPr>
          <w:b w:val="0"/>
        </w:rPr>
        <w:t>of</w:t>
      </w:r>
      <w:r>
        <w:rPr>
          <w:b w:val="0"/>
          <w:spacing w:val="-11"/>
        </w:rPr>
        <w:t> </w:t>
      </w:r>
      <w:r>
        <w:rPr>
          <w:b w:val="0"/>
        </w:rPr>
        <w:t>the</w:t>
      </w:r>
      <w:r>
        <w:rPr>
          <w:b w:val="0"/>
          <w:spacing w:val="-10"/>
        </w:rPr>
        <w:t> </w:t>
      </w:r>
      <w:r>
        <w:rPr>
          <w:b w:val="0"/>
        </w:rPr>
        <w:t>crisis environment. The current delivery</w:t>
      </w:r>
    </w:p>
    <w:p>
      <w:pPr>
        <w:pStyle w:val="BodyText"/>
        <w:spacing w:line="199" w:lineRule="auto"/>
        <w:ind w:left="323" w:right="143"/>
        <w:rPr>
          <w:b w:val="0"/>
        </w:rPr>
      </w:pPr>
      <w:r>
        <w:rPr>
          <w:b w:val="0"/>
        </w:rPr>
        <w:t>is designed to take the best of</w:t>
      </w:r>
      <w:r>
        <w:rPr>
          <w:b w:val="0"/>
          <w:spacing w:val="40"/>
        </w:rPr>
        <w:t> </w:t>
      </w:r>
      <w:r>
        <w:rPr>
          <w:b w:val="0"/>
        </w:rPr>
        <w:t>both</w:t>
      </w:r>
      <w:r>
        <w:rPr>
          <w:b w:val="0"/>
          <w:spacing w:val="-11"/>
        </w:rPr>
        <w:t> </w:t>
      </w:r>
      <w:r>
        <w:rPr>
          <w:b w:val="0"/>
        </w:rPr>
        <w:t>these</w:t>
      </w:r>
      <w:r>
        <w:rPr>
          <w:b w:val="0"/>
          <w:spacing w:val="-11"/>
        </w:rPr>
        <w:t> </w:t>
      </w:r>
      <w:r>
        <w:rPr>
          <w:b w:val="0"/>
        </w:rPr>
        <w:t>worlds</w:t>
      </w:r>
      <w:r>
        <w:rPr>
          <w:b w:val="0"/>
          <w:spacing w:val="-11"/>
        </w:rPr>
        <w:t> </w:t>
      </w:r>
      <w:r>
        <w:rPr>
          <w:b w:val="0"/>
        </w:rPr>
        <w:t>with</w:t>
      </w:r>
      <w:r>
        <w:rPr>
          <w:b w:val="0"/>
          <w:spacing w:val="-10"/>
        </w:rPr>
        <w:t> </w:t>
      </w:r>
      <w:r>
        <w:rPr>
          <w:b w:val="0"/>
        </w:rPr>
        <w:t>an</w:t>
      </w:r>
      <w:r>
        <w:rPr>
          <w:b w:val="0"/>
          <w:spacing w:val="-11"/>
        </w:rPr>
        <w:t> </w:t>
      </w:r>
      <w:r>
        <w:rPr>
          <w:b w:val="0"/>
        </w:rPr>
        <w:t>intensive 4 day residential and four online modules designed to consolidate the post-residential integration</w:t>
      </w:r>
    </w:p>
    <w:p>
      <w:pPr>
        <w:pStyle w:val="BodyText"/>
        <w:spacing w:line="199" w:lineRule="auto"/>
        <w:ind w:left="323" w:right="245"/>
        <w:rPr>
          <w:b w:val="0"/>
        </w:rPr>
      </w:pPr>
      <w:r>
        <w:rPr>
          <w:b w:val="0"/>
        </w:rPr>
        <w:t>of</w:t>
      </w:r>
      <w:r>
        <w:rPr>
          <w:b w:val="0"/>
          <w:spacing w:val="-11"/>
        </w:rPr>
        <w:t> </w:t>
      </w:r>
      <w:r>
        <w:rPr>
          <w:b w:val="0"/>
        </w:rPr>
        <w:t>TSL</w:t>
      </w:r>
      <w:r>
        <w:rPr>
          <w:b w:val="0"/>
          <w:spacing w:val="-11"/>
        </w:rPr>
        <w:t> </w:t>
      </w:r>
      <w:r>
        <w:rPr>
          <w:b w:val="0"/>
        </w:rPr>
        <w:t>learning</w:t>
      </w:r>
      <w:r>
        <w:rPr>
          <w:b w:val="0"/>
          <w:spacing w:val="-11"/>
        </w:rPr>
        <w:t> </w:t>
      </w:r>
      <w:r>
        <w:rPr>
          <w:b w:val="0"/>
        </w:rPr>
        <w:t>experiences</w:t>
      </w:r>
      <w:r>
        <w:rPr>
          <w:b w:val="0"/>
          <w:spacing w:val="-10"/>
        </w:rPr>
        <w:t> </w:t>
      </w:r>
      <w:r>
        <w:rPr>
          <w:b w:val="0"/>
        </w:rPr>
        <w:t>into participants’ work practices.</w:t>
      </w:r>
    </w:p>
    <w:p>
      <w:pPr>
        <w:pStyle w:val="BodyText"/>
        <w:spacing w:line="199" w:lineRule="auto" w:before="110"/>
        <w:ind w:left="323" w:right="34"/>
        <w:rPr>
          <w:b w:val="0"/>
        </w:rPr>
      </w:pPr>
      <w:r>
        <w:rPr>
          <w:b w:val="0"/>
        </w:rPr>
        <w:t>The</w:t>
      </w:r>
      <w:r>
        <w:rPr>
          <w:b w:val="0"/>
          <w:spacing w:val="-11"/>
        </w:rPr>
        <w:t> </w:t>
      </w:r>
      <w:r>
        <w:rPr>
          <w:b w:val="0"/>
        </w:rPr>
        <w:t>program</w:t>
      </w:r>
      <w:r>
        <w:rPr>
          <w:b w:val="0"/>
          <w:spacing w:val="-11"/>
        </w:rPr>
        <w:t> </w:t>
      </w:r>
      <w:r>
        <w:rPr>
          <w:b w:val="0"/>
        </w:rPr>
        <w:t>is</w:t>
      </w:r>
      <w:r>
        <w:rPr>
          <w:b w:val="0"/>
          <w:spacing w:val="-11"/>
        </w:rPr>
        <w:t> </w:t>
      </w:r>
      <w:r>
        <w:rPr>
          <w:b w:val="0"/>
        </w:rPr>
        <w:t>run</w:t>
      </w:r>
      <w:r>
        <w:rPr>
          <w:b w:val="0"/>
          <w:spacing w:val="-10"/>
        </w:rPr>
        <w:t> </w:t>
      </w:r>
      <w:r>
        <w:rPr>
          <w:b w:val="0"/>
        </w:rPr>
        <w:t>under</w:t>
      </w:r>
      <w:r>
        <w:rPr>
          <w:b w:val="0"/>
          <w:spacing w:val="-11"/>
        </w:rPr>
        <w:t> </w:t>
      </w:r>
      <w:r>
        <w:rPr>
          <w:b w:val="0"/>
        </w:rPr>
        <w:t>Chatham House Rule. The Chatham House Rule helps create a trusted environment to understand</w:t>
      </w:r>
    </w:p>
    <w:p>
      <w:pPr>
        <w:pStyle w:val="BodyText"/>
        <w:spacing w:line="191" w:lineRule="exact"/>
        <w:ind w:left="323"/>
        <w:rPr>
          <w:b w:val="0"/>
        </w:rPr>
      </w:pPr>
      <w:r>
        <w:rPr>
          <w:b w:val="0"/>
        </w:rPr>
        <w:t>and</w:t>
      </w:r>
      <w:r>
        <w:rPr>
          <w:b w:val="0"/>
          <w:spacing w:val="-7"/>
        </w:rPr>
        <w:t> </w:t>
      </w:r>
      <w:r>
        <w:rPr>
          <w:b w:val="0"/>
        </w:rPr>
        <w:t>resolve</w:t>
      </w:r>
      <w:r>
        <w:rPr>
          <w:b w:val="0"/>
          <w:spacing w:val="-6"/>
        </w:rPr>
        <w:t> </w:t>
      </w:r>
      <w:r>
        <w:rPr>
          <w:b w:val="0"/>
        </w:rPr>
        <w:t>complex</w:t>
      </w:r>
      <w:r>
        <w:rPr>
          <w:b w:val="0"/>
          <w:spacing w:val="-6"/>
        </w:rPr>
        <w:t> </w:t>
      </w:r>
      <w:r>
        <w:rPr>
          <w:b w:val="0"/>
          <w:spacing w:val="-2"/>
        </w:rPr>
        <w:t>problems.</w:t>
      </w:r>
    </w:p>
    <w:p>
      <w:pPr>
        <w:pStyle w:val="BodyText"/>
        <w:spacing w:line="204" w:lineRule="auto" w:before="8"/>
        <w:ind w:left="323" w:right="34"/>
        <w:rPr>
          <w:b w:val="0"/>
        </w:rPr>
      </w:pPr>
      <w:r>
        <w:rPr>
          <w:b w:val="0"/>
        </w:rPr>
        <w:t>Its guiding spirit is: share the information</w:t>
      </w:r>
      <w:r>
        <w:rPr>
          <w:b w:val="0"/>
          <w:spacing w:val="-11"/>
        </w:rPr>
        <w:t> </w:t>
      </w:r>
      <w:r>
        <w:rPr>
          <w:b w:val="0"/>
        </w:rPr>
        <w:t>you</w:t>
      </w:r>
      <w:r>
        <w:rPr>
          <w:b w:val="0"/>
          <w:spacing w:val="-11"/>
        </w:rPr>
        <w:t> </w:t>
      </w:r>
      <w:r>
        <w:rPr>
          <w:b w:val="0"/>
        </w:rPr>
        <w:t>receive,</w:t>
      </w:r>
      <w:r>
        <w:rPr>
          <w:b w:val="0"/>
          <w:spacing w:val="-11"/>
        </w:rPr>
        <w:t> </w:t>
      </w:r>
      <w:r>
        <w:rPr>
          <w:b w:val="0"/>
        </w:rPr>
        <w:t>but</w:t>
      </w:r>
      <w:r>
        <w:rPr>
          <w:b w:val="0"/>
          <w:spacing w:val="-10"/>
        </w:rPr>
        <w:t> </w:t>
      </w:r>
      <w:r>
        <w:rPr>
          <w:b w:val="0"/>
        </w:rPr>
        <w:t>do</w:t>
      </w:r>
      <w:r>
        <w:rPr>
          <w:b w:val="0"/>
          <w:spacing w:val="-11"/>
        </w:rPr>
        <w:t> </w:t>
      </w:r>
      <w:r>
        <w:rPr>
          <w:b w:val="0"/>
        </w:rPr>
        <w:t>not reveal the identity of who said it.</w:t>
      </w:r>
    </w:p>
    <w:p>
      <w:pPr>
        <w:pStyle w:val="Heading3"/>
        <w:spacing w:line="225" w:lineRule="exact" w:before="98"/>
        <w:ind w:left="323"/>
      </w:pPr>
      <w:r>
        <w:rPr>
          <w:b w:val="0"/>
        </w:rPr>
        <w:br w:type="column"/>
      </w:r>
      <w:r>
        <w:rPr>
          <w:spacing w:val="-2"/>
        </w:rPr>
        <w:t>Program</w:t>
      </w:r>
      <w:r>
        <w:rPr>
          <w:spacing w:val="-5"/>
        </w:rPr>
        <w:t> </w:t>
      </w:r>
      <w:r>
        <w:rPr>
          <w:spacing w:val="-2"/>
        </w:rPr>
        <w:t>duration:</w:t>
      </w:r>
    </w:p>
    <w:p>
      <w:pPr>
        <w:pStyle w:val="BodyText"/>
        <w:spacing w:line="199" w:lineRule="auto" w:before="12"/>
        <w:ind w:left="323" w:right="7125"/>
        <w:rPr>
          <w:b w:val="0"/>
        </w:rPr>
      </w:pPr>
      <w:r>
        <w:rPr>
          <w:b w:val="0"/>
        </w:rPr>
        <w:t>TSL will be delivered in a blended format</w:t>
      </w:r>
      <w:r>
        <w:rPr>
          <w:b w:val="0"/>
          <w:spacing w:val="-11"/>
        </w:rPr>
        <w:t> </w:t>
      </w:r>
      <w:r>
        <w:rPr>
          <w:b w:val="0"/>
        </w:rPr>
        <w:t>across</w:t>
      </w:r>
      <w:r>
        <w:rPr>
          <w:b w:val="0"/>
          <w:spacing w:val="-11"/>
        </w:rPr>
        <w:t> </w:t>
      </w:r>
      <w:r>
        <w:rPr>
          <w:b w:val="0"/>
        </w:rPr>
        <w:t>five</w:t>
      </w:r>
      <w:r>
        <w:rPr>
          <w:b w:val="0"/>
          <w:spacing w:val="-11"/>
        </w:rPr>
        <w:t> </w:t>
      </w:r>
      <w:r>
        <w:rPr>
          <w:b w:val="0"/>
        </w:rPr>
        <w:t>modules</w:t>
      </w:r>
      <w:r>
        <w:rPr>
          <w:b w:val="0"/>
          <w:spacing w:val="-10"/>
        </w:rPr>
        <w:t> </w:t>
      </w:r>
      <w:r>
        <w:rPr>
          <w:b w:val="0"/>
        </w:rPr>
        <w:t>from</w:t>
      </w:r>
      <w:r>
        <w:rPr>
          <w:b w:val="0"/>
          <w:spacing w:val="-11"/>
        </w:rPr>
        <w:t> </w:t>
      </w:r>
      <w:r>
        <w:rPr>
          <w:b w:val="0"/>
        </w:rPr>
        <w:t>3 April</w:t>
      </w:r>
      <w:r>
        <w:rPr>
          <w:b w:val="0"/>
          <w:spacing w:val="-6"/>
        </w:rPr>
        <w:t> </w:t>
      </w:r>
      <w:r>
        <w:rPr>
          <w:b w:val="0"/>
        </w:rPr>
        <w:t>-</w:t>
      </w:r>
      <w:r>
        <w:rPr>
          <w:b w:val="0"/>
          <w:spacing w:val="-6"/>
        </w:rPr>
        <w:t> </w:t>
      </w:r>
      <w:r>
        <w:rPr>
          <w:b w:val="0"/>
        </w:rPr>
        <w:t>3</w:t>
      </w:r>
      <w:r>
        <w:rPr>
          <w:b w:val="0"/>
          <w:spacing w:val="-6"/>
        </w:rPr>
        <w:t> </w:t>
      </w:r>
      <w:r>
        <w:rPr>
          <w:b w:val="0"/>
        </w:rPr>
        <w:t>July</w:t>
      </w:r>
      <w:r>
        <w:rPr>
          <w:b w:val="0"/>
          <w:spacing w:val="-6"/>
        </w:rPr>
        <w:t> </w:t>
      </w:r>
      <w:r>
        <w:rPr>
          <w:b w:val="0"/>
        </w:rPr>
        <w:t>2023.</w:t>
      </w:r>
      <w:r>
        <w:rPr>
          <w:b w:val="0"/>
          <w:spacing w:val="-6"/>
        </w:rPr>
        <w:t> </w:t>
      </w:r>
      <w:r>
        <w:rPr>
          <w:b w:val="0"/>
        </w:rPr>
        <w:t>This</w:t>
      </w:r>
      <w:r>
        <w:rPr>
          <w:b w:val="0"/>
          <w:spacing w:val="-6"/>
        </w:rPr>
        <w:t> </w:t>
      </w:r>
      <w:r>
        <w:rPr>
          <w:b w:val="0"/>
        </w:rPr>
        <w:t>includes</w:t>
      </w:r>
      <w:r>
        <w:rPr>
          <w:b w:val="0"/>
          <w:spacing w:val="-6"/>
        </w:rPr>
        <w:t> </w:t>
      </w:r>
      <w:r>
        <w:rPr>
          <w:b w:val="0"/>
        </w:rPr>
        <w:t>a four day face-to-face residential in Melbourne plus four online </w:t>
      </w:r>
      <w:r>
        <w:rPr>
          <w:b w:val="0"/>
          <w:spacing w:val="-2"/>
        </w:rPr>
        <w:t>modules.</w:t>
      </w:r>
    </w:p>
    <w:p>
      <w:pPr>
        <w:pStyle w:val="BodyText"/>
        <w:spacing w:before="6"/>
        <w:rPr>
          <w:b w:val="0"/>
          <w:sz w:val="27"/>
        </w:rPr>
      </w:pPr>
    </w:p>
    <w:p>
      <w:pPr>
        <w:pStyle w:val="Heading3"/>
        <w:spacing w:before="0"/>
        <w:ind w:left="323"/>
      </w:pPr>
      <w:r>
        <w:rPr/>
        <w:t>Module</w:t>
      </w:r>
      <w:r>
        <w:rPr>
          <w:spacing w:val="-2"/>
        </w:rPr>
        <w:t> details:</w:t>
      </w:r>
    </w:p>
    <w:p>
      <w:pPr>
        <w:pStyle w:val="BodyText"/>
        <w:spacing w:line="225" w:lineRule="exact" w:before="72"/>
        <w:ind w:left="323"/>
        <w:rPr>
          <w:b w:val="0"/>
        </w:rPr>
      </w:pPr>
      <w:r>
        <w:rPr>
          <w:b w:val="0"/>
        </w:rPr>
        <w:t>Module</w:t>
      </w:r>
      <w:r>
        <w:rPr>
          <w:b w:val="0"/>
          <w:spacing w:val="-8"/>
        </w:rPr>
        <w:t> </w:t>
      </w:r>
      <w:r>
        <w:rPr>
          <w:b w:val="0"/>
        </w:rPr>
        <w:t>1:</w:t>
      </w:r>
      <w:r>
        <w:rPr>
          <w:b w:val="0"/>
          <w:spacing w:val="-7"/>
        </w:rPr>
        <w:t> </w:t>
      </w:r>
      <w:r>
        <w:rPr>
          <w:b w:val="0"/>
        </w:rPr>
        <w:t>(Face-to-</w:t>
      </w:r>
      <w:r>
        <w:rPr>
          <w:b w:val="0"/>
          <w:spacing w:val="-4"/>
        </w:rPr>
        <w:t>face)</w:t>
      </w:r>
    </w:p>
    <w:p>
      <w:pPr>
        <w:pStyle w:val="BodyText"/>
        <w:spacing w:line="199" w:lineRule="auto" w:before="12"/>
        <w:ind w:left="323" w:right="7002"/>
        <w:rPr>
          <w:b w:val="0"/>
        </w:rPr>
      </w:pPr>
      <w:r>
        <w:rPr>
          <w:b w:val="0"/>
        </w:rPr>
        <w:t>Monday,</w:t>
      </w:r>
      <w:r>
        <w:rPr>
          <w:b w:val="0"/>
          <w:spacing w:val="-11"/>
        </w:rPr>
        <w:t> </w:t>
      </w:r>
      <w:r>
        <w:rPr>
          <w:b w:val="0"/>
        </w:rPr>
        <w:t>3</w:t>
      </w:r>
      <w:r>
        <w:rPr>
          <w:b w:val="0"/>
          <w:spacing w:val="-11"/>
        </w:rPr>
        <w:t> </w:t>
      </w:r>
      <w:r>
        <w:rPr>
          <w:b w:val="0"/>
        </w:rPr>
        <w:t>–</w:t>
      </w:r>
      <w:r>
        <w:rPr>
          <w:b w:val="0"/>
          <w:spacing w:val="-10"/>
        </w:rPr>
        <w:t> </w:t>
      </w:r>
      <w:r>
        <w:rPr>
          <w:b w:val="0"/>
        </w:rPr>
        <w:t>Thursday,</w:t>
      </w:r>
      <w:r>
        <w:rPr>
          <w:b w:val="0"/>
          <w:spacing w:val="-11"/>
        </w:rPr>
        <w:t> </w:t>
      </w:r>
      <w:r>
        <w:rPr>
          <w:b w:val="0"/>
        </w:rPr>
        <w:t>6</w:t>
      </w:r>
      <w:r>
        <w:rPr>
          <w:b w:val="0"/>
          <w:spacing w:val="-11"/>
        </w:rPr>
        <w:t> </w:t>
      </w:r>
      <w:r>
        <w:rPr>
          <w:b w:val="0"/>
        </w:rPr>
        <w:t>April</w:t>
      </w:r>
      <w:r>
        <w:rPr>
          <w:b w:val="0"/>
          <w:spacing w:val="-10"/>
        </w:rPr>
        <w:t> </w:t>
      </w:r>
      <w:r>
        <w:rPr>
          <w:b w:val="0"/>
        </w:rPr>
        <w:t>2023 </w:t>
      </w:r>
      <w:r>
        <w:rPr>
          <w:b w:val="0"/>
          <w:spacing w:val="-2"/>
        </w:rPr>
        <w:t>inclusive</w:t>
      </w:r>
    </w:p>
    <w:p>
      <w:pPr>
        <w:pStyle w:val="BodyText"/>
        <w:spacing w:line="225" w:lineRule="exact" w:before="80"/>
        <w:ind w:left="323"/>
        <w:rPr>
          <w:b w:val="0"/>
        </w:rPr>
      </w:pPr>
      <w:r>
        <w:rPr>
          <w:b w:val="0"/>
        </w:rPr>
        <w:t>Module 2: </w:t>
      </w:r>
      <w:r>
        <w:rPr>
          <w:b w:val="0"/>
          <w:spacing w:val="-2"/>
        </w:rPr>
        <w:t>(Online)</w:t>
      </w:r>
    </w:p>
    <w:p>
      <w:pPr>
        <w:pStyle w:val="BodyText"/>
        <w:spacing w:line="225" w:lineRule="exact"/>
        <w:ind w:left="323"/>
        <w:rPr>
          <w:b w:val="0"/>
        </w:rPr>
      </w:pPr>
      <w:r>
        <w:rPr>
          <w:b w:val="0"/>
          <w:spacing w:val="-2"/>
        </w:rPr>
        <w:t>Tuesday,</w:t>
      </w:r>
      <w:r>
        <w:rPr>
          <w:b w:val="0"/>
          <w:spacing w:val="-5"/>
        </w:rPr>
        <w:t> </w:t>
      </w:r>
      <w:r>
        <w:rPr>
          <w:b w:val="0"/>
          <w:spacing w:val="-2"/>
        </w:rPr>
        <w:t>2</w:t>
      </w:r>
      <w:r>
        <w:rPr>
          <w:b w:val="0"/>
          <w:spacing w:val="-5"/>
        </w:rPr>
        <w:t> </w:t>
      </w:r>
      <w:r>
        <w:rPr>
          <w:b w:val="0"/>
          <w:spacing w:val="-2"/>
        </w:rPr>
        <w:t>May</w:t>
      </w:r>
      <w:r>
        <w:rPr>
          <w:b w:val="0"/>
          <w:spacing w:val="-4"/>
        </w:rPr>
        <w:t> 2023</w:t>
      </w:r>
    </w:p>
    <w:p>
      <w:pPr>
        <w:pStyle w:val="BodyText"/>
        <w:spacing w:line="225" w:lineRule="exact" w:before="71"/>
        <w:ind w:left="323"/>
        <w:rPr>
          <w:b w:val="0"/>
        </w:rPr>
      </w:pPr>
      <w:r>
        <w:rPr>
          <w:b w:val="0"/>
        </w:rPr>
        <w:t>Module 3: </w:t>
      </w:r>
      <w:r>
        <w:rPr>
          <w:b w:val="0"/>
          <w:spacing w:val="-2"/>
        </w:rPr>
        <w:t>(Online)</w:t>
      </w:r>
    </w:p>
    <w:p>
      <w:pPr>
        <w:pStyle w:val="BodyText"/>
        <w:spacing w:line="225" w:lineRule="exact"/>
        <w:ind w:left="323"/>
        <w:rPr>
          <w:b w:val="0"/>
        </w:rPr>
      </w:pPr>
      <w:r>
        <w:rPr>
          <w:b w:val="0"/>
          <w:spacing w:val="-2"/>
        </w:rPr>
        <w:t>Tuesday,</w:t>
      </w:r>
      <w:r>
        <w:rPr>
          <w:b w:val="0"/>
          <w:spacing w:val="-5"/>
        </w:rPr>
        <w:t> </w:t>
      </w:r>
      <w:r>
        <w:rPr>
          <w:b w:val="0"/>
          <w:spacing w:val="-2"/>
        </w:rPr>
        <w:t>9</w:t>
      </w:r>
      <w:r>
        <w:rPr>
          <w:b w:val="0"/>
          <w:spacing w:val="-5"/>
        </w:rPr>
        <w:t> </w:t>
      </w:r>
      <w:r>
        <w:rPr>
          <w:b w:val="0"/>
          <w:spacing w:val="-2"/>
        </w:rPr>
        <w:t>May</w:t>
      </w:r>
      <w:r>
        <w:rPr>
          <w:b w:val="0"/>
          <w:spacing w:val="-4"/>
        </w:rPr>
        <w:t> 2023</w:t>
      </w:r>
    </w:p>
    <w:p>
      <w:pPr>
        <w:pStyle w:val="BodyText"/>
        <w:spacing w:line="225" w:lineRule="exact" w:before="72"/>
        <w:ind w:left="323"/>
        <w:rPr>
          <w:b w:val="0"/>
        </w:rPr>
      </w:pPr>
      <w:r>
        <w:rPr>
          <w:b w:val="0"/>
        </w:rPr>
        <w:t>Module 4: </w:t>
      </w:r>
      <w:r>
        <w:rPr>
          <w:b w:val="0"/>
          <w:spacing w:val="-2"/>
        </w:rPr>
        <w:t>(Online)</w:t>
      </w:r>
    </w:p>
    <w:p>
      <w:pPr>
        <w:pStyle w:val="BodyText"/>
        <w:spacing w:line="225" w:lineRule="exact"/>
        <w:ind w:left="323"/>
        <w:rPr>
          <w:b w:val="0"/>
        </w:rPr>
      </w:pPr>
      <w:r>
        <w:rPr>
          <w:b w:val="0"/>
          <w:spacing w:val="-2"/>
        </w:rPr>
        <w:t>Tuesday,</w:t>
      </w:r>
      <w:r>
        <w:rPr>
          <w:b w:val="0"/>
          <w:spacing w:val="-4"/>
        </w:rPr>
        <w:t> </w:t>
      </w:r>
      <w:r>
        <w:rPr>
          <w:b w:val="0"/>
          <w:spacing w:val="-2"/>
        </w:rPr>
        <w:t>16</w:t>
      </w:r>
      <w:r>
        <w:rPr>
          <w:b w:val="0"/>
          <w:spacing w:val="-4"/>
        </w:rPr>
        <w:t> </w:t>
      </w:r>
      <w:r>
        <w:rPr>
          <w:b w:val="0"/>
          <w:spacing w:val="-2"/>
        </w:rPr>
        <w:t>May</w:t>
      </w:r>
      <w:r>
        <w:rPr>
          <w:b w:val="0"/>
          <w:spacing w:val="-4"/>
        </w:rPr>
        <w:t> 2023</w:t>
      </w:r>
    </w:p>
    <w:p>
      <w:pPr>
        <w:pStyle w:val="BodyText"/>
        <w:spacing w:line="225" w:lineRule="exact" w:before="71"/>
        <w:ind w:left="323"/>
        <w:rPr>
          <w:b w:val="0"/>
        </w:rPr>
      </w:pPr>
      <w:r>
        <w:rPr>
          <w:b w:val="0"/>
        </w:rPr>
        <w:t>Module 5: </w:t>
      </w:r>
      <w:r>
        <w:rPr>
          <w:b w:val="0"/>
          <w:spacing w:val="-2"/>
        </w:rPr>
        <w:t>(Online)</w:t>
      </w:r>
    </w:p>
    <w:p>
      <w:pPr>
        <w:pStyle w:val="BodyText"/>
        <w:spacing w:line="225" w:lineRule="exact"/>
        <w:ind w:left="323"/>
        <w:rPr>
          <w:b w:val="0"/>
        </w:rPr>
      </w:pPr>
      <w:r>
        <w:rPr>
          <w:b w:val="0"/>
        </w:rPr>
        <w:t>Monday,</w:t>
      </w:r>
      <w:r>
        <w:rPr>
          <w:b w:val="0"/>
          <w:spacing w:val="-4"/>
        </w:rPr>
        <w:t> </w:t>
      </w:r>
      <w:r>
        <w:rPr>
          <w:b w:val="0"/>
        </w:rPr>
        <w:t>3</w:t>
      </w:r>
      <w:r>
        <w:rPr>
          <w:b w:val="0"/>
          <w:spacing w:val="-4"/>
        </w:rPr>
        <w:t> </w:t>
      </w:r>
      <w:r>
        <w:rPr>
          <w:b w:val="0"/>
        </w:rPr>
        <w:t>July</w:t>
      </w:r>
      <w:r>
        <w:rPr>
          <w:b w:val="0"/>
          <w:spacing w:val="-4"/>
        </w:rPr>
        <w:t> 2023</w:t>
      </w:r>
    </w:p>
    <w:p>
      <w:pPr>
        <w:pStyle w:val="BodyText"/>
        <w:spacing w:before="2"/>
        <w:rPr>
          <w:b w:val="0"/>
          <w:sz w:val="29"/>
        </w:rPr>
      </w:pPr>
    </w:p>
    <w:p>
      <w:pPr>
        <w:spacing w:line="199" w:lineRule="auto" w:before="0"/>
        <w:ind w:left="323" w:right="7002" w:firstLine="0"/>
        <w:jc w:val="left"/>
        <w:rPr>
          <w:b w:val="0"/>
          <w:sz w:val="17"/>
        </w:rPr>
      </w:pPr>
      <w:r>
        <w:rPr>
          <w:rFonts w:ascii="Apercu"/>
          <w:b/>
          <w:sz w:val="17"/>
        </w:rPr>
        <w:t>Location:</w:t>
      </w:r>
      <w:r>
        <w:rPr>
          <w:rFonts w:ascii="Apercu"/>
          <w:b/>
          <w:spacing w:val="-11"/>
          <w:sz w:val="17"/>
        </w:rPr>
        <w:t> </w:t>
      </w:r>
      <w:r>
        <w:rPr>
          <w:b w:val="0"/>
          <w:sz w:val="17"/>
        </w:rPr>
        <w:t>Residential</w:t>
      </w:r>
      <w:r>
        <w:rPr>
          <w:b w:val="0"/>
          <w:spacing w:val="-11"/>
          <w:sz w:val="17"/>
        </w:rPr>
        <w:t> </w:t>
      </w:r>
      <w:r>
        <w:rPr>
          <w:b w:val="0"/>
          <w:sz w:val="17"/>
        </w:rPr>
        <w:t>to</w:t>
      </w:r>
      <w:r>
        <w:rPr>
          <w:b w:val="0"/>
          <w:spacing w:val="-10"/>
          <w:sz w:val="17"/>
        </w:rPr>
        <w:t> </w:t>
      </w:r>
      <w:r>
        <w:rPr>
          <w:b w:val="0"/>
          <w:sz w:val="17"/>
        </w:rPr>
        <w:t>take</w:t>
      </w:r>
      <w:r>
        <w:rPr>
          <w:b w:val="0"/>
          <w:spacing w:val="-11"/>
          <w:sz w:val="17"/>
        </w:rPr>
        <w:t> </w:t>
      </w:r>
      <w:r>
        <w:rPr>
          <w:b w:val="0"/>
          <w:sz w:val="17"/>
        </w:rPr>
        <w:t>place in Melbourne</w:t>
      </w:r>
    </w:p>
    <w:p>
      <w:pPr>
        <w:pStyle w:val="BodyText"/>
        <w:spacing w:before="7"/>
        <w:rPr>
          <w:b w:val="0"/>
          <w:sz w:val="27"/>
        </w:rPr>
      </w:pPr>
    </w:p>
    <w:p>
      <w:pPr>
        <w:spacing w:before="0"/>
        <w:ind w:left="323" w:right="0" w:firstLine="0"/>
        <w:jc w:val="left"/>
        <w:rPr>
          <w:b w:val="0"/>
          <w:sz w:val="17"/>
        </w:rPr>
      </w:pPr>
      <w:r>
        <w:rPr>
          <w:rFonts w:ascii="Apercu"/>
          <w:b/>
          <w:sz w:val="17"/>
        </w:rPr>
        <w:t>Cost:</w:t>
      </w:r>
      <w:r>
        <w:rPr>
          <w:rFonts w:ascii="Apercu"/>
          <w:b/>
          <w:spacing w:val="-4"/>
          <w:sz w:val="17"/>
        </w:rPr>
        <w:t> </w:t>
      </w:r>
      <w:r>
        <w:rPr>
          <w:b w:val="0"/>
          <w:sz w:val="17"/>
        </w:rPr>
        <w:t>$22,533</w:t>
      </w:r>
      <w:r>
        <w:rPr>
          <w:b w:val="0"/>
          <w:spacing w:val="-2"/>
          <w:sz w:val="17"/>
        </w:rPr>
        <w:t> </w:t>
      </w:r>
      <w:r>
        <w:rPr>
          <w:b w:val="0"/>
          <w:sz w:val="17"/>
        </w:rPr>
        <w:t>AUD</w:t>
      </w:r>
      <w:r>
        <w:rPr>
          <w:b w:val="0"/>
          <w:spacing w:val="-2"/>
          <w:sz w:val="17"/>
        </w:rPr>
        <w:t> </w:t>
      </w:r>
      <w:r>
        <w:rPr>
          <w:b w:val="0"/>
          <w:sz w:val="17"/>
        </w:rPr>
        <w:t>+</w:t>
      </w:r>
      <w:r>
        <w:rPr>
          <w:b w:val="0"/>
          <w:spacing w:val="-1"/>
          <w:sz w:val="17"/>
        </w:rPr>
        <w:t> </w:t>
      </w:r>
      <w:r>
        <w:rPr>
          <w:b w:val="0"/>
          <w:spacing w:val="-5"/>
          <w:sz w:val="17"/>
        </w:rPr>
        <w:t>GST</w:t>
      </w:r>
    </w:p>
    <w:p>
      <w:pPr>
        <w:spacing w:after="0"/>
        <w:jc w:val="left"/>
        <w:rPr>
          <w:sz w:val="17"/>
        </w:rPr>
        <w:sectPr>
          <w:type w:val="continuous"/>
          <w:pgSz w:w="16840" w:h="11910" w:orient="landscape"/>
          <w:pgMar w:top="1340" w:bottom="280" w:left="640" w:right="0"/>
          <w:cols w:num="3" w:equalWidth="0">
            <w:col w:w="3029" w:space="89"/>
            <w:col w:w="3029" w:space="89"/>
            <w:col w:w="9964"/>
          </w:cols>
        </w:sectPr>
      </w:pPr>
    </w:p>
    <w:p>
      <w:pPr>
        <w:pStyle w:val="ListParagraph"/>
        <w:numPr>
          <w:ilvl w:val="0"/>
          <w:numId w:val="4"/>
        </w:numPr>
        <w:tabs>
          <w:tab w:pos="515" w:val="left" w:leader="none"/>
        </w:tabs>
        <w:spacing w:line="240" w:lineRule="auto" w:before="68" w:after="0"/>
        <w:ind w:left="514" w:right="0" w:hanging="305"/>
        <w:jc w:val="left"/>
        <w:rPr>
          <w:rFonts w:ascii="Apercu"/>
          <w:b/>
          <w:sz w:val="16"/>
        </w:rPr>
      </w:pPr>
      <w:r>
        <w:rPr/>
        <w:pict>
          <v:rect style="position:absolute;margin-left:0pt;margin-top:.001001pt;width:841.89pt;height:595.275pt;mso-position-horizontal-relative:page;mso-position-vertical-relative:page;z-index:-15983616" id="docshape8" filled="true" fillcolor="#5bcbf5" stroked="false">
            <v:fill type="solid"/>
            <w10:wrap type="none"/>
          </v:rect>
        </w:pict>
      </w:r>
      <w:r>
        <w:rPr>
          <w:b w:val="0"/>
          <w:spacing w:val="-2"/>
          <w:sz w:val="16"/>
        </w:rPr>
        <w:t>Towards</w:t>
      </w:r>
      <w:r>
        <w:rPr>
          <w:b w:val="0"/>
          <w:spacing w:val="-7"/>
          <w:sz w:val="16"/>
        </w:rPr>
        <w:t> </w:t>
      </w:r>
      <w:r>
        <w:rPr>
          <w:b w:val="0"/>
          <w:spacing w:val="-2"/>
          <w:sz w:val="16"/>
        </w:rPr>
        <w:t>Strategic</w:t>
      </w:r>
      <w:r>
        <w:rPr>
          <w:b w:val="0"/>
          <w:spacing w:val="-5"/>
          <w:sz w:val="16"/>
        </w:rPr>
        <w:t> </w:t>
      </w:r>
      <w:r>
        <w:rPr>
          <w:b w:val="0"/>
          <w:spacing w:val="-2"/>
          <w:sz w:val="16"/>
        </w:rPr>
        <w:t>Leadership</w:t>
      </w:r>
    </w:p>
    <w:p>
      <w:pPr>
        <w:pStyle w:val="BodyText"/>
        <w:spacing w:before="3"/>
        <w:rPr>
          <w:b w:val="0"/>
          <w:sz w:val="26"/>
        </w:rPr>
      </w:pPr>
    </w:p>
    <w:p>
      <w:pPr>
        <w:pStyle w:val="Heading1"/>
        <w:rPr>
          <w:b w:val="0"/>
        </w:rPr>
      </w:pPr>
      <w:r>
        <w:rPr>
          <w:b w:val="0"/>
        </w:rPr>
        <w:t>Who is it </w:t>
      </w:r>
      <w:r>
        <w:rPr>
          <w:b w:val="0"/>
          <w:spacing w:val="-4"/>
        </w:rPr>
        <w:t>for?</w:t>
      </w:r>
    </w:p>
    <w:p>
      <w:pPr>
        <w:pStyle w:val="ListParagraph"/>
        <w:numPr>
          <w:ilvl w:val="1"/>
          <w:numId w:val="4"/>
        </w:numPr>
        <w:tabs>
          <w:tab w:pos="741" w:val="left" w:leader="none"/>
        </w:tabs>
        <w:spacing w:line="240" w:lineRule="auto" w:before="328" w:after="0"/>
        <w:ind w:left="740" w:right="0" w:hanging="134"/>
        <w:jc w:val="left"/>
        <w:rPr>
          <w:rFonts w:ascii="Apercu" w:hAnsi="Apercu"/>
          <w:b/>
          <w:sz w:val="18"/>
        </w:rPr>
      </w:pPr>
      <w:r>
        <w:rPr>
          <w:rFonts w:ascii="Apercu" w:hAnsi="Apercu"/>
          <w:b/>
          <w:sz w:val="18"/>
        </w:rPr>
        <w:t>Public</w:t>
      </w:r>
      <w:r>
        <w:rPr>
          <w:rFonts w:ascii="Apercu" w:hAnsi="Apercu"/>
          <w:b/>
          <w:spacing w:val="-9"/>
          <w:sz w:val="18"/>
        </w:rPr>
        <w:t> </w:t>
      </w:r>
      <w:r>
        <w:rPr>
          <w:rFonts w:ascii="Apercu" w:hAnsi="Apercu"/>
          <w:b/>
          <w:sz w:val="18"/>
        </w:rPr>
        <w:t>sector</w:t>
      </w:r>
      <w:r>
        <w:rPr>
          <w:rFonts w:ascii="Apercu" w:hAnsi="Apercu"/>
          <w:b/>
          <w:spacing w:val="-7"/>
          <w:sz w:val="18"/>
        </w:rPr>
        <w:t> </w:t>
      </w:r>
      <w:r>
        <w:rPr>
          <w:rFonts w:ascii="Apercu" w:hAnsi="Apercu"/>
          <w:b/>
          <w:sz w:val="18"/>
        </w:rPr>
        <w:t>directors</w:t>
      </w:r>
      <w:r>
        <w:rPr>
          <w:rFonts w:ascii="Apercu" w:hAnsi="Apercu"/>
          <w:b/>
          <w:spacing w:val="-7"/>
          <w:sz w:val="18"/>
        </w:rPr>
        <w:t> </w:t>
      </w:r>
      <w:r>
        <w:rPr>
          <w:rFonts w:ascii="Apercu" w:hAnsi="Apercu"/>
          <w:b/>
          <w:sz w:val="18"/>
        </w:rPr>
        <w:t>and</w:t>
      </w:r>
      <w:r>
        <w:rPr>
          <w:rFonts w:ascii="Apercu" w:hAnsi="Apercu"/>
          <w:b/>
          <w:spacing w:val="-7"/>
          <w:sz w:val="18"/>
        </w:rPr>
        <w:t> </w:t>
      </w:r>
      <w:r>
        <w:rPr>
          <w:rFonts w:ascii="Apercu" w:hAnsi="Apercu"/>
          <w:b/>
          <w:sz w:val="18"/>
        </w:rPr>
        <w:t>branch</w:t>
      </w:r>
      <w:r>
        <w:rPr>
          <w:rFonts w:ascii="Apercu" w:hAnsi="Apercu"/>
          <w:b/>
          <w:spacing w:val="-7"/>
          <w:sz w:val="18"/>
        </w:rPr>
        <w:t> </w:t>
      </w:r>
      <w:r>
        <w:rPr>
          <w:rFonts w:ascii="Apercu" w:hAnsi="Apercu"/>
          <w:b/>
          <w:spacing w:val="-2"/>
          <w:sz w:val="18"/>
        </w:rPr>
        <w:t>managers</w:t>
      </w:r>
    </w:p>
    <w:p>
      <w:pPr>
        <w:pStyle w:val="ListParagraph"/>
        <w:numPr>
          <w:ilvl w:val="1"/>
          <w:numId w:val="4"/>
        </w:numPr>
        <w:tabs>
          <w:tab w:pos="741" w:val="left" w:leader="none"/>
        </w:tabs>
        <w:spacing w:line="240" w:lineRule="auto" w:before="69" w:after="0"/>
        <w:ind w:left="740" w:right="0" w:hanging="134"/>
        <w:jc w:val="left"/>
        <w:rPr>
          <w:rFonts w:ascii="Apercu" w:hAnsi="Apercu"/>
          <w:b/>
          <w:sz w:val="18"/>
        </w:rPr>
      </w:pPr>
      <w:r>
        <w:rPr>
          <w:rFonts w:ascii="Apercu" w:hAnsi="Apercu"/>
          <w:b/>
          <w:sz w:val="18"/>
        </w:rPr>
        <w:t>Public</w:t>
      </w:r>
      <w:r>
        <w:rPr>
          <w:rFonts w:ascii="Apercu" w:hAnsi="Apercu"/>
          <w:b/>
          <w:spacing w:val="-8"/>
          <w:sz w:val="18"/>
        </w:rPr>
        <w:t> </w:t>
      </w:r>
      <w:r>
        <w:rPr>
          <w:rFonts w:ascii="Apercu" w:hAnsi="Apercu"/>
          <w:b/>
          <w:sz w:val="18"/>
        </w:rPr>
        <w:t>sector</w:t>
      </w:r>
      <w:r>
        <w:rPr>
          <w:rFonts w:ascii="Apercu" w:hAnsi="Apercu"/>
          <w:b/>
          <w:spacing w:val="-5"/>
          <w:sz w:val="18"/>
        </w:rPr>
        <w:t> </w:t>
      </w:r>
      <w:r>
        <w:rPr>
          <w:rFonts w:ascii="Apercu" w:hAnsi="Apercu"/>
          <w:b/>
          <w:spacing w:val="-2"/>
          <w:sz w:val="18"/>
        </w:rPr>
        <w:t>leaders</w:t>
      </w:r>
    </w:p>
    <w:p>
      <w:pPr>
        <w:pStyle w:val="ListParagraph"/>
        <w:numPr>
          <w:ilvl w:val="1"/>
          <w:numId w:val="4"/>
        </w:numPr>
        <w:tabs>
          <w:tab w:pos="741" w:val="left" w:leader="none"/>
        </w:tabs>
        <w:spacing w:line="240" w:lineRule="auto" w:before="69" w:after="0"/>
        <w:ind w:left="740" w:right="0" w:hanging="134"/>
        <w:jc w:val="left"/>
        <w:rPr>
          <w:rFonts w:ascii="Apercu" w:hAnsi="Apercu"/>
          <w:b/>
          <w:sz w:val="18"/>
        </w:rPr>
      </w:pPr>
      <w:r>
        <w:rPr>
          <w:rFonts w:ascii="Apercu" w:hAnsi="Apercu"/>
          <w:b/>
          <w:spacing w:val="-2"/>
          <w:sz w:val="18"/>
        </w:rPr>
        <w:t>Not-for-profit executives</w:t>
      </w:r>
    </w:p>
    <w:p>
      <w:pPr>
        <w:spacing w:line="199" w:lineRule="auto" w:before="103"/>
        <w:ind w:left="607" w:right="0" w:firstLine="0"/>
        <w:jc w:val="left"/>
        <w:rPr>
          <w:b w:val="0"/>
          <w:sz w:val="18"/>
        </w:rPr>
      </w:pPr>
      <w:r>
        <w:rPr>
          <w:b w:val="0"/>
          <w:sz w:val="18"/>
        </w:rPr>
        <w:t>TSL is the ideal program for senior public sector professionals who are in the process of moving from tactical</w:t>
      </w:r>
      <w:r>
        <w:rPr>
          <w:b w:val="0"/>
          <w:spacing w:val="-7"/>
          <w:sz w:val="18"/>
        </w:rPr>
        <w:t> </w:t>
      </w:r>
      <w:r>
        <w:rPr>
          <w:b w:val="0"/>
          <w:sz w:val="18"/>
        </w:rPr>
        <w:t>to</w:t>
      </w:r>
      <w:r>
        <w:rPr>
          <w:b w:val="0"/>
          <w:spacing w:val="-7"/>
          <w:sz w:val="18"/>
        </w:rPr>
        <w:t> </w:t>
      </w:r>
      <w:r>
        <w:rPr>
          <w:b w:val="0"/>
          <w:sz w:val="18"/>
        </w:rPr>
        <w:t>strategic</w:t>
      </w:r>
      <w:r>
        <w:rPr>
          <w:b w:val="0"/>
          <w:spacing w:val="-7"/>
          <w:sz w:val="18"/>
        </w:rPr>
        <w:t> </w:t>
      </w:r>
      <w:r>
        <w:rPr>
          <w:b w:val="0"/>
          <w:sz w:val="18"/>
        </w:rPr>
        <w:t>leadership</w:t>
      </w:r>
      <w:r>
        <w:rPr>
          <w:b w:val="0"/>
          <w:spacing w:val="-7"/>
          <w:sz w:val="18"/>
        </w:rPr>
        <w:t> </w:t>
      </w:r>
      <w:r>
        <w:rPr>
          <w:b w:val="0"/>
          <w:sz w:val="18"/>
        </w:rPr>
        <w:t>roles.</w:t>
      </w:r>
      <w:r>
        <w:rPr>
          <w:b w:val="0"/>
          <w:spacing w:val="-7"/>
          <w:sz w:val="18"/>
        </w:rPr>
        <w:t> </w:t>
      </w:r>
      <w:r>
        <w:rPr>
          <w:b w:val="0"/>
          <w:sz w:val="18"/>
        </w:rPr>
        <w:t>The</w:t>
      </w:r>
      <w:r>
        <w:rPr>
          <w:b w:val="0"/>
          <w:spacing w:val="-7"/>
          <w:sz w:val="18"/>
        </w:rPr>
        <w:t> </w:t>
      </w:r>
      <w:r>
        <w:rPr>
          <w:b w:val="0"/>
          <w:sz w:val="18"/>
        </w:rPr>
        <w:t>program</w:t>
      </w:r>
      <w:r>
        <w:rPr>
          <w:b w:val="0"/>
          <w:spacing w:val="-7"/>
          <w:sz w:val="18"/>
        </w:rPr>
        <w:t> </w:t>
      </w:r>
      <w:r>
        <w:rPr>
          <w:b w:val="0"/>
          <w:sz w:val="18"/>
        </w:rPr>
        <w:t>is</w:t>
      </w:r>
      <w:r>
        <w:rPr>
          <w:b w:val="0"/>
          <w:spacing w:val="-7"/>
          <w:sz w:val="18"/>
        </w:rPr>
        <w:t> </w:t>
      </w:r>
      <w:r>
        <w:rPr>
          <w:b w:val="0"/>
          <w:sz w:val="18"/>
        </w:rPr>
        <w:t>designed</w:t>
      </w:r>
      <w:r>
        <w:rPr>
          <w:b w:val="0"/>
          <w:spacing w:val="-7"/>
          <w:sz w:val="18"/>
        </w:rPr>
        <w:t> </w:t>
      </w:r>
      <w:r>
        <w:rPr>
          <w:b w:val="0"/>
          <w:sz w:val="18"/>
        </w:rPr>
        <w:t>to</w:t>
      </w:r>
      <w:r>
        <w:rPr>
          <w:b w:val="0"/>
          <w:spacing w:val="-7"/>
          <w:sz w:val="18"/>
        </w:rPr>
        <w:t> </w:t>
      </w:r>
      <w:r>
        <w:rPr>
          <w:b w:val="0"/>
          <w:sz w:val="18"/>
        </w:rPr>
        <w:t>help</w:t>
      </w:r>
      <w:r>
        <w:rPr>
          <w:b w:val="0"/>
          <w:spacing w:val="-7"/>
          <w:sz w:val="18"/>
        </w:rPr>
        <w:t> </w:t>
      </w:r>
      <w:r>
        <w:rPr>
          <w:b w:val="0"/>
          <w:sz w:val="18"/>
        </w:rPr>
        <w:t>you</w:t>
      </w:r>
      <w:r>
        <w:rPr>
          <w:b w:val="0"/>
          <w:spacing w:val="-7"/>
          <w:sz w:val="18"/>
        </w:rPr>
        <w:t> </w:t>
      </w:r>
      <w:r>
        <w:rPr>
          <w:b w:val="0"/>
          <w:sz w:val="18"/>
        </w:rPr>
        <w:t>perform</w:t>
      </w:r>
      <w:r>
        <w:rPr>
          <w:b w:val="0"/>
          <w:spacing w:val="-7"/>
          <w:sz w:val="18"/>
        </w:rPr>
        <w:t> </w:t>
      </w:r>
      <w:r>
        <w:rPr>
          <w:b w:val="0"/>
          <w:sz w:val="18"/>
        </w:rPr>
        <w:t>your</w:t>
      </w:r>
      <w:r>
        <w:rPr>
          <w:b w:val="0"/>
          <w:spacing w:val="-7"/>
          <w:sz w:val="18"/>
        </w:rPr>
        <w:t> </w:t>
      </w:r>
      <w:r>
        <w:rPr>
          <w:b w:val="0"/>
          <w:sz w:val="18"/>
        </w:rPr>
        <w:t>roles</w:t>
      </w:r>
      <w:r>
        <w:rPr>
          <w:b w:val="0"/>
          <w:spacing w:val="-7"/>
          <w:sz w:val="18"/>
        </w:rPr>
        <w:t> </w:t>
      </w:r>
      <w:r>
        <w:rPr>
          <w:b w:val="0"/>
          <w:sz w:val="18"/>
        </w:rPr>
        <w:t>with</w:t>
      </w:r>
      <w:r>
        <w:rPr>
          <w:b w:val="0"/>
          <w:spacing w:val="-7"/>
          <w:sz w:val="18"/>
        </w:rPr>
        <w:t> </w:t>
      </w:r>
      <w:r>
        <w:rPr>
          <w:b w:val="0"/>
          <w:sz w:val="18"/>
        </w:rPr>
        <w:t>purpose, good judgment, and strategic nous. TSL will provide a tangible boost in confidence and capabilities and prepare you to face senior executive responsibilities.</w:t>
      </w:r>
    </w:p>
    <w:p>
      <w:pPr>
        <w:pStyle w:val="BodyText"/>
        <w:rPr>
          <w:b w:val="0"/>
          <w:sz w:val="24"/>
        </w:rPr>
      </w:pPr>
    </w:p>
    <w:p>
      <w:pPr>
        <w:pStyle w:val="BodyText"/>
        <w:rPr>
          <w:b w:val="0"/>
          <w:sz w:val="24"/>
        </w:rPr>
      </w:pPr>
    </w:p>
    <w:p>
      <w:pPr>
        <w:pStyle w:val="BodyText"/>
        <w:spacing w:before="1"/>
        <w:rPr>
          <w:b w:val="0"/>
          <w:sz w:val="15"/>
        </w:rPr>
      </w:pPr>
    </w:p>
    <w:p>
      <w:pPr>
        <w:pStyle w:val="Heading1"/>
        <w:spacing w:line="182" w:lineRule="auto"/>
        <w:ind w:right="2990"/>
        <w:rPr>
          <w:b w:val="0"/>
        </w:rPr>
      </w:pPr>
      <w:r>
        <w:rPr>
          <w:b w:val="0"/>
        </w:rPr>
        <w:t>Not your average leadership</w:t>
      </w:r>
      <w:r>
        <w:rPr>
          <w:b w:val="0"/>
          <w:spacing w:val="-37"/>
        </w:rPr>
        <w:t> </w:t>
      </w:r>
      <w:r>
        <w:rPr>
          <w:b w:val="0"/>
        </w:rPr>
        <w:t>program</w:t>
      </w:r>
    </w:p>
    <w:p>
      <w:pPr>
        <w:spacing w:line="199" w:lineRule="auto" w:before="424"/>
        <w:ind w:left="607" w:right="600" w:firstLine="0"/>
        <w:jc w:val="left"/>
        <w:rPr>
          <w:rFonts w:ascii="Apercu" w:hAnsi="Apercu"/>
          <w:b/>
          <w:sz w:val="18"/>
        </w:rPr>
      </w:pPr>
      <w:r>
        <w:rPr>
          <w:rFonts w:ascii="Apercu" w:hAnsi="Apercu"/>
          <w:b/>
          <w:sz w:val="18"/>
        </w:rPr>
        <w:t>ANZSOG’s innovative and respected program co-directors Paul ‘t Hart and Robbie Macpherson have led TSL for more than 10 years. The program creates a dynamic forum which</w:t>
      </w:r>
      <w:r>
        <w:rPr>
          <w:rFonts w:ascii="Apercu" w:hAnsi="Apercu"/>
          <w:b/>
          <w:spacing w:val="-9"/>
          <w:sz w:val="18"/>
        </w:rPr>
        <w:t> </w:t>
      </w:r>
      <w:r>
        <w:rPr>
          <w:rFonts w:ascii="Apercu" w:hAnsi="Apercu"/>
          <w:b/>
          <w:sz w:val="18"/>
        </w:rPr>
        <w:t>combines</w:t>
      </w:r>
      <w:r>
        <w:rPr>
          <w:rFonts w:ascii="Apercu" w:hAnsi="Apercu"/>
          <w:b/>
          <w:spacing w:val="-9"/>
          <w:sz w:val="18"/>
        </w:rPr>
        <w:t> </w:t>
      </w:r>
      <w:r>
        <w:rPr>
          <w:rFonts w:ascii="Apercu" w:hAnsi="Apercu"/>
          <w:b/>
          <w:sz w:val="18"/>
        </w:rPr>
        <w:t>non-traditional</w:t>
      </w:r>
      <w:r>
        <w:rPr>
          <w:rFonts w:ascii="Apercu" w:hAnsi="Apercu"/>
          <w:b/>
          <w:spacing w:val="-9"/>
          <w:sz w:val="18"/>
        </w:rPr>
        <w:t> </w:t>
      </w:r>
      <w:r>
        <w:rPr>
          <w:rFonts w:ascii="Apercu" w:hAnsi="Apercu"/>
          <w:b/>
          <w:sz w:val="18"/>
        </w:rPr>
        <w:t>learning</w:t>
      </w:r>
      <w:r>
        <w:rPr>
          <w:rFonts w:ascii="Apercu" w:hAnsi="Apercu"/>
          <w:b/>
          <w:spacing w:val="-9"/>
          <w:sz w:val="18"/>
        </w:rPr>
        <w:t> </w:t>
      </w:r>
      <w:r>
        <w:rPr>
          <w:rFonts w:ascii="Apercu" w:hAnsi="Apercu"/>
          <w:b/>
          <w:sz w:val="18"/>
        </w:rPr>
        <w:t>methods,</w:t>
      </w:r>
      <w:r>
        <w:rPr>
          <w:rFonts w:ascii="Apercu" w:hAnsi="Apercu"/>
          <w:b/>
          <w:spacing w:val="-9"/>
          <w:sz w:val="18"/>
        </w:rPr>
        <w:t> </w:t>
      </w:r>
      <w:r>
        <w:rPr>
          <w:rFonts w:ascii="Apercu" w:hAnsi="Apercu"/>
          <w:b/>
          <w:sz w:val="18"/>
        </w:rPr>
        <w:t>such</w:t>
      </w:r>
      <w:r>
        <w:rPr>
          <w:rFonts w:ascii="Apercu" w:hAnsi="Apercu"/>
          <w:b/>
          <w:spacing w:val="-9"/>
          <w:sz w:val="18"/>
        </w:rPr>
        <w:t> </w:t>
      </w:r>
      <w:r>
        <w:rPr>
          <w:rFonts w:ascii="Apercu" w:hAnsi="Apercu"/>
          <w:b/>
          <w:sz w:val="18"/>
        </w:rPr>
        <w:t>as</w:t>
      </w:r>
      <w:r>
        <w:rPr>
          <w:rFonts w:ascii="Apercu" w:hAnsi="Apercu"/>
          <w:b/>
          <w:spacing w:val="-9"/>
          <w:sz w:val="18"/>
        </w:rPr>
        <w:t> </w:t>
      </w:r>
      <w:r>
        <w:rPr>
          <w:rFonts w:ascii="Apercu" w:hAnsi="Apercu"/>
          <w:b/>
          <w:sz w:val="18"/>
        </w:rPr>
        <w:t>extensive</w:t>
      </w:r>
      <w:r>
        <w:rPr>
          <w:rFonts w:ascii="Apercu" w:hAnsi="Apercu"/>
          <w:b/>
          <w:spacing w:val="-9"/>
          <w:sz w:val="18"/>
        </w:rPr>
        <w:t> </w:t>
      </w:r>
      <w:r>
        <w:rPr>
          <w:rFonts w:ascii="Apercu" w:hAnsi="Apercu"/>
          <w:b/>
          <w:sz w:val="18"/>
        </w:rPr>
        <w:t>individual</w:t>
      </w:r>
      <w:r>
        <w:rPr>
          <w:rFonts w:ascii="Apercu" w:hAnsi="Apercu"/>
          <w:b/>
          <w:spacing w:val="-9"/>
          <w:sz w:val="18"/>
        </w:rPr>
        <w:t> </w:t>
      </w:r>
      <w:r>
        <w:rPr>
          <w:rFonts w:ascii="Apercu" w:hAnsi="Apercu"/>
          <w:b/>
          <w:sz w:val="18"/>
        </w:rPr>
        <w:t>and</w:t>
      </w:r>
      <w:r>
        <w:rPr>
          <w:rFonts w:ascii="Apercu" w:hAnsi="Apercu"/>
          <w:b/>
          <w:spacing w:val="-9"/>
          <w:sz w:val="18"/>
        </w:rPr>
        <w:t> </w:t>
      </w:r>
      <w:r>
        <w:rPr>
          <w:rFonts w:ascii="Apercu" w:hAnsi="Apercu"/>
          <w:b/>
          <w:sz w:val="18"/>
        </w:rPr>
        <w:t>group- based</w:t>
      </w:r>
      <w:r>
        <w:rPr>
          <w:rFonts w:ascii="Apercu" w:hAnsi="Apercu"/>
          <w:b/>
          <w:spacing w:val="-7"/>
          <w:sz w:val="18"/>
        </w:rPr>
        <w:t> </w:t>
      </w:r>
      <w:r>
        <w:rPr>
          <w:rFonts w:ascii="Apercu" w:hAnsi="Apercu"/>
          <w:b/>
          <w:sz w:val="18"/>
        </w:rPr>
        <w:t>reflection</w:t>
      </w:r>
      <w:r>
        <w:rPr>
          <w:rFonts w:ascii="Apercu" w:hAnsi="Apercu"/>
          <w:b/>
          <w:spacing w:val="-6"/>
          <w:sz w:val="18"/>
        </w:rPr>
        <w:t> </w:t>
      </w:r>
      <w:r>
        <w:rPr>
          <w:rFonts w:ascii="Apercu" w:hAnsi="Apercu"/>
          <w:b/>
          <w:sz w:val="18"/>
        </w:rPr>
        <w:t>and</w:t>
      </w:r>
      <w:r>
        <w:rPr>
          <w:rFonts w:ascii="Apercu" w:hAnsi="Apercu"/>
          <w:b/>
          <w:spacing w:val="-6"/>
          <w:sz w:val="18"/>
        </w:rPr>
        <w:t> </w:t>
      </w:r>
      <w:r>
        <w:rPr>
          <w:rFonts w:ascii="Apercu" w:hAnsi="Apercu"/>
          <w:b/>
          <w:sz w:val="18"/>
        </w:rPr>
        <w:t>real-world</w:t>
      </w:r>
      <w:r>
        <w:rPr>
          <w:rFonts w:ascii="Apercu" w:hAnsi="Apercu"/>
          <w:b/>
          <w:spacing w:val="-6"/>
          <w:sz w:val="18"/>
        </w:rPr>
        <w:t> </w:t>
      </w:r>
      <w:r>
        <w:rPr>
          <w:rFonts w:ascii="Apercu" w:hAnsi="Apercu"/>
          <w:b/>
          <w:sz w:val="18"/>
        </w:rPr>
        <w:t>case</w:t>
      </w:r>
      <w:r>
        <w:rPr>
          <w:rFonts w:ascii="Apercu" w:hAnsi="Apercu"/>
          <w:b/>
          <w:spacing w:val="-6"/>
          <w:sz w:val="18"/>
        </w:rPr>
        <w:t> </w:t>
      </w:r>
      <w:r>
        <w:rPr>
          <w:rFonts w:ascii="Apercu" w:hAnsi="Apercu"/>
          <w:b/>
          <w:sz w:val="18"/>
        </w:rPr>
        <w:t>studies,</w:t>
      </w:r>
      <w:r>
        <w:rPr>
          <w:rFonts w:ascii="Apercu" w:hAnsi="Apercu"/>
          <w:b/>
          <w:spacing w:val="-6"/>
          <w:sz w:val="18"/>
        </w:rPr>
        <w:t> </w:t>
      </w:r>
      <w:r>
        <w:rPr>
          <w:rFonts w:ascii="Apercu" w:hAnsi="Apercu"/>
          <w:b/>
          <w:sz w:val="18"/>
        </w:rPr>
        <w:t>with</w:t>
      </w:r>
      <w:r>
        <w:rPr>
          <w:rFonts w:ascii="Apercu" w:hAnsi="Apercu"/>
          <w:b/>
          <w:spacing w:val="-6"/>
          <w:sz w:val="18"/>
        </w:rPr>
        <w:t> </w:t>
      </w:r>
      <w:r>
        <w:rPr>
          <w:rFonts w:ascii="Apercu" w:hAnsi="Apercu"/>
          <w:b/>
          <w:sz w:val="18"/>
        </w:rPr>
        <w:t>peer</w:t>
      </w:r>
      <w:r>
        <w:rPr>
          <w:rFonts w:ascii="Apercu" w:hAnsi="Apercu"/>
          <w:b/>
          <w:spacing w:val="-6"/>
          <w:sz w:val="18"/>
        </w:rPr>
        <w:t> </w:t>
      </w:r>
      <w:r>
        <w:rPr>
          <w:rFonts w:ascii="Apercu" w:hAnsi="Apercu"/>
          <w:b/>
          <w:sz w:val="18"/>
        </w:rPr>
        <w:t>consultations</w:t>
      </w:r>
      <w:r>
        <w:rPr>
          <w:rFonts w:ascii="Apercu" w:hAnsi="Apercu"/>
          <w:b/>
          <w:spacing w:val="-6"/>
          <w:sz w:val="18"/>
        </w:rPr>
        <w:t> </w:t>
      </w:r>
      <w:r>
        <w:rPr>
          <w:rFonts w:ascii="Apercu" w:hAnsi="Apercu"/>
          <w:b/>
          <w:sz w:val="18"/>
        </w:rPr>
        <w:t>and</w:t>
      </w:r>
      <w:r>
        <w:rPr>
          <w:rFonts w:ascii="Apercu" w:hAnsi="Apercu"/>
          <w:b/>
          <w:spacing w:val="-6"/>
          <w:sz w:val="18"/>
        </w:rPr>
        <w:t> </w:t>
      </w:r>
      <w:r>
        <w:rPr>
          <w:rFonts w:ascii="Apercu" w:hAnsi="Apercu"/>
          <w:b/>
          <w:sz w:val="18"/>
        </w:rPr>
        <w:t>critical</w:t>
      </w:r>
      <w:r>
        <w:rPr>
          <w:rFonts w:ascii="Apercu" w:hAnsi="Apercu"/>
          <w:b/>
          <w:spacing w:val="-6"/>
          <w:sz w:val="18"/>
        </w:rPr>
        <w:t> </w:t>
      </w:r>
      <w:r>
        <w:rPr>
          <w:rFonts w:ascii="Apercu" w:hAnsi="Apercu"/>
          <w:b/>
          <w:spacing w:val="-2"/>
          <w:sz w:val="18"/>
        </w:rPr>
        <w:t>thinking.</w:t>
      </w:r>
    </w:p>
    <w:p>
      <w:pPr>
        <w:spacing w:before="78"/>
        <w:ind w:left="607" w:right="0" w:firstLine="0"/>
        <w:jc w:val="left"/>
        <w:rPr>
          <w:b w:val="0"/>
          <w:sz w:val="18"/>
        </w:rPr>
      </w:pPr>
      <w:r>
        <w:rPr>
          <w:b w:val="0"/>
          <w:sz w:val="18"/>
        </w:rPr>
        <w:t>Across</w:t>
      </w:r>
      <w:r>
        <w:rPr>
          <w:b w:val="0"/>
          <w:spacing w:val="-6"/>
          <w:sz w:val="18"/>
        </w:rPr>
        <w:t> </w:t>
      </w:r>
      <w:r>
        <w:rPr>
          <w:b w:val="0"/>
          <w:sz w:val="18"/>
        </w:rPr>
        <w:t>the</w:t>
      </w:r>
      <w:r>
        <w:rPr>
          <w:b w:val="0"/>
          <w:spacing w:val="-5"/>
          <w:sz w:val="18"/>
        </w:rPr>
        <w:t> </w:t>
      </w:r>
      <w:r>
        <w:rPr>
          <w:b w:val="0"/>
          <w:sz w:val="18"/>
        </w:rPr>
        <w:t>modules,</w:t>
      </w:r>
      <w:r>
        <w:rPr>
          <w:b w:val="0"/>
          <w:spacing w:val="-6"/>
          <w:sz w:val="18"/>
        </w:rPr>
        <w:t> </w:t>
      </w:r>
      <w:r>
        <w:rPr>
          <w:b w:val="0"/>
          <w:sz w:val="18"/>
        </w:rPr>
        <w:t>participants</w:t>
      </w:r>
      <w:r>
        <w:rPr>
          <w:b w:val="0"/>
          <w:spacing w:val="-5"/>
          <w:sz w:val="18"/>
        </w:rPr>
        <w:t> </w:t>
      </w:r>
      <w:r>
        <w:rPr>
          <w:b w:val="0"/>
          <w:spacing w:val="-2"/>
          <w:sz w:val="18"/>
        </w:rPr>
        <w:t>explore:</w:t>
      </w:r>
    </w:p>
    <w:p>
      <w:pPr>
        <w:pStyle w:val="ListParagraph"/>
        <w:numPr>
          <w:ilvl w:val="0"/>
          <w:numId w:val="5"/>
        </w:numPr>
        <w:tabs>
          <w:tab w:pos="734" w:val="left" w:leader="none"/>
        </w:tabs>
        <w:spacing w:line="240" w:lineRule="auto" w:before="69" w:after="0"/>
        <w:ind w:left="733" w:right="0" w:hanging="127"/>
        <w:jc w:val="left"/>
        <w:rPr>
          <w:b w:val="0"/>
          <w:sz w:val="18"/>
        </w:rPr>
      </w:pPr>
      <w:r>
        <w:rPr>
          <w:b w:val="0"/>
          <w:sz w:val="18"/>
        </w:rPr>
        <w:t>the</w:t>
      </w:r>
      <w:r>
        <w:rPr>
          <w:b w:val="0"/>
          <w:spacing w:val="-6"/>
          <w:sz w:val="18"/>
        </w:rPr>
        <w:t> </w:t>
      </w:r>
      <w:r>
        <w:rPr>
          <w:b w:val="0"/>
          <w:sz w:val="18"/>
        </w:rPr>
        <w:t>triangle</w:t>
      </w:r>
      <w:r>
        <w:rPr>
          <w:b w:val="0"/>
          <w:spacing w:val="-6"/>
          <w:sz w:val="18"/>
        </w:rPr>
        <w:t> </w:t>
      </w:r>
      <w:r>
        <w:rPr>
          <w:b w:val="0"/>
          <w:sz w:val="18"/>
        </w:rPr>
        <w:t>of</w:t>
      </w:r>
      <w:r>
        <w:rPr>
          <w:b w:val="0"/>
          <w:spacing w:val="-6"/>
          <w:sz w:val="18"/>
        </w:rPr>
        <w:t> </w:t>
      </w:r>
      <w:r>
        <w:rPr>
          <w:b w:val="0"/>
          <w:sz w:val="18"/>
        </w:rPr>
        <w:t>self,</w:t>
      </w:r>
      <w:r>
        <w:rPr>
          <w:b w:val="0"/>
          <w:spacing w:val="-5"/>
          <w:sz w:val="18"/>
        </w:rPr>
        <w:t> </w:t>
      </w:r>
      <w:r>
        <w:rPr>
          <w:b w:val="0"/>
          <w:sz w:val="18"/>
        </w:rPr>
        <w:t>role</w:t>
      </w:r>
      <w:r>
        <w:rPr>
          <w:b w:val="0"/>
          <w:spacing w:val="-6"/>
          <w:sz w:val="18"/>
        </w:rPr>
        <w:t> </w:t>
      </w:r>
      <w:r>
        <w:rPr>
          <w:b w:val="0"/>
          <w:sz w:val="18"/>
        </w:rPr>
        <w:t>and</w:t>
      </w:r>
      <w:r>
        <w:rPr>
          <w:b w:val="0"/>
          <w:spacing w:val="-6"/>
          <w:sz w:val="18"/>
        </w:rPr>
        <w:t> </w:t>
      </w:r>
      <w:r>
        <w:rPr>
          <w:b w:val="0"/>
          <w:sz w:val="18"/>
        </w:rPr>
        <w:t>system</w:t>
      </w:r>
      <w:r>
        <w:rPr>
          <w:b w:val="0"/>
          <w:spacing w:val="-6"/>
          <w:sz w:val="18"/>
        </w:rPr>
        <w:t> </w:t>
      </w:r>
      <w:r>
        <w:rPr>
          <w:b w:val="0"/>
          <w:sz w:val="18"/>
        </w:rPr>
        <w:t>within</w:t>
      </w:r>
      <w:r>
        <w:rPr>
          <w:b w:val="0"/>
          <w:spacing w:val="-5"/>
          <w:sz w:val="18"/>
        </w:rPr>
        <w:t> </w:t>
      </w:r>
      <w:r>
        <w:rPr>
          <w:b w:val="0"/>
          <w:sz w:val="18"/>
        </w:rPr>
        <w:t>which</w:t>
      </w:r>
      <w:r>
        <w:rPr>
          <w:b w:val="0"/>
          <w:spacing w:val="-6"/>
          <w:sz w:val="18"/>
        </w:rPr>
        <w:t> </w:t>
      </w:r>
      <w:r>
        <w:rPr>
          <w:b w:val="0"/>
          <w:sz w:val="18"/>
        </w:rPr>
        <w:t>strategic</w:t>
      </w:r>
      <w:r>
        <w:rPr>
          <w:b w:val="0"/>
          <w:spacing w:val="-6"/>
          <w:sz w:val="18"/>
        </w:rPr>
        <w:t> </w:t>
      </w:r>
      <w:r>
        <w:rPr>
          <w:b w:val="0"/>
          <w:sz w:val="18"/>
        </w:rPr>
        <w:t>leadership</w:t>
      </w:r>
      <w:r>
        <w:rPr>
          <w:b w:val="0"/>
          <w:spacing w:val="-6"/>
          <w:sz w:val="18"/>
        </w:rPr>
        <w:t> </w:t>
      </w:r>
      <w:r>
        <w:rPr>
          <w:b w:val="0"/>
          <w:sz w:val="18"/>
        </w:rPr>
        <w:t>takes</w:t>
      </w:r>
      <w:r>
        <w:rPr>
          <w:b w:val="0"/>
          <w:spacing w:val="-5"/>
          <w:sz w:val="18"/>
        </w:rPr>
        <w:t> </w:t>
      </w:r>
      <w:r>
        <w:rPr>
          <w:b w:val="0"/>
          <w:spacing w:val="-2"/>
          <w:sz w:val="18"/>
        </w:rPr>
        <w:t>place</w:t>
      </w:r>
    </w:p>
    <w:p>
      <w:pPr>
        <w:pStyle w:val="ListParagraph"/>
        <w:numPr>
          <w:ilvl w:val="0"/>
          <w:numId w:val="5"/>
        </w:numPr>
        <w:tabs>
          <w:tab w:pos="734" w:val="left" w:leader="none"/>
        </w:tabs>
        <w:spacing w:line="240" w:lineRule="auto" w:before="69" w:after="0"/>
        <w:ind w:left="733" w:right="0" w:hanging="127"/>
        <w:jc w:val="left"/>
        <w:rPr>
          <w:b w:val="0"/>
          <w:sz w:val="18"/>
        </w:rPr>
      </w:pPr>
      <w:r>
        <w:rPr>
          <w:b w:val="0"/>
          <w:sz w:val="18"/>
        </w:rPr>
        <w:t>assumptions</w:t>
      </w:r>
      <w:r>
        <w:rPr>
          <w:b w:val="0"/>
          <w:spacing w:val="-6"/>
          <w:sz w:val="18"/>
        </w:rPr>
        <w:t> </w:t>
      </w:r>
      <w:r>
        <w:rPr>
          <w:b w:val="0"/>
          <w:sz w:val="18"/>
        </w:rPr>
        <w:t>about</w:t>
      </w:r>
      <w:r>
        <w:rPr>
          <w:b w:val="0"/>
          <w:spacing w:val="-4"/>
          <w:sz w:val="18"/>
        </w:rPr>
        <w:t> </w:t>
      </w:r>
      <w:r>
        <w:rPr>
          <w:b w:val="0"/>
          <w:sz w:val="18"/>
        </w:rPr>
        <w:t>themselves,</w:t>
      </w:r>
      <w:r>
        <w:rPr>
          <w:b w:val="0"/>
          <w:spacing w:val="-4"/>
          <w:sz w:val="18"/>
        </w:rPr>
        <w:t> </w:t>
      </w:r>
      <w:r>
        <w:rPr>
          <w:b w:val="0"/>
          <w:sz w:val="18"/>
        </w:rPr>
        <w:t>their</w:t>
      </w:r>
      <w:r>
        <w:rPr>
          <w:b w:val="0"/>
          <w:spacing w:val="-4"/>
          <w:sz w:val="18"/>
        </w:rPr>
        <w:t> </w:t>
      </w:r>
      <w:r>
        <w:rPr>
          <w:b w:val="0"/>
          <w:sz w:val="18"/>
        </w:rPr>
        <w:t>organisation</w:t>
      </w:r>
      <w:r>
        <w:rPr>
          <w:b w:val="0"/>
          <w:spacing w:val="-4"/>
          <w:sz w:val="18"/>
        </w:rPr>
        <w:t> </w:t>
      </w:r>
      <w:r>
        <w:rPr>
          <w:b w:val="0"/>
          <w:sz w:val="18"/>
        </w:rPr>
        <w:t>and</w:t>
      </w:r>
      <w:r>
        <w:rPr>
          <w:b w:val="0"/>
          <w:spacing w:val="-4"/>
          <w:sz w:val="18"/>
        </w:rPr>
        <w:t> </w:t>
      </w:r>
      <w:r>
        <w:rPr>
          <w:b w:val="0"/>
          <w:sz w:val="18"/>
        </w:rPr>
        <w:t>the</w:t>
      </w:r>
      <w:r>
        <w:rPr>
          <w:b w:val="0"/>
          <w:spacing w:val="-4"/>
          <w:sz w:val="18"/>
        </w:rPr>
        <w:t> </w:t>
      </w:r>
      <w:r>
        <w:rPr>
          <w:b w:val="0"/>
          <w:sz w:val="18"/>
        </w:rPr>
        <w:t>wider</w:t>
      </w:r>
      <w:r>
        <w:rPr>
          <w:b w:val="0"/>
          <w:spacing w:val="-4"/>
          <w:sz w:val="18"/>
        </w:rPr>
        <w:t> </w:t>
      </w:r>
      <w:r>
        <w:rPr>
          <w:b w:val="0"/>
          <w:sz w:val="18"/>
        </w:rPr>
        <w:t>public</w:t>
      </w:r>
      <w:r>
        <w:rPr>
          <w:b w:val="0"/>
          <w:spacing w:val="-3"/>
          <w:sz w:val="18"/>
        </w:rPr>
        <w:t> </w:t>
      </w:r>
      <w:r>
        <w:rPr>
          <w:b w:val="0"/>
          <w:spacing w:val="-2"/>
          <w:sz w:val="18"/>
        </w:rPr>
        <w:t>sector</w:t>
      </w:r>
    </w:p>
    <w:p>
      <w:pPr>
        <w:pStyle w:val="ListParagraph"/>
        <w:numPr>
          <w:ilvl w:val="0"/>
          <w:numId w:val="5"/>
        </w:numPr>
        <w:tabs>
          <w:tab w:pos="734" w:val="left" w:leader="none"/>
        </w:tabs>
        <w:spacing w:line="240" w:lineRule="auto" w:before="69" w:after="0"/>
        <w:ind w:left="733" w:right="0" w:hanging="127"/>
        <w:jc w:val="left"/>
        <w:rPr>
          <w:b w:val="0"/>
          <w:sz w:val="18"/>
        </w:rPr>
      </w:pPr>
      <w:r>
        <w:rPr>
          <w:b w:val="0"/>
          <w:sz w:val="18"/>
        </w:rPr>
        <w:t>the</w:t>
      </w:r>
      <w:r>
        <w:rPr>
          <w:b w:val="0"/>
          <w:spacing w:val="-9"/>
          <w:sz w:val="18"/>
        </w:rPr>
        <w:t> </w:t>
      </w:r>
      <w:r>
        <w:rPr>
          <w:b w:val="0"/>
          <w:sz w:val="18"/>
        </w:rPr>
        <w:t>distinctive</w:t>
      </w:r>
      <w:r>
        <w:rPr>
          <w:b w:val="0"/>
          <w:spacing w:val="-7"/>
          <w:sz w:val="18"/>
        </w:rPr>
        <w:t> </w:t>
      </w:r>
      <w:r>
        <w:rPr>
          <w:b w:val="0"/>
          <w:sz w:val="18"/>
        </w:rPr>
        <w:t>governance</w:t>
      </w:r>
      <w:r>
        <w:rPr>
          <w:b w:val="0"/>
          <w:spacing w:val="-7"/>
          <w:sz w:val="18"/>
        </w:rPr>
        <w:t> </w:t>
      </w:r>
      <w:r>
        <w:rPr>
          <w:b w:val="0"/>
          <w:sz w:val="18"/>
        </w:rPr>
        <w:t>challenges</w:t>
      </w:r>
      <w:r>
        <w:rPr>
          <w:b w:val="0"/>
          <w:spacing w:val="-7"/>
          <w:sz w:val="18"/>
        </w:rPr>
        <w:t> </w:t>
      </w:r>
      <w:r>
        <w:rPr>
          <w:b w:val="0"/>
          <w:sz w:val="18"/>
        </w:rPr>
        <w:t>associated</w:t>
      </w:r>
      <w:r>
        <w:rPr>
          <w:b w:val="0"/>
          <w:spacing w:val="-7"/>
          <w:sz w:val="18"/>
        </w:rPr>
        <w:t> </w:t>
      </w:r>
      <w:r>
        <w:rPr>
          <w:b w:val="0"/>
          <w:sz w:val="18"/>
        </w:rPr>
        <w:t>with</w:t>
      </w:r>
      <w:r>
        <w:rPr>
          <w:b w:val="0"/>
          <w:spacing w:val="-7"/>
          <w:sz w:val="18"/>
        </w:rPr>
        <w:t> </w:t>
      </w:r>
      <w:r>
        <w:rPr>
          <w:b w:val="0"/>
          <w:sz w:val="18"/>
        </w:rPr>
        <w:t>different</w:t>
      </w:r>
      <w:r>
        <w:rPr>
          <w:b w:val="0"/>
          <w:spacing w:val="-7"/>
          <w:sz w:val="18"/>
        </w:rPr>
        <w:t> </w:t>
      </w:r>
      <w:r>
        <w:rPr>
          <w:b w:val="0"/>
          <w:sz w:val="18"/>
        </w:rPr>
        <w:t>types</w:t>
      </w:r>
      <w:r>
        <w:rPr>
          <w:b w:val="0"/>
          <w:spacing w:val="-7"/>
          <w:sz w:val="18"/>
        </w:rPr>
        <w:t> </w:t>
      </w:r>
      <w:r>
        <w:rPr>
          <w:b w:val="0"/>
          <w:sz w:val="18"/>
        </w:rPr>
        <w:t>of</w:t>
      </w:r>
      <w:r>
        <w:rPr>
          <w:b w:val="0"/>
          <w:spacing w:val="-7"/>
          <w:sz w:val="18"/>
        </w:rPr>
        <w:t> </w:t>
      </w:r>
      <w:r>
        <w:rPr>
          <w:b w:val="0"/>
          <w:spacing w:val="-2"/>
          <w:sz w:val="18"/>
        </w:rPr>
        <w:t>crises</w:t>
      </w:r>
    </w:p>
    <w:p>
      <w:pPr>
        <w:pStyle w:val="ListParagraph"/>
        <w:numPr>
          <w:ilvl w:val="0"/>
          <w:numId w:val="5"/>
        </w:numPr>
        <w:tabs>
          <w:tab w:pos="734" w:val="left" w:leader="none"/>
        </w:tabs>
        <w:spacing w:line="240" w:lineRule="auto" w:before="69" w:after="0"/>
        <w:ind w:left="733" w:right="0" w:hanging="127"/>
        <w:jc w:val="left"/>
        <w:rPr>
          <w:b w:val="0"/>
          <w:sz w:val="18"/>
        </w:rPr>
      </w:pPr>
      <w:r>
        <w:rPr>
          <w:b w:val="0"/>
          <w:sz w:val="18"/>
        </w:rPr>
        <w:t>the</w:t>
      </w:r>
      <w:r>
        <w:rPr>
          <w:b w:val="0"/>
          <w:spacing w:val="-6"/>
          <w:sz w:val="18"/>
        </w:rPr>
        <w:t> </w:t>
      </w:r>
      <w:r>
        <w:rPr>
          <w:b w:val="0"/>
          <w:sz w:val="18"/>
        </w:rPr>
        <w:t>factors</w:t>
      </w:r>
      <w:r>
        <w:rPr>
          <w:b w:val="0"/>
          <w:spacing w:val="-4"/>
          <w:sz w:val="18"/>
        </w:rPr>
        <w:t> </w:t>
      </w:r>
      <w:r>
        <w:rPr>
          <w:b w:val="0"/>
          <w:sz w:val="18"/>
        </w:rPr>
        <w:t>driving</w:t>
      </w:r>
      <w:r>
        <w:rPr>
          <w:b w:val="0"/>
          <w:spacing w:val="-4"/>
          <w:sz w:val="18"/>
        </w:rPr>
        <w:t> </w:t>
      </w:r>
      <w:r>
        <w:rPr>
          <w:b w:val="0"/>
          <w:sz w:val="18"/>
        </w:rPr>
        <w:t>the</w:t>
      </w:r>
      <w:r>
        <w:rPr>
          <w:b w:val="0"/>
          <w:spacing w:val="-4"/>
          <w:sz w:val="18"/>
        </w:rPr>
        <w:t> </w:t>
      </w:r>
      <w:r>
        <w:rPr>
          <w:b w:val="0"/>
          <w:sz w:val="18"/>
        </w:rPr>
        <w:t>adaptive</w:t>
      </w:r>
      <w:r>
        <w:rPr>
          <w:b w:val="0"/>
          <w:spacing w:val="-4"/>
          <w:sz w:val="18"/>
        </w:rPr>
        <w:t> </w:t>
      </w:r>
      <w:r>
        <w:rPr>
          <w:b w:val="0"/>
          <w:sz w:val="18"/>
        </w:rPr>
        <w:t>capacity</w:t>
      </w:r>
      <w:r>
        <w:rPr>
          <w:b w:val="0"/>
          <w:spacing w:val="-4"/>
          <w:sz w:val="18"/>
        </w:rPr>
        <w:t> </w:t>
      </w:r>
      <w:r>
        <w:rPr>
          <w:b w:val="0"/>
          <w:sz w:val="18"/>
        </w:rPr>
        <w:t>of</w:t>
      </w:r>
      <w:r>
        <w:rPr>
          <w:b w:val="0"/>
          <w:spacing w:val="-4"/>
          <w:sz w:val="18"/>
        </w:rPr>
        <w:t> </w:t>
      </w:r>
      <w:r>
        <w:rPr>
          <w:b w:val="0"/>
          <w:sz w:val="18"/>
        </w:rPr>
        <w:t>public</w:t>
      </w:r>
      <w:r>
        <w:rPr>
          <w:b w:val="0"/>
          <w:spacing w:val="-4"/>
          <w:sz w:val="18"/>
        </w:rPr>
        <w:t> </w:t>
      </w:r>
      <w:r>
        <w:rPr>
          <w:b w:val="0"/>
          <w:spacing w:val="-2"/>
          <w:sz w:val="18"/>
        </w:rPr>
        <w:t>institutions</w:t>
      </w:r>
    </w:p>
    <w:p>
      <w:pPr>
        <w:pStyle w:val="ListParagraph"/>
        <w:numPr>
          <w:ilvl w:val="0"/>
          <w:numId w:val="5"/>
        </w:numPr>
        <w:tabs>
          <w:tab w:pos="734" w:val="left" w:leader="none"/>
        </w:tabs>
        <w:spacing w:line="199" w:lineRule="auto" w:before="103" w:after="0"/>
        <w:ind w:left="733" w:right="1786" w:hanging="127"/>
        <w:jc w:val="left"/>
        <w:rPr>
          <w:b w:val="0"/>
          <w:sz w:val="18"/>
        </w:rPr>
      </w:pPr>
      <w:r>
        <w:rPr>
          <w:b w:val="0"/>
          <w:sz w:val="18"/>
        </w:rPr>
        <w:t>the</w:t>
      </w:r>
      <w:r>
        <w:rPr>
          <w:b w:val="0"/>
          <w:spacing w:val="-10"/>
          <w:sz w:val="18"/>
        </w:rPr>
        <w:t> </w:t>
      </w:r>
      <w:r>
        <w:rPr>
          <w:b w:val="0"/>
          <w:sz w:val="18"/>
        </w:rPr>
        <w:t>opportunities</w:t>
      </w:r>
      <w:r>
        <w:rPr>
          <w:b w:val="0"/>
          <w:spacing w:val="-10"/>
          <w:sz w:val="18"/>
        </w:rPr>
        <w:t> </w:t>
      </w:r>
      <w:r>
        <w:rPr>
          <w:b w:val="0"/>
          <w:sz w:val="18"/>
        </w:rPr>
        <w:t>for</w:t>
      </w:r>
      <w:r>
        <w:rPr>
          <w:b w:val="0"/>
          <w:spacing w:val="-10"/>
          <w:sz w:val="18"/>
        </w:rPr>
        <w:t> </w:t>
      </w:r>
      <w:r>
        <w:rPr>
          <w:b w:val="0"/>
          <w:sz w:val="18"/>
        </w:rPr>
        <w:t>driving</w:t>
      </w:r>
      <w:r>
        <w:rPr>
          <w:b w:val="0"/>
          <w:spacing w:val="-10"/>
          <w:sz w:val="18"/>
        </w:rPr>
        <w:t> </w:t>
      </w:r>
      <w:r>
        <w:rPr>
          <w:b w:val="0"/>
          <w:sz w:val="18"/>
        </w:rPr>
        <w:t>change,</w:t>
      </w:r>
      <w:r>
        <w:rPr>
          <w:b w:val="0"/>
          <w:spacing w:val="-10"/>
          <w:sz w:val="18"/>
        </w:rPr>
        <w:t> </w:t>
      </w:r>
      <w:r>
        <w:rPr>
          <w:b w:val="0"/>
          <w:sz w:val="18"/>
        </w:rPr>
        <w:t>fostering</w:t>
      </w:r>
      <w:r>
        <w:rPr>
          <w:b w:val="0"/>
          <w:spacing w:val="-10"/>
          <w:sz w:val="18"/>
        </w:rPr>
        <w:t> </w:t>
      </w:r>
      <w:r>
        <w:rPr>
          <w:b w:val="0"/>
          <w:sz w:val="18"/>
        </w:rPr>
        <w:t>learning</w:t>
      </w:r>
      <w:r>
        <w:rPr>
          <w:b w:val="0"/>
          <w:spacing w:val="-10"/>
          <w:sz w:val="18"/>
        </w:rPr>
        <w:t> </w:t>
      </w:r>
      <w:r>
        <w:rPr>
          <w:b w:val="0"/>
          <w:sz w:val="18"/>
        </w:rPr>
        <w:t>and</w:t>
      </w:r>
      <w:r>
        <w:rPr>
          <w:b w:val="0"/>
          <w:spacing w:val="-10"/>
          <w:sz w:val="18"/>
        </w:rPr>
        <w:t> </w:t>
      </w:r>
      <w:r>
        <w:rPr>
          <w:b w:val="0"/>
          <w:sz w:val="18"/>
        </w:rPr>
        <w:t>accelerating</w:t>
      </w:r>
      <w:r>
        <w:rPr>
          <w:b w:val="0"/>
          <w:spacing w:val="-10"/>
          <w:sz w:val="18"/>
        </w:rPr>
        <w:t> </w:t>
      </w:r>
      <w:r>
        <w:rPr>
          <w:b w:val="0"/>
          <w:sz w:val="18"/>
        </w:rPr>
        <w:t>innovation that open up during critical junctures.</w:t>
      </w:r>
    </w:p>
    <w:p>
      <w:pPr>
        <w:spacing w:line="240" w:lineRule="auto" w:before="4"/>
        <w:rPr>
          <w:b w:val="0"/>
          <w:sz w:val="55"/>
        </w:rPr>
      </w:pPr>
      <w:r>
        <w:rPr/>
        <w:br w:type="column"/>
      </w:r>
      <w:r>
        <w:rPr>
          <w:b w:val="0"/>
          <w:sz w:val="55"/>
        </w:rPr>
      </w:r>
    </w:p>
    <w:p>
      <w:pPr>
        <w:spacing w:line="242" w:lineRule="auto" w:before="1"/>
        <w:ind w:left="375" w:right="761" w:hanging="166"/>
        <w:jc w:val="left"/>
        <w:rPr>
          <w:rFonts w:ascii="Domus Semibold" w:hAnsi="Domus Semibold"/>
          <w:b w:val="0"/>
          <w:sz w:val="36"/>
        </w:rPr>
      </w:pPr>
      <w:r>
        <w:rPr>
          <w:rFonts w:ascii="Domus Semibold" w:hAnsi="Domus Semibold"/>
          <w:b w:val="0"/>
          <w:sz w:val="36"/>
        </w:rPr>
        <w:t>“My ANZSOG experience gave me a lens</w:t>
      </w:r>
      <w:r>
        <w:rPr>
          <w:rFonts w:ascii="Domus Semibold" w:hAnsi="Domus Semibold"/>
          <w:b w:val="0"/>
          <w:spacing w:val="-4"/>
          <w:sz w:val="36"/>
        </w:rPr>
        <w:t> </w:t>
      </w:r>
      <w:r>
        <w:rPr>
          <w:rFonts w:ascii="Domus Semibold" w:hAnsi="Domus Semibold"/>
          <w:b w:val="0"/>
          <w:sz w:val="36"/>
        </w:rPr>
        <w:t>that</w:t>
      </w:r>
      <w:r>
        <w:rPr>
          <w:rFonts w:ascii="Domus Semibold" w:hAnsi="Domus Semibold"/>
          <w:b w:val="0"/>
          <w:spacing w:val="-4"/>
          <w:sz w:val="36"/>
        </w:rPr>
        <w:t> </w:t>
      </w:r>
      <w:r>
        <w:rPr>
          <w:rFonts w:ascii="Domus Semibold" w:hAnsi="Domus Semibold"/>
          <w:b w:val="0"/>
          <w:sz w:val="36"/>
        </w:rPr>
        <w:t>in</w:t>
      </w:r>
      <w:r>
        <w:rPr>
          <w:rFonts w:ascii="Domus Semibold" w:hAnsi="Domus Semibold"/>
          <w:b w:val="0"/>
          <w:spacing w:val="-4"/>
          <w:sz w:val="36"/>
        </w:rPr>
        <w:t> </w:t>
      </w:r>
      <w:r>
        <w:rPr>
          <w:rFonts w:ascii="Domus Semibold" w:hAnsi="Domus Semibold"/>
          <w:b w:val="0"/>
          <w:sz w:val="36"/>
        </w:rPr>
        <w:t>order</w:t>
      </w:r>
      <w:r>
        <w:rPr>
          <w:rFonts w:ascii="Domus Semibold" w:hAnsi="Domus Semibold"/>
          <w:b w:val="0"/>
          <w:spacing w:val="-4"/>
          <w:sz w:val="36"/>
        </w:rPr>
        <w:t> </w:t>
      </w:r>
      <w:r>
        <w:rPr>
          <w:rFonts w:ascii="Domus Semibold" w:hAnsi="Domus Semibold"/>
          <w:b w:val="0"/>
          <w:sz w:val="36"/>
        </w:rPr>
        <w:t>to</w:t>
      </w:r>
      <w:r>
        <w:rPr>
          <w:rFonts w:ascii="Domus Semibold" w:hAnsi="Domus Semibold"/>
          <w:b w:val="0"/>
          <w:spacing w:val="-4"/>
          <w:sz w:val="36"/>
        </w:rPr>
        <w:t> </w:t>
      </w:r>
      <w:r>
        <w:rPr>
          <w:rFonts w:ascii="Domus Semibold" w:hAnsi="Domus Semibold"/>
          <w:b w:val="0"/>
          <w:sz w:val="36"/>
        </w:rPr>
        <w:t>be</w:t>
      </w:r>
      <w:r>
        <w:rPr>
          <w:rFonts w:ascii="Domus Semibold" w:hAnsi="Domus Semibold"/>
          <w:b w:val="0"/>
          <w:spacing w:val="-4"/>
          <w:sz w:val="36"/>
        </w:rPr>
        <w:t> </w:t>
      </w:r>
      <w:r>
        <w:rPr>
          <w:rFonts w:ascii="Domus Semibold" w:hAnsi="Domus Semibold"/>
          <w:b w:val="0"/>
          <w:sz w:val="36"/>
        </w:rPr>
        <w:t>an</w:t>
      </w:r>
      <w:r>
        <w:rPr>
          <w:rFonts w:ascii="Domus Semibold" w:hAnsi="Domus Semibold"/>
          <w:b w:val="0"/>
          <w:spacing w:val="-4"/>
          <w:sz w:val="36"/>
        </w:rPr>
        <w:t> </w:t>
      </w:r>
      <w:r>
        <w:rPr>
          <w:rFonts w:ascii="Domus Semibold" w:hAnsi="Domus Semibold"/>
          <w:b w:val="0"/>
          <w:sz w:val="36"/>
        </w:rPr>
        <w:t>effective leader you need to be able to</w:t>
      </w:r>
    </w:p>
    <w:p>
      <w:pPr>
        <w:spacing w:line="430" w:lineRule="exact" w:before="0"/>
        <w:ind w:left="362" w:right="0" w:firstLine="0"/>
        <w:jc w:val="left"/>
        <w:rPr>
          <w:rFonts w:ascii="Domus Semibold"/>
          <w:b w:val="0"/>
          <w:sz w:val="36"/>
        </w:rPr>
      </w:pPr>
      <w:r>
        <w:rPr>
          <w:rFonts w:ascii="Domus Semibold"/>
          <w:b w:val="0"/>
          <w:sz w:val="36"/>
        </w:rPr>
        <w:t>take</w:t>
      </w:r>
      <w:r>
        <w:rPr>
          <w:rFonts w:ascii="Domus Semibold"/>
          <w:b w:val="0"/>
          <w:spacing w:val="-7"/>
          <w:sz w:val="36"/>
        </w:rPr>
        <w:t> </w:t>
      </w:r>
      <w:r>
        <w:rPr>
          <w:rFonts w:ascii="Domus Semibold"/>
          <w:b w:val="0"/>
          <w:sz w:val="36"/>
        </w:rPr>
        <w:t>care</w:t>
      </w:r>
      <w:r>
        <w:rPr>
          <w:rFonts w:ascii="Domus Semibold"/>
          <w:b w:val="0"/>
          <w:spacing w:val="-4"/>
          <w:sz w:val="36"/>
        </w:rPr>
        <w:t> </w:t>
      </w:r>
      <w:r>
        <w:rPr>
          <w:rFonts w:ascii="Domus Semibold"/>
          <w:b w:val="0"/>
          <w:sz w:val="36"/>
        </w:rPr>
        <w:t>of</w:t>
      </w:r>
      <w:r>
        <w:rPr>
          <w:rFonts w:ascii="Domus Semibold"/>
          <w:b w:val="0"/>
          <w:spacing w:val="-4"/>
          <w:sz w:val="36"/>
        </w:rPr>
        <w:t> </w:t>
      </w:r>
      <w:r>
        <w:rPr>
          <w:rFonts w:ascii="Domus Semibold"/>
          <w:b w:val="0"/>
          <w:sz w:val="36"/>
        </w:rPr>
        <w:t>yourself</w:t>
      </w:r>
      <w:r>
        <w:rPr>
          <w:rFonts w:ascii="Domus Semibold"/>
          <w:b w:val="0"/>
          <w:spacing w:val="-4"/>
          <w:sz w:val="36"/>
        </w:rPr>
        <w:t> </w:t>
      </w:r>
      <w:r>
        <w:rPr>
          <w:rFonts w:ascii="Domus Semibold"/>
          <w:b w:val="0"/>
          <w:sz w:val="36"/>
        </w:rPr>
        <w:t>and</w:t>
      </w:r>
      <w:r>
        <w:rPr>
          <w:rFonts w:ascii="Domus Semibold"/>
          <w:b w:val="0"/>
          <w:spacing w:val="-4"/>
          <w:sz w:val="36"/>
        </w:rPr>
        <w:t> </w:t>
      </w:r>
      <w:r>
        <w:rPr>
          <w:rFonts w:ascii="Domus Semibold"/>
          <w:b w:val="0"/>
          <w:spacing w:val="-2"/>
          <w:sz w:val="36"/>
        </w:rPr>
        <w:t>others.</w:t>
      </w:r>
    </w:p>
    <w:p>
      <w:pPr>
        <w:spacing w:line="242" w:lineRule="auto" w:before="3"/>
        <w:ind w:left="353" w:right="991" w:hanging="8"/>
        <w:jc w:val="left"/>
        <w:rPr>
          <w:rFonts w:ascii="Domus Semibold" w:hAnsi="Domus Semibold"/>
          <w:b w:val="0"/>
          <w:sz w:val="36"/>
        </w:rPr>
      </w:pPr>
      <w:r>
        <w:rPr>
          <w:rFonts w:ascii="Domus Semibold" w:hAnsi="Domus Semibold"/>
          <w:b w:val="0"/>
          <w:sz w:val="36"/>
        </w:rPr>
        <w:t>To really make time for recharging and self-reflection,</w:t>
      </w:r>
      <w:r>
        <w:rPr>
          <w:rFonts w:ascii="Domus Semibold" w:hAnsi="Domus Semibold"/>
          <w:b w:val="0"/>
          <w:spacing w:val="-2"/>
          <w:sz w:val="36"/>
        </w:rPr>
        <w:t> </w:t>
      </w:r>
      <w:r>
        <w:rPr>
          <w:rFonts w:ascii="Domus Semibold" w:hAnsi="Domus Semibold"/>
          <w:b w:val="0"/>
          <w:sz w:val="36"/>
        </w:rPr>
        <w:t>and for bringing everyone along on the journey and giving them time to adjust.”</w:t>
      </w:r>
    </w:p>
    <w:p>
      <w:pPr>
        <w:spacing w:before="126"/>
        <w:ind w:left="377" w:right="5189" w:firstLine="13"/>
        <w:jc w:val="left"/>
        <w:rPr>
          <w:rFonts w:ascii="Domus Semibold"/>
          <w:b w:val="0"/>
          <w:sz w:val="16"/>
        </w:rPr>
      </w:pPr>
      <w:r>
        <w:rPr>
          <w:rFonts w:ascii="Domus Semibold"/>
          <w:b w:val="0"/>
          <w:sz w:val="16"/>
        </w:rPr>
        <w:t>Mary</w:t>
      </w:r>
      <w:r>
        <w:rPr>
          <w:rFonts w:ascii="Domus Semibold"/>
          <w:b w:val="0"/>
          <w:spacing w:val="-9"/>
          <w:sz w:val="16"/>
        </w:rPr>
        <w:t> </w:t>
      </w:r>
      <w:r>
        <w:rPr>
          <w:rFonts w:ascii="Domus Semibold"/>
          <w:b w:val="0"/>
          <w:sz w:val="16"/>
        </w:rPr>
        <w:t>Manescu</w:t>
      </w:r>
      <w:r>
        <w:rPr>
          <w:rFonts w:ascii="Domus Semibold"/>
          <w:b w:val="0"/>
          <w:spacing w:val="40"/>
          <w:sz w:val="16"/>
        </w:rPr>
        <w:t> </w:t>
      </w:r>
      <w:r>
        <w:rPr>
          <w:rFonts w:ascii="Domus Semibold"/>
          <w:b w:val="0"/>
          <w:sz w:val="16"/>
        </w:rPr>
        <w:t>TSL</w:t>
      </w:r>
      <w:r>
        <w:rPr>
          <w:rFonts w:ascii="Domus Semibold"/>
          <w:b w:val="0"/>
          <w:spacing w:val="17"/>
          <w:sz w:val="16"/>
        </w:rPr>
        <w:t> </w:t>
      </w:r>
      <w:r>
        <w:rPr>
          <w:rFonts w:ascii="Domus Semibold"/>
          <w:b w:val="0"/>
          <w:sz w:val="16"/>
        </w:rPr>
        <w:t>2020</w:t>
      </w:r>
      <w:r>
        <w:rPr>
          <w:rFonts w:ascii="Domus Semibold"/>
          <w:b w:val="0"/>
          <w:spacing w:val="18"/>
          <w:sz w:val="16"/>
        </w:rPr>
        <w:t> </w:t>
      </w:r>
      <w:r>
        <w:rPr>
          <w:rFonts w:ascii="Domus Semibold"/>
          <w:b w:val="0"/>
          <w:spacing w:val="-4"/>
          <w:sz w:val="16"/>
        </w:rPr>
        <w:t>alum</w:t>
      </w:r>
    </w:p>
    <w:p>
      <w:pPr>
        <w:spacing w:before="0"/>
        <w:ind w:left="388" w:right="4545" w:firstLine="0"/>
        <w:jc w:val="left"/>
        <w:rPr>
          <w:rFonts w:ascii="Domus Semibold"/>
          <w:b w:val="0"/>
          <w:sz w:val="16"/>
        </w:rPr>
      </w:pPr>
      <w:r>
        <w:rPr>
          <w:rFonts w:ascii="Domus Semibold"/>
          <w:b w:val="0"/>
          <w:sz w:val="16"/>
        </w:rPr>
        <w:t>Executive</w:t>
      </w:r>
      <w:r>
        <w:rPr>
          <w:rFonts w:ascii="Domus Semibold"/>
          <w:b w:val="0"/>
          <w:spacing w:val="-5"/>
          <w:sz w:val="16"/>
        </w:rPr>
        <w:t> </w:t>
      </w:r>
      <w:r>
        <w:rPr>
          <w:rFonts w:ascii="Domus Semibold"/>
          <w:b w:val="0"/>
          <w:sz w:val="16"/>
        </w:rPr>
        <w:t>General</w:t>
      </w:r>
      <w:r>
        <w:rPr>
          <w:rFonts w:ascii="Domus Semibold"/>
          <w:b w:val="0"/>
          <w:spacing w:val="-5"/>
          <w:sz w:val="16"/>
        </w:rPr>
        <w:t> </w:t>
      </w:r>
      <w:r>
        <w:rPr>
          <w:rFonts w:ascii="Domus Semibold"/>
          <w:b w:val="0"/>
          <w:sz w:val="16"/>
        </w:rPr>
        <w:t>Manager</w:t>
      </w:r>
      <w:r>
        <w:rPr>
          <w:rFonts w:ascii="Domus Semibold"/>
          <w:b w:val="0"/>
          <w:spacing w:val="40"/>
          <w:sz w:val="16"/>
        </w:rPr>
        <w:t> </w:t>
      </w:r>
      <w:r>
        <w:rPr>
          <w:rFonts w:ascii="Domus Semibold"/>
          <w:b w:val="0"/>
          <w:sz w:val="16"/>
        </w:rPr>
        <w:t>Department</w:t>
      </w:r>
      <w:r>
        <w:rPr>
          <w:rFonts w:ascii="Domus Semibold"/>
          <w:b w:val="0"/>
          <w:spacing w:val="-3"/>
          <w:sz w:val="16"/>
        </w:rPr>
        <w:t> </w:t>
      </w:r>
      <w:r>
        <w:rPr>
          <w:rFonts w:ascii="Domus Semibold"/>
          <w:b w:val="0"/>
          <w:sz w:val="16"/>
        </w:rPr>
        <w:t>of</w:t>
      </w:r>
      <w:r>
        <w:rPr>
          <w:rFonts w:ascii="Domus Semibold"/>
          <w:b w:val="0"/>
          <w:spacing w:val="-3"/>
          <w:sz w:val="16"/>
        </w:rPr>
        <w:t> </w:t>
      </w:r>
      <w:r>
        <w:rPr>
          <w:rFonts w:ascii="Domus Semibold"/>
          <w:b w:val="0"/>
          <w:sz w:val="16"/>
        </w:rPr>
        <w:t>Health</w:t>
      </w:r>
      <w:r>
        <w:rPr>
          <w:rFonts w:ascii="Domus Semibold"/>
          <w:b w:val="0"/>
          <w:spacing w:val="-3"/>
          <w:sz w:val="16"/>
        </w:rPr>
        <w:t> </w:t>
      </w:r>
      <w:r>
        <w:rPr>
          <w:rFonts w:ascii="Domus Semibold"/>
          <w:b w:val="0"/>
          <w:spacing w:val="-2"/>
          <w:sz w:val="16"/>
        </w:rPr>
        <w:t>(VIC)</w:t>
      </w:r>
    </w:p>
    <w:p>
      <w:pPr>
        <w:pStyle w:val="BodyText"/>
        <w:rPr>
          <w:rFonts w:ascii="Domus Semibold"/>
          <w:b w:val="0"/>
          <w:sz w:val="16"/>
        </w:rPr>
      </w:pPr>
    </w:p>
    <w:p>
      <w:pPr>
        <w:pStyle w:val="BodyText"/>
        <w:rPr>
          <w:rFonts w:ascii="Domus Semibold"/>
          <w:b w:val="0"/>
          <w:sz w:val="16"/>
        </w:rPr>
      </w:pPr>
    </w:p>
    <w:p>
      <w:pPr>
        <w:pStyle w:val="BodyText"/>
        <w:rPr>
          <w:rFonts w:ascii="Domus Semibold"/>
          <w:b w:val="0"/>
          <w:sz w:val="16"/>
        </w:rPr>
      </w:pPr>
    </w:p>
    <w:p>
      <w:pPr>
        <w:pStyle w:val="BodyText"/>
        <w:rPr>
          <w:rFonts w:ascii="Domus Semibold"/>
          <w:b w:val="0"/>
          <w:sz w:val="16"/>
        </w:rPr>
      </w:pPr>
    </w:p>
    <w:p>
      <w:pPr>
        <w:pStyle w:val="BodyText"/>
        <w:rPr>
          <w:rFonts w:ascii="Domus Semibold"/>
          <w:b w:val="0"/>
          <w:sz w:val="16"/>
        </w:rPr>
      </w:pPr>
    </w:p>
    <w:p>
      <w:pPr>
        <w:pStyle w:val="BodyText"/>
        <w:spacing w:before="8"/>
        <w:rPr>
          <w:rFonts w:ascii="Domus Semibold"/>
          <w:b w:val="0"/>
          <w:sz w:val="14"/>
        </w:rPr>
      </w:pPr>
    </w:p>
    <w:p>
      <w:pPr>
        <w:spacing w:line="242" w:lineRule="auto" w:before="1"/>
        <w:ind w:left="353" w:right="991" w:hanging="144"/>
        <w:jc w:val="left"/>
        <w:rPr>
          <w:rFonts w:ascii="Domus Semibold" w:hAnsi="Domus Semibold"/>
          <w:b w:val="0"/>
          <w:sz w:val="36"/>
        </w:rPr>
      </w:pPr>
      <w:r>
        <w:rPr>
          <w:rFonts w:ascii="Domus Semibold" w:hAnsi="Domus Semibold"/>
          <w:b w:val="0"/>
          <w:sz w:val="36"/>
        </w:rPr>
        <w:t>“The conversations with other participants</w:t>
      </w:r>
      <w:r>
        <w:rPr>
          <w:rFonts w:ascii="Domus Semibold" w:hAnsi="Domus Semibold"/>
          <w:b w:val="0"/>
          <w:spacing w:val="-1"/>
          <w:sz w:val="36"/>
        </w:rPr>
        <w:t> </w:t>
      </w:r>
      <w:r>
        <w:rPr>
          <w:rFonts w:ascii="Domus Semibold" w:hAnsi="Domus Semibold"/>
          <w:b w:val="0"/>
          <w:sz w:val="36"/>
        </w:rPr>
        <w:t>are</w:t>
      </w:r>
      <w:r>
        <w:rPr>
          <w:rFonts w:ascii="Domus Semibold" w:hAnsi="Domus Semibold"/>
          <w:b w:val="0"/>
          <w:spacing w:val="-1"/>
          <w:sz w:val="36"/>
        </w:rPr>
        <w:t> </w:t>
      </w:r>
      <w:r>
        <w:rPr>
          <w:rFonts w:ascii="Domus Semibold" w:hAnsi="Domus Semibold"/>
          <w:b w:val="0"/>
          <w:sz w:val="36"/>
        </w:rPr>
        <w:t>still</w:t>
      </w:r>
      <w:r>
        <w:rPr>
          <w:rFonts w:ascii="Domus Semibold" w:hAnsi="Domus Semibold"/>
          <w:b w:val="0"/>
          <w:spacing w:val="-1"/>
          <w:sz w:val="36"/>
        </w:rPr>
        <w:t> </w:t>
      </w:r>
      <w:r>
        <w:rPr>
          <w:rFonts w:ascii="Domus Semibold" w:hAnsi="Domus Semibold"/>
          <w:b w:val="0"/>
          <w:sz w:val="36"/>
        </w:rPr>
        <w:t>ongoing</w:t>
      </w:r>
      <w:r>
        <w:rPr>
          <w:rFonts w:ascii="Domus Semibold" w:hAnsi="Domus Semibold"/>
          <w:b w:val="0"/>
          <w:spacing w:val="-1"/>
          <w:sz w:val="36"/>
        </w:rPr>
        <w:t> </w:t>
      </w:r>
      <w:r>
        <w:rPr>
          <w:rFonts w:ascii="Domus Semibold" w:hAnsi="Domus Semibold"/>
          <w:b w:val="0"/>
          <w:sz w:val="36"/>
        </w:rPr>
        <w:t>now and it is incredibly valuable to be able to tap in to other people’s experiences and viewpoints.</w:t>
      </w:r>
    </w:p>
    <w:p>
      <w:pPr>
        <w:spacing w:line="242" w:lineRule="auto" w:before="0"/>
        <w:ind w:left="353" w:right="991" w:firstLine="21"/>
        <w:jc w:val="left"/>
        <w:rPr>
          <w:rFonts w:ascii="Domus Semibold" w:hAnsi="Domus Semibold"/>
          <w:b w:val="0"/>
          <w:sz w:val="36"/>
        </w:rPr>
      </w:pPr>
      <w:r>
        <w:rPr>
          <w:rFonts w:ascii="Domus Semibold" w:hAnsi="Domus Semibold"/>
          <w:b w:val="0"/>
          <w:sz w:val="36"/>
        </w:rPr>
        <w:t>I</w:t>
      </w:r>
      <w:r>
        <w:rPr>
          <w:rFonts w:ascii="Domus Semibold" w:hAnsi="Domus Semibold"/>
          <w:b w:val="0"/>
          <w:spacing w:val="-3"/>
          <w:sz w:val="36"/>
        </w:rPr>
        <w:t> </w:t>
      </w:r>
      <w:r>
        <w:rPr>
          <w:rFonts w:ascii="Domus Semibold" w:hAnsi="Domus Semibold"/>
          <w:b w:val="0"/>
          <w:sz w:val="36"/>
        </w:rPr>
        <w:t>took</w:t>
      </w:r>
      <w:r>
        <w:rPr>
          <w:rFonts w:ascii="Domus Semibold" w:hAnsi="Domus Semibold"/>
          <w:b w:val="0"/>
          <w:spacing w:val="-3"/>
          <w:sz w:val="36"/>
        </w:rPr>
        <w:t> </w:t>
      </w:r>
      <w:r>
        <w:rPr>
          <w:rFonts w:ascii="Domus Semibold" w:hAnsi="Domus Semibold"/>
          <w:b w:val="0"/>
          <w:sz w:val="36"/>
        </w:rPr>
        <w:t>something</w:t>
      </w:r>
      <w:r>
        <w:rPr>
          <w:rFonts w:ascii="Domus Semibold" w:hAnsi="Domus Semibold"/>
          <w:b w:val="0"/>
          <w:spacing w:val="-3"/>
          <w:sz w:val="36"/>
        </w:rPr>
        <w:t> </w:t>
      </w:r>
      <w:r>
        <w:rPr>
          <w:rFonts w:ascii="Domus Semibold" w:hAnsi="Domus Semibold"/>
          <w:b w:val="0"/>
          <w:sz w:val="36"/>
        </w:rPr>
        <w:t>out</w:t>
      </w:r>
      <w:r>
        <w:rPr>
          <w:rFonts w:ascii="Domus Semibold" w:hAnsi="Domus Semibold"/>
          <w:b w:val="0"/>
          <w:spacing w:val="-3"/>
          <w:sz w:val="36"/>
        </w:rPr>
        <w:t> </w:t>
      </w:r>
      <w:r>
        <w:rPr>
          <w:rFonts w:ascii="Domus Semibold" w:hAnsi="Domus Semibold"/>
          <w:b w:val="0"/>
          <w:sz w:val="36"/>
        </w:rPr>
        <w:t>of</w:t>
      </w:r>
      <w:r>
        <w:rPr>
          <w:rFonts w:ascii="Domus Semibold" w:hAnsi="Domus Semibold"/>
          <w:b w:val="0"/>
          <w:spacing w:val="-3"/>
          <w:sz w:val="36"/>
        </w:rPr>
        <w:t> </w:t>
      </w:r>
      <w:r>
        <w:rPr>
          <w:rFonts w:ascii="Domus Semibold" w:hAnsi="Domus Semibold"/>
          <w:b w:val="0"/>
          <w:sz w:val="36"/>
        </w:rPr>
        <w:t>every component of the program.”</w:t>
      </w:r>
    </w:p>
    <w:p>
      <w:pPr>
        <w:spacing w:before="123"/>
        <w:ind w:left="377" w:right="5404" w:hanging="1"/>
        <w:jc w:val="left"/>
        <w:rPr>
          <w:rFonts w:ascii="Domus Semibold"/>
          <w:b w:val="0"/>
          <w:sz w:val="16"/>
        </w:rPr>
      </w:pPr>
      <w:r>
        <w:rPr>
          <w:rFonts w:ascii="Domus Semibold"/>
          <w:b w:val="0"/>
          <w:sz w:val="16"/>
        </w:rPr>
        <w:t>Adam</w:t>
      </w:r>
      <w:r>
        <w:rPr>
          <w:rFonts w:ascii="Domus Semibold"/>
          <w:b w:val="0"/>
          <w:spacing w:val="-8"/>
          <w:sz w:val="16"/>
        </w:rPr>
        <w:t> </w:t>
      </w:r>
      <w:r>
        <w:rPr>
          <w:rFonts w:ascii="Domus Semibold"/>
          <w:b w:val="0"/>
          <w:sz w:val="16"/>
        </w:rPr>
        <w:t>Gwin</w:t>
      </w:r>
      <w:r>
        <w:rPr>
          <w:rFonts w:ascii="Domus Semibold"/>
          <w:b w:val="0"/>
          <w:spacing w:val="40"/>
          <w:sz w:val="16"/>
        </w:rPr>
        <w:t> </w:t>
      </w:r>
      <w:r>
        <w:rPr>
          <w:rFonts w:ascii="Domus Semibold"/>
          <w:b w:val="0"/>
          <w:sz w:val="16"/>
        </w:rPr>
        <w:t>TSL</w:t>
      </w:r>
      <w:r>
        <w:rPr>
          <w:rFonts w:ascii="Domus Semibold"/>
          <w:b w:val="0"/>
          <w:spacing w:val="-2"/>
          <w:sz w:val="16"/>
        </w:rPr>
        <w:t> </w:t>
      </w:r>
      <w:r>
        <w:rPr>
          <w:rFonts w:ascii="Domus Semibold"/>
          <w:b w:val="0"/>
          <w:sz w:val="16"/>
        </w:rPr>
        <w:t>2019</w:t>
      </w:r>
      <w:r>
        <w:rPr>
          <w:rFonts w:ascii="Domus Semibold"/>
          <w:b w:val="0"/>
          <w:spacing w:val="-2"/>
          <w:sz w:val="16"/>
        </w:rPr>
        <w:t> </w:t>
      </w:r>
      <w:r>
        <w:rPr>
          <w:rFonts w:ascii="Domus Semibold"/>
          <w:b w:val="0"/>
          <w:sz w:val="16"/>
        </w:rPr>
        <w:t>alum</w:t>
      </w:r>
    </w:p>
    <w:p>
      <w:pPr>
        <w:spacing w:before="0"/>
        <w:ind w:left="387" w:right="4635" w:firstLine="0"/>
        <w:jc w:val="left"/>
        <w:rPr>
          <w:rFonts w:ascii="Domus Semibold"/>
          <w:b w:val="0"/>
          <w:sz w:val="16"/>
        </w:rPr>
      </w:pPr>
      <w:r>
        <w:rPr>
          <w:rFonts w:ascii="Domus Semibold"/>
          <w:b w:val="0"/>
          <w:sz w:val="16"/>
        </w:rPr>
        <w:t>Chief</w:t>
      </w:r>
      <w:r>
        <w:rPr>
          <w:rFonts w:ascii="Domus Semibold"/>
          <w:b w:val="0"/>
          <w:spacing w:val="-8"/>
          <w:sz w:val="16"/>
        </w:rPr>
        <w:t> </w:t>
      </w:r>
      <w:r>
        <w:rPr>
          <w:rFonts w:ascii="Domus Semibold"/>
          <w:b w:val="0"/>
          <w:sz w:val="16"/>
        </w:rPr>
        <w:t>Superintendent</w:t>
      </w:r>
      <w:r>
        <w:rPr>
          <w:rFonts w:ascii="Domus Semibold"/>
          <w:b w:val="0"/>
          <w:spacing w:val="40"/>
          <w:sz w:val="16"/>
        </w:rPr>
        <w:t> </w:t>
      </w:r>
      <w:r>
        <w:rPr>
          <w:rFonts w:ascii="Domus Semibold"/>
          <w:b w:val="0"/>
          <w:sz w:val="16"/>
        </w:rPr>
        <w:t>Queensland Fire and</w:t>
      </w:r>
      <w:r>
        <w:rPr>
          <w:rFonts w:ascii="Domus Semibold"/>
          <w:b w:val="0"/>
          <w:spacing w:val="40"/>
          <w:sz w:val="16"/>
        </w:rPr>
        <w:t> </w:t>
      </w:r>
      <w:r>
        <w:rPr>
          <w:rFonts w:ascii="Domus Semibold"/>
          <w:b w:val="0"/>
          <w:sz w:val="16"/>
        </w:rPr>
        <w:t>Emergency</w:t>
      </w:r>
      <w:r>
        <w:rPr>
          <w:rFonts w:ascii="Domus Semibold"/>
          <w:b w:val="0"/>
          <w:spacing w:val="-9"/>
          <w:sz w:val="16"/>
        </w:rPr>
        <w:t> </w:t>
      </w:r>
      <w:r>
        <w:rPr>
          <w:rFonts w:ascii="Domus Semibold"/>
          <w:b w:val="0"/>
          <w:sz w:val="16"/>
        </w:rPr>
        <w:t>Services</w:t>
      </w:r>
      <w:r>
        <w:rPr>
          <w:rFonts w:ascii="Domus Semibold"/>
          <w:b w:val="0"/>
          <w:spacing w:val="-8"/>
          <w:sz w:val="16"/>
        </w:rPr>
        <w:t> </w:t>
      </w:r>
      <w:r>
        <w:rPr>
          <w:rFonts w:ascii="Domus Semibold"/>
          <w:b w:val="0"/>
          <w:sz w:val="16"/>
        </w:rPr>
        <w:t>(FNQ)</w:t>
      </w:r>
    </w:p>
    <w:p>
      <w:pPr>
        <w:spacing w:after="0"/>
        <w:jc w:val="left"/>
        <w:rPr>
          <w:rFonts w:ascii="Domus Semibold"/>
          <w:sz w:val="16"/>
        </w:rPr>
        <w:sectPr>
          <w:pgSz w:w="16840" w:h="11910" w:orient="landscape"/>
          <w:pgMar w:top="720" w:bottom="280" w:left="640" w:right="0"/>
          <w:cols w:num="2" w:equalWidth="0">
            <w:col w:w="8892" w:space="556"/>
            <w:col w:w="6752"/>
          </w:cols>
        </w:sectPr>
      </w:pPr>
    </w:p>
    <w:p>
      <w:pPr>
        <w:pStyle w:val="ListParagraph"/>
        <w:numPr>
          <w:ilvl w:val="0"/>
          <w:numId w:val="4"/>
        </w:numPr>
        <w:tabs>
          <w:tab w:pos="478" w:val="left" w:leader="none"/>
        </w:tabs>
        <w:spacing w:line="240" w:lineRule="auto" w:before="68" w:after="0"/>
        <w:ind w:left="477" w:right="0" w:hanging="268"/>
        <w:jc w:val="left"/>
        <w:rPr>
          <w:rFonts w:ascii="Apercu"/>
          <w:b/>
          <w:sz w:val="16"/>
        </w:rPr>
      </w:pPr>
      <w:r>
        <w:rPr>
          <w:b w:val="0"/>
          <w:spacing w:val="-2"/>
          <w:sz w:val="16"/>
        </w:rPr>
        <w:t>Towards</w:t>
      </w:r>
      <w:r>
        <w:rPr>
          <w:b w:val="0"/>
          <w:spacing w:val="-7"/>
          <w:sz w:val="16"/>
        </w:rPr>
        <w:t> </w:t>
      </w:r>
      <w:r>
        <w:rPr>
          <w:b w:val="0"/>
          <w:spacing w:val="-2"/>
          <w:sz w:val="16"/>
        </w:rPr>
        <w:t>Strategic</w:t>
      </w:r>
      <w:r>
        <w:rPr>
          <w:b w:val="0"/>
          <w:spacing w:val="-5"/>
          <w:sz w:val="16"/>
        </w:rPr>
        <w:t> </w:t>
      </w:r>
      <w:r>
        <w:rPr>
          <w:b w:val="0"/>
          <w:spacing w:val="-2"/>
          <w:sz w:val="16"/>
        </w:rPr>
        <w:t>Leadership</w:t>
      </w:r>
    </w:p>
    <w:p>
      <w:pPr>
        <w:pStyle w:val="BodyText"/>
        <w:spacing w:before="6"/>
        <w:rPr>
          <w:b w:val="0"/>
          <w:sz w:val="21"/>
        </w:rPr>
      </w:pPr>
    </w:p>
    <w:p>
      <w:pPr>
        <w:pStyle w:val="Heading1"/>
        <w:spacing w:line="182" w:lineRule="auto"/>
        <w:ind w:left="125" w:right="7469"/>
        <w:rPr>
          <w:b w:val="0"/>
        </w:rPr>
      </w:pPr>
      <w:r>
        <w:rPr>
          <w:b w:val="0"/>
        </w:rPr>
        <w:t>Information</w:t>
      </w:r>
      <w:r>
        <w:rPr>
          <w:b w:val="0"/>
          <w:spacing w:val="-28"/>
        </w:rPr>
        <w:t> </w:t>
      </w:r>
      <w:r>
        <w:rPr>
          <w:b w:val="0"/>
        </w:rPr>
        <w:t>for</w:t>
      </w:r>
      <w:r>
        <w:rPr>
          <w:b w:val="0"/>
          <w:spacing w:val="-28"/>
        </w:rPr>
        <w:t> </w:t>
      </w:r>
      <w:r>
        <w:rPr>
          <w:b w:val="0"/>
        </w:rPr>
        <w:t>managers and sponsoring agencies</w:t>
      </w:r>
    </w:p>
    <w:p>
      <w:pPr>
        <w:pStyle w:val="BodyText"/>
        <w:spacing w:before="9"/>
        <w:rPr>
          <w:rFonts w:ascii="Domus Semibold"/>
          <w:b w:val="0"/>
          <w:sz w:val="21"/>
        </w:rPr>
      </w:pPr>
    </w:p>
    <w:p>
      <w:pPr>
        <w:spacing w:after="0"/>
        <w:rPr>
          <w:rFonts w:ascii="Domus Semibold"/>
          <w:sz w:val="21"/>
        </w:rPr>
        <w:sectPr>
          <w:pgSz w:w="16840" w:h="11910" w:orient="landscape"/>
          <w:pgMar w:top="720" w:bottom="280" w:left="640" w:right="0"/>
        </w:sectPr>
      </w:pPr>
    </w:p>
    <w:p>
      <w:pPr>
        <w:spacing w:line="199" w:lineRule="auto" w:before="133"/>
        <w:ind w:left="125" w:right="318" w:firstLine="0"/>
        <w:jc w:val="left"/>
        <w:rPr>
          <w:rFonts w:ascii="Apercu"/>
          <w:b/>
          <w:sz w:val="18"/>
        </w:rPr>
      </w:pPr>
      <w:r>
        <w:rPr>
          <w:rFonts w:ascii="Apercu"/>
          <w:b/>
          <w:sz w:val="18"/>
        </w:rPr>
        <w:t>Owned by and working for </w:t>
      </w:r>
      <w:r>
        <w:rPr>
          <w:rFonts w:ascii="Apercu"/>
          <w:b/>
          <w:spacing w:val="-2"/>
          <w:sz w:val="18"/>
        </w:rPr>
        <w:t>the</w:t>
      </w:r>
      <w:r>
        <w:rPr>
          <w:rFonts w:ascii="Apercu"/>
          <w:b/>
          <w:spacing w:val="-5"/>
          <w:sz w:val="18"/>
        </w:rPr>
        <w:t> </w:t>
      </w:r>
      <w:r>
        <w:rPr>
          <w:rFonts w:ascii="Apercu"/>
          <w:b/>
          <w:spacing w:val="-2"/>
          <w:sz w:val="18"/>
        </w:rPr>
        <w:t>governments</w:t>
      </w:r>
      <w:r>
        <w:rPr>
          <w:rFonts w:ascii="Apercu"/>
          <w:b/>
          <w:spacing w:val="-5"/>
          <w:sz w:val="18"/>
        </w:rPr>
        <w:t> </w:t>
      </w:r>
      <w:r>
        <w:rPr>
          <w:rFonts w:ascii="Apercu"/>
          <w:b/>
          <w:spacing w:val="-2"/>
          <w:sz w:val="18"/>
        </w:rPr>
        <w:t>of</w:t>
      </w:r>
      <w:r>
        <w:rPr>
          <w:rFonts w:ascii="Apercu"/>
          <w:b/>
          <w:spacing w:val="-5"/>
          <w:sz w:val="18"/>
        </w:rPr>
        <w:t> </w:t>
      </w:r>
      <w:r>
        <w:rPr>
          <w:rFonts w:ascii="Apercu"/>
          <w:b/>
          <w:spacing w:val="-2"/>
          <w:sz w:val="18"/>
        </w:rPr>
        <w:t>Australia </w:t>
      </w:r>
      <w:r>
        <w:rPr>
          <w:rFonts w:ascii="Apercu"/>
          <w:b/>
          <w:sz w:val="18"/>
        </w:rPr>
        <w:t>and Aotearoa New Zealand,</w:t>
      </w:r>
    </w:p>
    <w:p>
      <w:pPr>
        <w:spacing w:line="199" w:lineRule="auto" w:before="0"/>
        <w:ind w:left="125" w:right="38" w:firstLine="0"/>
        <w:jc w:val="left"/>
        <w:rPr>
          <w:rFonts w:ascii="Apercu"/>
          <w:b/>
          <w:sz w:val="18"/>
        </w:rPr>
      </w:pPr>
      <w:r>
        <w:rPr>
          <w:rFonts w:ascii="Apercu"/>
          <w:b/>
          <w:sz w:val="18"/>
        </w:rPr>
        <w:t>ANZSOG</w:t>
      </w:r>
      <w:r>
        <w:rPr>
          <w:rFonts w:ascii="Apercu"/>
          <w:b/>
          <w:spacing w:val="-1"/>
          <w:sz w:val="18"/>
        </w:rPr>
        <w:t> </w:t>
      </w:r>
      <w:r>
        <w:rPr>
          <w:rFonts w:ascii="Apercu"/>
          <w:b/>
          <w:sz w:val="18"/>
        </w:rPr>
        <w:t>is</w:t>
      </w:r>
      <w:r>
        <w:rPr>
          <w:rFonts w:ascii="Apercu"/>
          <w:b/>
          <w:spacing w:val="-1"/>
          <w:sz w:val="18"/>
        </w:rPr>
        <w:t> </w:t>
      </w:r>
      <w:r>
        <w:rPr>
          <w:rFonts w:ascii="Apercu"/>
          <w:b/>
          <w:sz w:val="18"/>
        </w:rPr>
        <w:t>not</w:t>
      </w:r>
      <w:r>
        <w:rPr>
          <w:rFonts w:ascii="Apercu"/>
          <w:b/>
          <w:spacing w:val="-1"/>
          <w:sz w:val="18"/>
        </w:rPr>
        <w:t> </w:t>
      </w:r>
      <w:r>
        <w:rPr>
          <w:rFonts w:ascii="Apercu"/>
          <w:b/>
          <w:sz w:val="18"/>
        </w:rPr>
        <w:t>a</w:t>
      </w:r>
      <w:r>
        <w:rPr>
          <w:rFonts w:ascii="Apercu"/>
          <w:b/>
          <w:spacing w:val="-1"/>
          <w:sz w:val="18"/>
        </w:rPr>
        <w:t> </w:t>
      </w:r>
      <w:r>
        <w:rPr>
          <w:rFonts w:ascii="Apercu"/>
          <w:b/>
          <w:sz w:val="18"/>
        </w:rPr>
        <w:t>regular</w:t>
      </w:r>
      <w:r>
        <w:rPr>
          <w:rFonts w:ascii="Apercu"/>
          <w:b/>
          <w:spacing w:val="-1"/>
          <w:sz w:val="18"/>
        </w:rPr>
        <w:t> </w:t>
      </w:r>
      <w:r>
        <w:rPr>
          <w:rFonts w:ascii="Apercu"/>
          <w:b/>
          <w:sz w:val="18"/>
        </w:rPr>
        <w:t>training or education provider. We work with our government owners</w:t>
      </w:r>
      <w:r>
        <w:rPr>
          <w:rFonts w:ascii="Apercu"/>
          <w:b/>
          <w:spacing w:val="40"/>
          <w:sz w:val="18"/>
        </w:rPr>
        <w:t> </w:t>
      </w:r>
      <w:r>
        <w:rPr>
          <w:rFonts w:ascii="Apercu"/>
          <w:b/>
          <w:sz w:val="18"/>
        </w:rPr>
        <w:t>and</w:t>
      </w:r>
      <w:r>
        <w:rPr>
          <w:rFonts w:ascii="Apercu"/>
          <w:b/>
          <w:spacing w:val="-12"/>
          <w:sz w:val="18"/>
        </w:rPr>
        <w:t> </w:t>
      </w:r>
      <w:r>
        <w:rPr>
          <w:rFonts w:ascii="Apercu"/>
          <w:b/>
          <w:sz w:val="18"/>
        </w:rPr>
        <w:t>university</w:t>
      </w:r>
      <w:r>
        <w:rPr>
          <w:rFonts w:ascii="Apercu"/>
          <w:b/>
          <w:spacing w:val="-11"/>
          <w:sz w:val="18"/>
        </w:rPr>
        <w:t> </w:t>
      </w:r>
      <w:r>
        <w:rPr>
          <w:rFonts w:ascii="Apercu"/>
          <w:b/>
          <w:sz w:val="18"/>
        </w:rPr>
        <w:t>partners</w:t>
      </w:r>
      <w:r>
        <w:rPr>
          <w:rFonts w:ascii="Apercu"/>
          <w:b/>
          <w:spacing w:val="-11"/>
          <w:sz w:val="18"/>
        </w:rPr>
        <w:t> </w:t>
      </w:r>
      <w:r>
        <w:rPr>
          <w:rFonts w:ascii="Apercu"/>
          <w:b/>
          <w:sz w:val="18"/>
        </w:rPr>
        <w:t>to</w:t>
      </w:r>
      <w:r>
        <w:rPr>
          <w:rFonts w:ascii="Apercu"/>
          <w:b/>
          <w:spacing w:val="-11"/>
          <w:sz w:val="18"/>
        </w:rPr>
        <w:t> </w:t>
      </w:r>
      <w:r>
        <w:rPr>
          <w:rFonts w:ascii="Apercu"/>
          <w:b/>
          <w:sz w:val="18"/>
        </w:rPr>
        <w:t>create and deliver education programs and</w:t>
      </w:r>
      <w:r>
        <w:rPr>
          <w:rFonts w:ascii="Apercu"/>
          <w:b/>
          <w:spacing w:val="-12"/>
          <w:sz w:val="18"/>
        </w:rPr>
        <w:t> </w:t>
      </w:r>
      <w:r>
        <w:rPr>
          <w:rFonts w:ascii="Apercu"/>
          <w:b/>
          <w:sz w:val="18"/>
        </w:rPr>
        <w:t>research</w:t>
      </w:r>
      <w:r>
        <w:rPr>
          <w:rFonts w:ascii="Apercu"/>
          <w:b/>
          <w:spacing w:val="-11"/>
          <w:sz w:val="18"/>
        </w:rPr>
        <w:t> </w:t>
      </w:r>
      <w:r>
        <w:rPr>
          <w:rFonts w:ascii="Apercu"/>
          <w:b/>
          <w:sz w:val="18"/>
        </w:rPr>
        <w:t>which</w:t>
      </w:r>
      <w:r>
        <w:rPr>
          <w:rFonts w:ascii="Apercu"/>
          <w:b/>
          <w:spacing w:val="-11"/>
          <w:sz w:val="18"/>
        </w:rPr>
        <w:t> </w:t>
      </w:r>
      <w:r>
        <w:rPr>
          <w:rFonts w:ascii="Apercu"/>
          <w:b/>
          <w:sz w:val="18"/>
        </w:rPr>
        <w:t>is</w:t>
      </w:r>
      <w:r>
        <w:rPr>
          <w:rFonts w:ascii="Apercu"/>
          <w:b/>
          <w:spacing w:val="-11"/>
          <w:sz w:val="18"/>
        </w:rPr>
        <w:t> </w:t>
      </w:r>
      <w:r>
        <w:rPr>
          <w:rFonts w:ascii="Apercu"/>
          <w:b/>
          <w:sz w:val="18"/>
        </w:rPr>
        <w:t>tailored</w:t>
      </w:r>
      <w:r>
        <w:rPr>
          <w:rFonts w:ascii="Apercu"/>
          <w:b/>
          <w:spacing w:val="-11"/>
          <w:sz w:val="18"/>
        </w:rPr>
        <w:t> </w:t>
      </w:r>
      <w:r>
        <w:rPr>
          <w:rFonts w:ascii="Apercu"/>
          <w:b/>
          <w:sz w:val="18"/>
        </w:rPr>
        <w:t>to meet the needs of public sector leaders today.</w:t>
      </w:r>
    </w:p>
    <w:p>
      <w:pPr>
        <w:spacing w:line="199" w:lineRule="auto" w:before="111"/>
        <w:ind w:left="125" w:right="318" w:firstLine="0"/>
        <w:jc w:val="left"/>
        <w:rPr>
          <w:rFonts w:ascii="Apercu"/>
          <w:b/>
          <w:sz w:val="18"/>
        </w:rPr>
      </w:pPr>
      <w:r>
        <w:rPr>
          <w:rFonts w:ascii="Apercu"/>
          <w:b/>
          <w:sz w:val="18"/>
        </w:rPr>
        <w:t>Led</w:t>
      </w:r>
      <w:r>
        <w:rPr>
          <w:rFonts w:ascii="Apercu"/>
          <w:b/>
          <w:spacing w:val="-12"/>
          <w:sz w:val="18"/>
        </w:rPr>
        <w:t> </w:t>
      </w:r>
      <w:r>
        <w:rPr>
          <w:rFonts w:ascii="Apercu"/>
          <w:b/>
          <w:sz w:val="18"/>
        </w:rPr>
        <w:t>by</w:t>
      </w:r>
      <w:r>
        <w:rPr>
          <w:rFonts w:ascii="Apercu"/>
          <w:b/>
          <w:spacing w:val="-11"/>
          <w:sz w:val="18"/>
        </w:rPr>
        <w:t> </w:t>
      </w:r>
      <w:r>
        <w:rPr>
          <w:rFonts w:ascii="Apercu"/>
          <w:b/>
          <w:sz w:val="18"/>
        </w:rPr>
        <w:t>renowned</w:t>
      </w:r>
      <w:r>
        <w:rPr>
          <w:rFonts w:ascii="Apercu"/>
          <w:b/>
          <w:spacing w:val="-11"/>
          <w:sz w:val="18"/>
        </w:rPr>
        <w:t> </w:t>
      </w:r>
      <w:r>
        <w:rPr>
          <w:rFonts w:ascii="Apercu"/>
          <w:b/>
          <w:sz w:val="18"/>
        </w:rPr>
        <w:t>academics and top practitioners from the government and non-</w:t>
      </w:r>
    </w:p>
    <w:p>
      <w:pPr>
        <w:spacing w:line="199" w:lineRule="auto" w:before="0"/>
        <w:ind w:left="125" w:right="153" w:firstLine="0"/>
        <w:jc w:val="left"/>
        <w:rPr>
          <w:rFonts w:ascii="Apercu" w:hAnsi="Apercu"/>
          <w:b/>
          <w:sz w:val="18"/>
        </w:rPr>
      </w:pPr>
      <w:r>
        <w:rPr>
          <w:rFonts w:ascii="Apercu" w:hAnsi="Apercu"/>
          <w:b/>
          <w:spacing w:val="-2"/>
          <w:sz w:val="18"/>
        </w:rPr>
        <w:t>government</w:t>
      </w:r>
      <w:r>
        <w:rPr>
          <w:rFonts w:ascii="Apercu" w:hAnsi="Apercu"/>
          <w:b/>
          <w:spacing w:val="-10"/>
          <w:sz w:val="18"/>
        </w:rPr>
        <w:t> </w:t>
      </w:r>
      <w:r>
        <w:rPr>
          <w:rFonts w:ascii="Apercu" w:hAnsi="Apercu"/>
          <w:b/>
          <w:spacing w:val="-2"/>
          <w:sz w:val="18"/>
        </w:rPr>
        <w:t>sectors,</w:t>
      </w:r>
      <w:r>
        <w:rPr>
          <w:rFonts w:ascii="Apercu" w:hAnsi="Apercu"/>
          <w:b/>
          <w:spacing w:val="-9"/>
          <w:sz w:val="18"/>
        </w:rPr>
        <w:t> </w:t>
      </w:r>
      <w:r>
        <w:rPr>
          <w:rFonts w:ascii="Apercu" w:hAnsi="Apercu"/>
          <w:b/>
          <w:spacing w:val="-2"/>
          <w:sz w:val="18"/>
        </w:rPr>
        <w:t>ANZSOG’s </w:t>
      </w:r>
      <w:r>
        <w:rPr>
          <w:rFonts w:ascii="Apercu" w:hAnsi="Apercu"/>
          <w:b/>
          <w:sz w:val="18"/>
        </w:rPr>
        <w:t>programs, unlike those of a standard business school, provide public servants with the capabilities and tools they need to address the distinct challenges they face on a</w:t>
      </w:r>
    </w:p>
    <w:p>
      <w:pPr>
        <w:spacing w:line="224" w:lineRule="exact" w:before="0"/>
        <w:ind w:left="125" w:right="0" w:firstLine="0"/>
        <w:jc w:val="left"/>
        <w:rPr>
          <w:rFonts w:ascii="Apercu"/>
          <w:b/>
          <w:sz w:val="18"/>
        </w:rPr>
      </w:pPr>
      <w:r>
        <w:rPr/>
        <w:pict>
          <v:group style="position:absolute;margin-left:37.3116pt;margin-top:30.629927pt;width:147.4pt;height:148.3pt;mso-position-horizontal-relative:page;mso-position-vertical-relative:paragraph;z-index:15731200" id="docshapegroup9" coordorigin="746,613" coordsize="2948,2966">
            <v:line style="position:absolute" from="2674,2542" to="3554,3437" stroked="true" strokeweight="14.069pt" strokecolor="#243b7d">
              <v:stroke dashstyle="solid"/>
            </v:line>
            <v:shape style="position:absolute;left:886;top:753;width:2007;height:2007" id="docshape10" coordorigin="887,753" coordsize="2007,2007" path="m1890,2759l1965,2757,2038,2748,2110,2735,2180,2717,2247,2694,2313,2666,2376,2634,2436,2598,2494,2557,2548,2513,2599,2466,2647,2414,2691,2360,2731,2302,2768,2242,2800,2179,2827,2114,2851,2046,2869,1976,2882,1905,2890,1831,2893,1756,2890,1681,2882,1608,2869,1536,2851,1467,2827,1399,2800,1333,2768,1270,2731,1210,2691,1153,2647,1098,2599,1047,2548,999,2494,955,2436,915,2376,879,2313,847,2247,819,2180,796,2110,777,2038,764,1965,756,1890,753,1815,756,1742,764,1670,777,1600,796,1533,819,1467,847,1404,879,1344,915,1286,955,1232,999,1181,1047,1133,1098,1089,1153,1049,1210,1012,1270,980,1333,952,1399,929,1467,911,1536,898,1608,890,1681,887,1756,890,1831,898,1905,911,1976,929,2046,952,2114,980,2179,1012,2242,1049,2302,1089,2360,1133,2414,1181,2466,1232,2513,1286,2557,1344,2598,1404,2634,1467,2666,1533,2694,1600,2717,1670,2735,1742,2748,1815,2757,1890,2759xe" filled="false" stroked="true" strokeweight="14.069pt" strokecolor="#243b7d">
              <v:path arrowok="t"/>
              <v:stroke dashstyle="solid"/>
            </v:shape>
            <w10:wrap type="none"/>
          </v:group>
        </w:pict>
      </w:r>
      <w:r>
        <w:rPr>
          <w:rFonts w:ascii="Apercu"/>
          <w:b/>
          <w:sz w:val="18"/>
        </w:rPr>
        <w:t>day</w:t>
      </w:r>
      <w:r>
        <w:rPr>
          <w:rFonts w:ascii="Apercu"/>
          <w:b/>
          <w:spacing w:val="-6"/>
          <w:sz w:val="18"/>
        </w:rPr>
        <w:t> </w:t>
      </w:r>
      <w:r>
        <w:rPr>
          <w:rFonts w:ascii="Apercu"/>
          <w:b/>
          <w:sz w:val="18"/>
        </w:rPr>
        <w:t>to</w:t>
      </w:r>
      <w:r>
        <w:rPr>
          <w:rFonts w:ascii="Apercu"/>
          <w:b/>
          <w:spacing w:val="-6"/>
          <w:sz w:val="18"/>
        </w:rPr>
        <w:t> </w:t>
      </w:r>
      <w:r>
        <w:rPr>
          <w:rFonts w:ascii="Apercu"/>
          <w:b/>
          <w:sz w:val="18"/>
        </w:rPr>
        <w:t>day</w:t>
      </w:r>
      <w:r>
        <w:rPr>
          <w:rFonts w:ascii="Apercu"/>
          <w:b/>
          <w:spacing w:val="-5"/>
          <w:sz w:val="18"/>
        </w:rPr>
        <w:t> </w:t>
      </w:r>
      <w:r>
        <w:rPr>
          <w:rFonts w:ascii="Apercu"/>
          <w:b/>
          <w:spacing w:val="-2"/>
          <w:sz w:val="18"/>
        </w:rPr>
        <w:t>basis.</w:t>
      </w:r>
    </w:p>
    <w:p>
      <w:pPr>
        <w:pStyle w:val="Heading2"/>
        <w:rPr>
          <w:b w:val="0"/>
        </w:rPr>
      </w:pPr>
      <w:r>
        <w:rPr/>
        <w:br w:type="column"/>
      </w:r>
      <w:r>
        <w:rPr>
          <w:b w:val="0"/>
        </w:rPr>
        <w:t>Who</w:t>
      </w:r>
      <w:r>
        <w:rPr>
          <w:b w:val="0"/>
          <w:spacing w:val="-2"/>
        </w:rPr>
        <w:t> </w:t>
      </w:r>
      <w:r>
        <w:rPr>
          <w:b w:val="0"/>
        </w:rPr>
        <w:t>should I </w:t>
      </w:r>
      <w:r>
        <w:rPr>
          <w:b w:val="0"/>
          <w:spacing w:val="-2"/>
        </w:rPr>
        <w:t>nominate?</w:t>
      </w:r>
    </w:p>
    <w:p>
      <w:pPr>
        <w:pStyle w:val="BodyText"/>
        <w:spacing w:line="199" w:lineRule="auto" w:before="107"/>
        <w:ind w:left="125" w:right="38"/>
        <w:rPr>
          <w:b w:val="0"/>
        </w:rPr>
      </w:pPr>
      <w:r>
        <w:rPr>
          <w:b w:val="0"/>
        </w:rPr>
        <w:t>Nominate</w:t>
      </w:r>
      <w:r>
        <w:rPr>
          <w:b w:val="0"/>
          <w:spacing w:val="-7"/>
        </w:rPr>
        <w:t> </w:t>
      </w:r>
      <w:r>
        <w:rPr>
          <w:b w:val="0"/>
        </w:rPr>
        <w:t>a</w:t>
      </w:r>
      <w:r>
        <w:rPr>
          <w:b w:val="0"/>
          <w:spacing w:val="-7"/>
        </w:rPr>
        <w:t> </w:t>
      </w:r>
      <w:r>
        <w:rPr>
          <w:b w:val="0"/>
        </w:rPr>
        <w:t>public</w:t>
      </w:r>
      <w:r>
        <w:rPr>
          <w:b w:val="0"/>
          <w:spacing w:val="-7"/>
        </w:rPr>
        <w:t> </w:t>
      </w:r>
      <w:r>
        <w:rPr>
          <w:b w:val="0"/>
        </w:rPr>
        <w:t>sector</w:t>
      </w:r>
      <w:r>
        <w:rPr>
          <w:b w:val="0"/>
          <w:spacing w:val="-7"/>
        </w:rPr>
        <w:t> </w:t>
      </w:r>
      <w:r>
        <w:rPr>
          <w:b w:val="0"/>
        </w:rPr>
        <w:t>executive, such as a Director or Branch Manager, or someone who is moving,</w:t>
      </w:r>
      <w:r>
        <w:rPr>
          <w:b w:val="0"/>
          <w:spacing w:val="-10"/>
        </w:rPr>
        <w:t> </w:t>
      </w:r>
      <w:r>
        <w:rPr>
          <w:b w:val="0"/>
        </w:rPr>
        <w:t>or</w:t>
      </w:r>
      <w:r>
        <w:rPr>
          <w:b w:val="0"/>
          <w:spacing w:val="-10"/>
        </w:rPr>
        <w:t> </w:t>
      </w:r>
      <w:r>
        <w:rPr>
          <w:b w:val="0"/>
        </w:rPr>
        <w:t>is</w:t>
      </w:r>
      <w:r>
        <w:rPr>
          <w:b w:val="0"/>
          <w:spacing w:val="-10"/>
        </w:rPr>
        <w:t> </w:t>
      </w:r>
      <w:r>
        <w:rPr>
          <w:b w:val="0"/>
        </w:rPr>
        <w:t>ready</w:t>
      </w:r>
      <w:r>
        <w:rPr>
          <w:b w:val="0"/>
          <w:spacing w:val="-10"/>
        </w:rPr>
        <w:t> </w:t>
      </w:r>
      <w:r>
        <w:rPr>
          <w:b w:val="0"/>
        </w:rPr>
        <w:t>to</w:t>
      </w:r>
      <w:r>
        <w:rPr>
          <w:b w:val="0"/>
          <w:spacing w:val="-10"/>
        </w:rPr>
        <w:t> </w:t>
      </w:r>
      <w:r>
        <w:rPr>
          <w:b w:val="0"/>
        </w:rPr>
        <w:t>move,</w:t>
      </w:r>
      <w:r>
        <w:rPr>
          <w:b w:val="0"/>
          <w:spacing w:val="-10"/>
        </w:rPr>
        <w:t> </w:t>
      </w:r>
      <w:r>
        <w:rPr>
          <w:b w:val="0"/>
        </w:rPr>
        <w:t>from</w:t>
      </w:r>
      <w:r>
        <w:rPr>
          <w:b w:val="0"/>
          <w:spacing w:val="-10"/>
        </w:rPr>
        <w:t> </w:t>
      </w:r>
      <w:r>
        <w:rPr>
          <w:b w:val="0"/>
        </w:rPr>
        <w:t>an operational</w:t>
      </w:r>
      <w:r>
        <w:rPr>
          <w:b w:val="0"/>
          <w:spacing w:val="-11"/>
        </w:rPr>
        <w:t> </w:t>
      </w:r>
      <w:r>
        <w:rPr>
          <w:b w:val="0"/>
        </w:rPr>
        <w:t>to</w:t>
      </w:r>
      <w:r>
        <w:rPr>
          <w:b w:val="0"/>
          <w:spacing w:val="-11"/>
        </w:rPr>
        <w:t> </w:t>
      </w:r>
      <w:r>
        <w:rPr>
          <w:b w:val="0"/>
        </w:rPr>
        <w:t>a</w:t>
      </w:r>
      <w:r>
        <w:rPr>
          <w:b w:val="0"/>
          <w:spacing w:val="-11"/>
        </w:rPr>
        <w:t> </w:t>
      </w:r>
      <w:r>
        <w:rPr>
          <w:b w:val="0"/>
        </w:rPr>
        <w:t>strategic</w:t>
      </w:r>
      <w:r>
        <w:rPr>
          <w:b w:val="0"/>
          <w:spacing w:val="-10"/>
        </w:rPr>
        <w:t> </w:t>
      </w:r>
      <w:r>
        <w:rPr>
          <w:b w:val="0"/>
        </w:rPr>
        <w:t>leadership </w:t>
      </w:r>
      <w:r>
        <w:rPr>
          <w:b w:val="0"/>
          <w:spacing w:val="-2"/>
        </w:rPr>
        <w:t>role.</w:t>
      </w:r>
    </w:p>
    <w:p>
      <w:pPr>
        <w:pStyle w:val="BodyText"/>
        <w:spacing w:line="199" w:lineRule="auto" w:before="112"/>
        <w:ind w:left="125" w:right="38"/>
        <w:rPr>
          <w:b w:val="0"/>
        </w:rPr>
      </w:pPr>
      <w:r>
        <w:rPr>
          <w:b w:val="0"/>
        </w:rPr>
        <w:t>The</w:t>
      </w:r>
      <w:r>
        <w:rPr>
          <w:b w:val="0"/>
          <w:spacing w:val="-11"/>
        </w:rPr>
        <w:t> </w:t>
      </w:r>
      <w:r>
        <w:rPr>
          <w:b w:val="0"/>
        </w:rPr>
        <w:t>program</w:t>
      </w:r>
      <w:r>
        <w:rPr>
          <w:b w:val="0"/>
          <w:spacing w:val="-11"/>
        </w:rPr>
        <w:t> </w:t>
      </w:r>
      <w:r>
        <w:rPr>
          <w:b w:val="0"/>
        </w:rPr>
        <w:t>will</w:t>
      </w:r>
      <w:r>
        <w:rPr>
          <w:b w:val="0"/>
          <w:spacing w:val="-11"/>
        </w:rPr>
        <w:t> </w:t>
      </w:r>
      <w:r>
        <w:rPr>
          <w:b w:val="0"/>
        </w:rPr>
        <w:t>suit</w:t>
      </w:r>
      <w:r>
        <w:rPr>
          <w:b w:val="0"/>
          <w:spacing w:val="-10"/>
        </w:rPr>
        <w:t> </w:t>
      </w:r>
      <w:r>
        <w:rPr>
          <w:b w:val="0"/>
        </w:rPr>
        <w:t>those</w:t>
      </w:r>
      <w:r>
        <w:rPr>
          <w:b w:val="0"/>
          <w:spacing w:val="-11"/>
        </w:rPr>
        <w:t> </w:t>
      </w:r>
      <w:r>
        <w:rPr>
          <w:b w:val="0"/>
        </w:rPr>
        <w:t>seeking clarity in their decision-making to help</w:t>
      </w:r>
      <w:r>
        <w:rPr>
          <w:b w:val="0"/>
          <w:spacing w:val="-7"/>
        </w:rPr>
        <w:t> </w:t>
      </w:r>
      <w:r>
        <w:rPr>
          <w:b w:val="0"/>
        </w:rPr>
        <w:t>them</w:t>
      </w:r>
      <w:r>
        <w:rPr>
          <w:b w:val="0"/>
          <w:spacing w:val="-7"/>
        </w:rPr>
        <w:t> </w:t>
      </w:r>
      <w:r>
        <w:rPr>
          <w:b w:val="0"/>
        </w:rPr>
        <w:t>perform</w:t>
      </w:r>
      <w:r>
        <w:rPr>
          <w:b w:val="0"/>
          <w:spacing w:val="-7"/>
        </w:rPr>
        <w:t> </w:t>
      </w:r>
      <w:r>
        <w:rPr>
          <w:b w:val="0"/>
        </w:rPr>
        <w:t>their</w:t>
      </w:r>
      <w:r>
        <w:rPr>
          <w:b w:val="0"/>
          <w:spacing w:val="-7"/>
        </w:rPr>
        <w:t> </w:t>
      </w:r>
      <w:r>
        <w:rPr>
          <w:b w:val="0"/>
        </w:rPr>
        <w:t>roles</w:t>
      </w:r>
      <w:r>
        <w:rPr>
          <w:b w:val="0"/>
          <w:spacing w:val="-7"/>
        </w:rPr>
        <w:t> </w:t>
      </w:r>
      <w:r>
        <w:rPr>
          <w:b w:val="0"/>
        </w:rPr>
        <w:t>with purpose and good judgment.</w:t>
      </w:r>
    </w:p>
    <w:p>
      <w:pPr>
        <w:pStyle w:val="Heading2"/>
        <w:spacing w:line="286" w:lineRule="exact"/>
        <w:rPr>
          <w:b w:val="0"/>
        </w:rPr>
      </w:pPr>
      <w:r>
        <w:rPr/>
        <w:br w:type="column"/>
      </w:r>
      <w:r>
        <w:rPr>
          <w:b w:val="0"/>
        </w:rPr>
        <w:t>First</w:t>
      </w:r>
      <w:r>
        <w:rPr>
          <w:b w:val="0"/>
          <w:spacing w:val="-2"/>
        </w:rPr>
        <w:t> People’s</w:t>
      </w:r>
    </w:p>
    <w:p>
      <w:pPr>
        <w:spacing w:line="199" w:lineRule="auto" w:before="18"/>
        <w:ind w:left="125" w:right="392" w:firstLine="0"/>
        <w:jc w:val="left"/>
        <w:rPr>
          <w:rFonts w:ascii="Domus Semibold"/>
          <w:b w:val="0"/>
          <w:sz w:val="26"/>
        </w:rPr>
      </w:pPr>
      <w:r>
        <w:rPr>
          <w:rFonts w:ascii="Domus Semibold"/>
          <w:b w:val="0"/>
          <w:sz w:val="26"/>
        </w:rPr>
        <w:t>Public</w:t>
      </w:r>
      <w:r>
        <w:rPr>
          <w:rFonts w:ascii="Domus Semibold"/>
          <w:b w:val="0"/>
          <w:spacing w:val="-14"/>
          <w:sz w:val="26"/>
        </w:rPr>
        <w:t> </w:t>
      </w:r>
      <w:r>
        <w:rPr>
          <w:rFonts w:ascii="Domus Semibold"/>
          <w:b w:val="0"/>
          <w:sz w:val="26"/>
        </w:rPr>
        <w:t>Administration </w:t>
      </w:r>
      <w:r>
        <w:rPr>
          <w:rFonts w:ascii="Domus Semibold"/>
          <w:b w:val="0"/>
          <w:spacing w:val="-2"/>
          <w:sz w:val="26"/>
        </w:rPr>
        <w:t>Scholarship</w:t>
      </w:r>
    </w:p>
    <w:p>
      <w:pPr>
        <w:pStyle w:val="BodyText"/>
        <w:spacing w:line="199" w:lineRule="auto" w:before="117"/>
        <w:ind w:left="125" w:right="31"/>
        <w:rPr>
          <w:b w:val="0"/>
        </w:rPr>
      </w:pPr>
      <w:r>
        <w:rPr>
          <w:b w:val="0"/>
        </w:rPr>
        <w:t>ANZSOG offers a scholarship to assist the development of a First Nations</w:t>
      </w:r>
      <w:r>
        <w:rPr>
          <w:b w:val="0"/>
          <w:spacing w:val="-11"/>
        </w:rPr>
        <w:t> </w:t>
      </w:r>
      <w:r>
        <w:rPr>
          <w:b w:val="0"/>
        </w:rPr>
        <w:t>person</w:t>
      </w:r>
      <w:r>
        <w:rPr>
          <w:b w:val="0"/>
          <w:spacing w:val="-10"/>
        </w:rPr>
        <w:t> </w:t>
      </w:r>
      <w:r>
        <w:rPr>
          <w:b w:val="0"/>
        </w:rPr>
        <w:t>working</w:t>
      </w:r>
      <w:r>
        <w:rPr>
          <w:b w:val="0"/>
          <w:spacing w:val="-11"/>
        </w:rPr>
        <w:t> </w:t>
      </w:r>
      <w:r>
        <w:rPr>
          <w:b w:val="0"/>
        </w:rPr>
        <w:t>in</w:t>
      </w:r>
      <w:r>
        <w:rPr>
          <w:b w:val="0"/>
          <w:spacing w:val="-10"/>
        </w:rPr>
        <w:t> </w:t>
      </w:r>
      <w:r>
        <w:rPr>
          <w:b w:val="0"/>
        </w:rPr>
        <w:t>the</w:t>
      </w:r>
      <w:r>
        <w:rPr>
          <w:b w:val="0"/>
          <w:spacing w:val="-11"/>
        </w:rPr>
        <w:t> </w:t>
      </w:r>
      <w:r>
        <w:rPr>
          <w:b w:val="0"/>
        </w:rPr>
        <w:t>public sector in Australia or Aotearoa</w:t>
      </w:r>
    </w:p>
    <w:p>
      <w:pPr>
        <w:pStyle w:val="BodyText"/>
        <w:spacing w:line="199" w:lineRule="auto"/>
        <w:ind w:left="125" w:right="118"/>
        <w:rPr>
          <w:b w:val="0"/>
        </w:rPr>
      </w:pPr>
      <w:r>
        <w:rPr>
          <w:b w:val="0"/>
        </w:rPr>
        <w:t>New Zealand. The scholarship, worth</w:t>
      </w:r>
      <w:r>
        <w:rPr>
          <w:b w:val="0"/>
          <w:spacing w:val="-11"/>
        </w:rPr>
        <w:t> </w:t>
      </w:r>
      <w:r>
        <w:rPr>
          <w:b w:val="0"/>
        </w:rPr>
        <w:t>$22,533</w:t>
      </w:r>
      <w:r>
        <w:rPr>
          <w:b w:val="0"/>
          <w:spacing w:val="-11"/>
        </w:rPr>
        <w:t> </w:t>
      </w:r>
      <w:r>
        <w:rPr>
          <w:b w:val="0"/>
        </w:rPr>
        <w:t>to</w:t>
      </w:r>
      <w:r>
        <w:rPr>
          <w:b w:val="0"/>
          <w:spacing w:val="-11"/>
        </w:rPr>
        <w:t> </w:t>
      </w:r>
      <w:r>
        <w:rPr>
          <w:b w:val="0"/>
        </w:rPr>
        <w:t>$50,960</w:t>
      </w:r>
      <w:r>
        <w:rPr>
          <w:b w:val="0"/>
          <w:spacing w:val="-10"/>
        </w:rPr>
        <w:t> </w:t>
      </w:r>
      <w:r>
        <w:rPr>
          <w:b w:val="0"/>
        </w:rPr>
        <w:t>AUD,</w:t>
      </w:r>
      <w:r>
        <w:rPr>
          <w:b w:val="0"/>
          <w:spacing w:val="-11"/>
        </w:rPr>
        <w:t> </w:t>
      </w:r>
      <w:r>
        <w:rPr>
          <w:b w:val="0"/>
        </w:rPr>
        <w:t>is used exclusively for an ANZSOG foundation program, either</w:t>
      </w:r>
    </w:p>
    <w:p>
      <w:pPr>
        <w:pStyle w:val="BodyText"/>
        <w:spacing w:line="199" w:lineRule="auto"/>
        <w:ind w:left="125"/>
        <w:rPr>
          <w:b w:val="0"/>
        </w:rPr>
      </w:pPr>
      <w:r>
        <w:rPr>
          <w:b w:val="0"/>
        </w:rPr>
        <w:t>the Executive Master of Public </w:t>
      </w:r>
      <w:r>
        <w:rPr>
          <w:b w:val="0"/>
          <w:spacing w:val="-2"/>
        </w:rPr>
        <w:t>Administration</w:t>
      </w:r>
      <w:r>
        <w:rPr>
          <w:b w:val="0"/>
          <w:spacing w:val="-3"/>
        </w:rPr>
        <w:t> </w:t>
      </w:r>
      <w:r>
        <w:rPr>
          <w:b w:val="0"/>
          <w:spacing w:val="-2"/>
        </w:rPr>
        <w:t>(EMPA),</w:t>
      </w:r>
      <w:r>
        <w:rPr>
          <w:b w:val="0"/>
          <w:spacing w:val="-3"/>
        </w:rPr>
        <w:t> </w:t>
      </w:r>
      <w:r>
        <w:rPr>
          <w:b w:val="0"/>
          <w:spacing w:val="-2"/>
        </w:rPr>
        <w:t>the</w:t>
      </w:r>
      <w:r>
        <w:rPr>
          <w:b w:val="0"/>
          <w:spacing w:val="-3"/>
        </w:rPr>
        <w:t> </w:t>
      </w:r>
      <w:r>
        <w:rPr>
          <w:b w:val="0"/>
          <w:spacing w:val="-2"/>
        </w:rPr>
        <w:t>Executive </w:t>
      </w:r>
      <w:r>
        <w:rPr>
          <w:b w:val="0"/>
        </w:rPr>
        <w:t>Fellows Program (EFP) or Towards Strategic Leadership (TSL).</w:t>
      </w:r>
    </w:p>
    <w:p>
      <w:pPr>
        <w:pStyle w:val="BodyText"/>
        <w:spacing w:line="199" w:lineRule="auto" w:before="111"/>
        <w:ind w:left="125" w:right="118"/>
        <w:rPr>
          <w:b w:val="0"/>
        </w:rPr>
      </w:pPr>
      <w:r>
        <w:rPr>
          <w:b w:val="0"/>
        </w:rPr>
        <w:t>The inaugural 2021 Scholarship was awarded to Palawa woman Brenda McDermott, currently working in the</w:t>
      </w:r>
      <w:r>
        <w:rPr>
          <w:b w:val="0"/>
          <w:spacing w:val="-11"/>
        </w:rPr>
        <w:t> </w:t>
      </w:r>
      <w:r>
        <w:rPr>
          <w:b w:val="0"/>
        </w:rPr>
        <w:t>Victorian</w:t>
      </w:r>
      <w:r>
        <w:rPr>
          <w:b w:val="0"/>
          <w:spacing w:val="-11"/>
        </w:rPr>
        <w:t> </w:t>
      </w:r>
      <w:r>
        <w:rPr>
          <w:b w:val="0"/>
        </w:rPr>
        <w:t>public</w:t>
      </w:r>
      <w:r>
        <w:rPr>
          <w:b w:val="0"/>
          <w:spacing w:val="-11"/>
        </w:rPr>
        <w:t> </w:t>
      </w:r>
      <w:r>
        <w:rPr>
          <w:b w:val="0"/>
        </w:rPr>
        <w:t>service.</w:t>
      </w:r>
      <w:r>
        <w:rPr>
          <w:b w:val="0"/>
          <w:spacing w:val="-10"/>
        </w:rPr>
        <w:t> </w:t>
      </w:r>
      <w:r>
        <w:rPr>
          <w:b w:val="0"/>
        </w:rPr>
        <w:t>Brenda commenced the EMPA in 2022.</w:t>
      </w:r>
    </w:p>
    <w:p>
      <w:pPr>
        <w:pStyle w:val="BodyText"/>
        <w:spacing w:line="199" w:lineRule="auto" w:before="112"/>
        <w:ind w:left="125"/>
        <w:rPr>
          <w:b w:val="0"/>
        </w:rPr>
      </w:pPr>
      <w:r>
        <w:rPr>
          <w:b w:val="0"/>
        </w:rPr>
        <w:t>ANZSOG is planning to offer a scholarship</w:t>
      </w:r>
      <w:r>
        <w:rPr>
          <w:b w:val="0"/>
          <w:spacing w:val="-10"/>
        </w:rPr>
        <w:t> </w:t>
      </w:r>
      <w:r>
        <w:rPr>
          <w:b w:val="0"/>
        </w:rPr>
        <w:t>in</w:t>
      </w:r>
      <w:r>
        <w:rPr>
          <w:b w:val="0"/>
          <w:spacing w:val="-10"/>
        </w:rPr>
        <w:t> </w:t>
      </w:r>
      <w:r>
        <w:rPr>
          <w:b w:val="0"/>
        </w:rPr>
        <w:t>2023</w:t>
      </w:r>
      <w:r>
        <w:rPr>
          <w:b w:val="0"/>
          <w:spacing w:val="-10"/>
        </w:rPr>
        <w:t> </w:t>
      </w:r>
      <w:r>
        <w:rPr>
          <w:b w:val="0"/>
        </w:rPr>
        <w:t>to</w:t>
      </w:r>
      <w:r>
        <w:rPr>
          <w:b w:val="0"/>
          <w:spacing w:val="-10"/>
        </w:rPr>
        <w:t> </w:t>
      </w:r>
      <w:r>
        <w:rPr>
          <w:b w:val="0"/>
        </w:rPr>
        <w:t>a</w:t>
      </w:r>
      <w:r>
        <w:rPr>
          <w:b w:val="0"/>
          <w:spacing w:val="-10"/>
        </w:rPr>
        <w:t> </w:t>
      </w:r>
      <w:r>
        <w:rPr>
          <w:b w:val="0"/>
        </w:rPr>
        <w:t>First</w:t>
      </w:r>
      <w:r>
        <w:rPr>
          <w:b w:val="0"/>
          <w:spacing w:val="-10"/>
        </w:rPr>
        <w:t> </w:t>
      </w:r>
      <w:r>
        <w:rPr>
          <w:b w:val="0"/>
        </w:rPr>
        <w:t>Nations public servant, for enrolment in</w:t>
      </w:r>
    </w:p>
    <w:p>
      <w:pPr>
        <w:pStyle w:val="BodyText"/>
        <w:spacing w:line="199" w:lineRule="auto"/>
        <w:ind w:left="125"/>
        <w:rPr>
          <w:b w:val="0"/>
        </w:rPr>
      </w:pPr>
      <w:r>
        <w:rPr>
          <w:b w:val="0"/>
        </w:rPr>
        <w:t>late 2023 or early 2024. If you are interested</w:t>
      </w:r>
      <w:r>
        <w:rPr>
          <w:b w:val="0"/>
          <w:spacing w:val="-11"/>
        </w:rPr>
        <w:t> </w:t>
      </w:r>
      <w:r>
        <w:rPr>
          <w:b w:val="0"/>
        </w:rPr>
        <w:t>in</w:t>
      </w:r>
      <w:r>
        <w:rPr>
          <w:b w:val="0"/>
          <w:spacing w:val="-10"/>
        </w:rPr>
        <w:t> </w:t>
      </w:r>
      <w:r>
        <w:rPr>
          <w:b w:val="0"/>
        </w:rPr>
        <w:t>finding</w:t>
      </w:r>
      <w:r>
        <w:rPr>
          <w:b w:val="0"/>
          <w:spacing w:val="-11"/>
        </w:rPr>
        <w:t> </w:t>
      </w:r>
      <w:r>
        <w:rPr>
          <w:b w:val="0"/>
        </w:rPr>
        <w:t>out</w:t>
      </w:r>
      <w:r>
        <w:rPr>
          <w:b w:val="0"/>
          <w:spacing w:val="-10"/>
        </w:rPr>
        <w:t> </w:t>
      </w:r>
      <w:r>
        <w:rPr>
          <w:b w:val="0"/>
        </w:rPr>
        <w:t>more</w:t>
      </w:r>
      <w:r>
        <w:rPr>
          <w:b w:val="0"/>
          <w:spacing w:val="-11"/>
        </w:rPr>
        <w:t> </w:t>
      </w:r>
      <w:r>
        <w:rPr>
          <w:b w:val="0"/>
        </w:rPr>
        <w:t>about the Scholarship, sign up to the ANZSOG Indigenous news, and/or our general e-news to be notified when</w:t>
      </w:r>
      <w:r>
        <w:rPr>
          <w:b w:val="0"/>
          <w:spacing w:val="-11"/>
        </w:rPr>
        <w:t> </w:t>
      </w:r>
      <w:r>
        <w:rPr>
          <w:b w:val="0"/>
        </w:rPr>
        <w:t>scholarship</w:t>
      </w:r>
      <w:r>
        <w:rPr>
          <w:b w:val="0"/>
          <w:spacing w:val="-11"/>
        </w:rPr>
        <w:t> </w:t>
      </w:r>
      <w:r>
        <w:rPr>
          <w:b w:val="0"/>
        </w:rPr>
        <w:t>applications</w:t>
      </w:r>
      <w:r>
        <w:rPr>
          <w:b w:val="0"/>
          <w:spacing w:val="-11"/>
        </w:rPr>
        <w:t> </w:t>
      </w:r>
      <w:r>
        <w:rPr>
          <w:b w:val="0"/>
        </w:rPr>
        <w:t>open.</w:t>
      </w:r>
    </w:p>
    <w:p>
      <w:pPr>
        <w:pStyle w:val="Heading2"/>
        <w:rPr>
          <w:b w:val="0"/>
        </w:rPr>
      </w:pPr>
      <w:r>
        <w:rPr/>
        <w:br w:type="column"/>
      </w:r>
      <w:r>
        <w:rPr>
          <w:b w:val="0"/>
          <w:spacing w:val="-2"/>
        </w:rPr>
        <w:t>Investment</w:t>
      </w:r>
    </w:p>
    <w:p>
      <w:pPr>
        <w:pStyle w:val="BodyText"/>
        <w:spacing w:line="199" w:lineRule="auto" w:before="107"/>
        <w:ind w:left="125" w:right="3903"/>
        <w:rPr>
          <w:b w:val="0"/>
        </w:rPr>
      </w:pPr>
      <w:r>
        <w:rPr>
          <w:b w:val="0"/>
        </w:rPr>
        <w:t>The sponsoring government or agency covers program costs, including</w:t>
      </w:r>
      <w:r>
        <w:rPr>
          <w:b w:val="0"/>
          <w:spacing w:val="-11"/>
        </w:rPr>
        <w:t> </w:t>
      </w:r>
      <w:r>
        <w:rPr>
          <w:b w:val="0"/>
        </w:rPr>
        <w:t>tuition</w:t>
      </w:r>
      <w:r>
        <w:rPr>
          <w:b w:val="0"/>
          <w:spacing w:val="-11"/>
        </w:rPr>
        <w:t> </w:t>
      </w:r>
      <w:r>
        <w:rPr>
          <w:b w:val="0"/>
        </w:rPr>
        <w:t>fee</w:t>
      </w:r>
      <w:r>
        <w:rPr>
          <w:b w:val="0"/>
          <w:spacing w:val="-11"/>
        </w:rPr>
        <w:t> </w:t>
      </w:r>
      <w:r>
        <w:rPr>
          <w:b w:val="0"/>
        </w:rPr>
        <w:t>and</w:t>
      </w:r>
      <w:r>
        <w:rPr>
          <w:b w:val="0"/>
          <w:spacing w:val="-10"/>
        </w:rPr>
        <w:t> </w:t>
      </w:r>
      <w:r>
        <w:rPr>
          <w:b w:val="0"/>
        </w:rPr>
        <w:t>program </w:t>
      </w:r>
      <w:r>
        <w:rPr>
          <w:b w:val="0"/>
          <w:spacing w:val="-2"/>
        </w:rPr>
        <w:t>materials.</w:t>
      </w:r>
    </w:p>
    <w:p>
      <w:pPr>
        <w:pStyle w:val="BodyText"/>
        <w:spacing w:line="199" w:lineRule="auto" w:before="112"/>
        <w:ind w:left="125" w:right="3640"/>
        <w:rPr>
          <w:b w:val="0"/>
        </w:rPr>
      </w:pPr>
      <w:r>
        <w:rPr>
          <w:b w:val="0"/>
        </w:rPr>
        <w:t>A</w:t>
      </w:r>
      <w:r>
        <w:rPr>
          <w:b w:val="0"/>
          <w:spacing w:val="-8"/>
        </w:rPr>
        <w:t> </w:t>
      </w:r>
      <w:r>
        <w:rPr>
          <w:b w:val="0"/>
        </w:rPr>
        <w:t>participant</w:t>
      </w:r>
      <w:r>
        <w:rPr>
          <w:b w:val="0"/>
          <w:spacing w:val="-8"/>
        </w:rPr>
        <w:t> </w:t>
      </w:r>
      <w:r>
        <w:rPr>
          <w:b w:val="0"/>
        </w:rPr>
        <w:t>may</w:t>
      </w:r>
      <w:r>
        <w:rPr>
          <w:b w:val="0"/>
          <w:spacing w:val="-8"/>
        </w:rPr>
        <w:t> </w:t>
      </w:r>
      <w:r>
        <w:rPr>
          <w:b w:val="0"/>
        </w:rPr>
        <w:t>enter</w:t>
      </w:r>
      <w:r>
        <w:rPr>
          <w:b w:val="0"/>
          <w:spacing w:val="-8"/>
        </w:rPr>
        <w:t> </w:t>
      </w:r>
      <w:r>
        <w:rPr>
          <w:b w:val="0"/>
        </w:rPr>
        <w:t>into</w:t>
      </w:r>
      <w:r>
        <w:rPr>
          <w:b w:val="0"/>
          <w:spacing w:val="-8"/>
        </w:rPr>
        <w:t> </w:t>
      </w:r>
      <w:r>
        <w:rPr>
          <w:b w:val="0"/>
        </w:rPr>
        <w:t>a</w:t>
      </w:r>
      <w:r>
        <w:rPr>
          <w:b w:val="0"/>
          <w:spacing w:val="-8"/>
        </w:rPr>
        <w:t> </w:t>
      </w:r>
      <w:r>
        <w:rPr>
          <w:b w:val="0"/>
        </w:rPr>
        <w:t>salary sacrifice arrangement with their employer to attend the program.</w:t>
      </w:r>
    </w:p>
    <w:p>
      <w:pPr>
        <w:pStyle w:val="BodyText"/>
        <w:spacing w:line="199" w:lineRule="auto"/>
        <w:ind w:left="125" w:right="4141"/>
        <w:rPr>
          <w:b w:val="0"/>
        </w:rPr>
      </w:pPr>
      <w:r>
        <w:rPr/>
        <w:drawing>
          <wp:anchor distT="0" distB="0" distL="0" distR="0" allowOverlap="1" layoutInCell="1" locked="0" behindDoc="0" simplePos="0" relativeHeight="15731712">
            <wp:simplePos x="0" y="0"/>
            <wp:positionH relativeFrom="page">
              <wp:posOffset>6466497</wp:posOffset>
            </wp:positionH>
            <wp:positionV relativeFrom="paragraph">
              <wp:posOffset>1006301</wp:posOffset>
            </wp:positionV>
            <wp:extent cx="4225505" cy="2692196"/>
            <wp:effectExtent l="0" t="0" r="0" b="0"/>
            <wp:wrapNone/>
            <wp:docPr id="5" name="image6.png"/>
            <wp:cNvGraphicFramePr>
              <a:graphicFrameLocks noChangeAspect="1"/>
            </wp:cNvGraphicFramePr>
            <a:graphic>
              <a:graphicData uri="http://schemas.openxmlformats.org/drawingml/2006/picture">
                <pic:pic>
                  <pic:nvPicPr>
                    <pic:cNvPr id="6" name="image6.png"/>
                    <pic:cNvPicPr/>
                  </pic:nvPicPr>
                  <pic:blipFill>
                    <a:blip r:embed="rId10" cstate="print"/>
                    <a:stretch>
                      <a:fillRect/>
                    </a:stretch>
                  </pic:blipFill>
                  <pic:spPr>
                    <a:xfrm>
                      <a:off x="0" y="0"/>
                      <a:ext cx="4225505" cy="2692196"/>
                    </a:xfrm>
                    <a:prstGeom prst="rect">
                      <a:avLst/>
                    </a:prstGeom>
                  </pic:spPr>
                </pic:pic>
              </a:graphicData>
            </a:graphic>
          </wp:anchor>
        </w:drawing>
      </w:r>
      <w:r>
        <w:rPr>
          <w:b w:val="0"/>
        </w:rPr>
        <w:t>The participant’s employer will be billed</w:t>
      </w:r>
      <w:r>
        <w:rPr>
          <w:b w:val="0"/>
          <w:spacing w:val="-7"/>
        </w:rPr>
        <w:t> </w:t>
      </w:r>
      <w:r>
        <w:rPr>
          <w:b w:val="0"/>
        </w:rPr>
        <w:t>the</w:t>
      </w:r>
      <w:r>
        <w:rPr>
          <w:b w:val="0"/>
          <w:spacing w:val="-7"/>
        </w:rPr>
        <w:t> </w:t>
      </w:r>
      <w:r>
        <w:rPr>
          <w:b w:val="0"/>
        </w:rPr>
        <w:t>program</w:t>
      </w:r>
      <w:r>
        <w:rPr>
          <w:b w:val="0"/>
          <w:spacing w:val="-7"/>
        </w:rPr>
        <w:t> </w:t>
      </w:r>
      <w:r>
        <w:rPr>
          <w:b w:val="0"/>
        </w:rPr>
        <w:t>fee.</w:t>
      </w:r>
      <w:r>
        <w:rPr>
          <w:b w:val="0"/>
          <w:spacing w:val="-7"/>
        </w:rPr>
        <w:t> </w:t>
      </w:r>
      <w:r>
        <w:rPr>
          <w:b w:val="0"/>
        </w:rPr>
        <w:t>This</w:t>
      </w:r>
      <w:r>
        <w:rPr>
          <w:b w:val="0"/>
          <w:spacing w:val="-7"/>
        </w:rPr>
        <w:t> </w:t>
      </w:r>
      <w:r>
        <w:rPr>
          <w:b w:val="0"/>
        </w:rPr>
        <w:t>will</w:t>
      </w:r>
      <w:r>
        <w:rPr>
          <w:b w:val="0"/>
          <w:spacing w:val="-7"/>
        </w:rPr>
        <w:t> </w:t>
      </w:r>
      <w:r>
        <w:rPr>
          <w:b w:val="0"/>
        </w:rPr>
        <w:t>be discussed</w:t>
      </w:r>
      <w:r>
        <w:rPr>
          <w:b w:val="0"/>
          <w:spacing w:val="-11"/>
        </w:rPr>
        <w:t> </w:t>
      </w:r>
      <w:r>
        <w:rPr>
          <w:b w:val="0"/>
        </w:rPr>
        <w:t>on</w:t>
      </w:r>
      <w:r>
        <w:rPr>
          <w:b w:val="0"/>
          <w:spacing w:val="-11"/>
        </w:rPr>
        <w:t> </w:t>
      </w:r>
      <w:r>
        <w:rPr>
          <w:b w:val="0"/>
        </w:rPr>
        <w:t>a</w:t>
      </w:r>
      <w:r>
        <w:rPr>
          <w:b w:val="0"/>
          <w:spacing w:val="-11"/>
        </w:rPr>
        <w:t> </w:t>
      </w:r>
      <w:r>
        <w:rPr>
          <w:b w:val="0"/>
        </w:rPr>
        <w:t>case-by-case</w:t>
      </w:r>
      <w:r>
        <w:rPr>
          <w:b w:val="0"/>
          <w:spacing w:val="-10"/>
        </w:rPr>
        <w:t> </w:t>
      </w:r>
      <w:r>
        <w:rPr>
          <w:b w:val="0"/>
        </w:rPr>
        <w:t>basis with the applicant’s sponsoring </w:t>
      </w:r>
      <w:r>
        <w:rPr>
          <w:b w:val="0"/>
          <w:spacing w:val="-2"/>
        </w:rPr>
        <w:t>agency.</w:t>
      </w:r>
    </w:p>
    <w:p>
      <w:pPr>
        <w:spacing w:after="0" w:line="199" w:lineRule="auto"/>
        <w:sectPr>
          <w:type w:val="continuous"/>
          <w:pgSz w:w="16840" w:h="11910" w:orient="landscape"/>
          <w:pgMar w:top="1340" w:bottom="280" w:left="640" w:right="0"/>
          <w:cols w:num="4" w:equalWidth="0">
            <w:col w:w="2843" w:space="296"/>
            <w:col w:w="2807" w:space="333"/>
            <w:col w:w="2848" w:space="292"/>
            <w:col w:w="6781"/>
          </w:cols>
        </w:sectPr>
      </w:pPr>
    </w:p>
    <w:p>
      <w:pPr>
        <w:pStyle w:val="ListParagraph"/>
        <w:numPr>
          <w:ilvl w:val="0"/>
          <w:numId w:val="4"/>
        </w:numPr>
        <w:tabs>
          <w:tab w:pos="506" w:val="left" w:leader="none"/>
        </w:tabs>
        <w:spacing w:line="240" w:lineRule="auto" w:before="68" w:after="0"/>
        <w:ind w:left="505" w:right="0" w:hanging="296"/>
        <w:jc w:val="left"/>
        <w:rPr>
          <w:rFonts w:ascii="Apercu"/>
          <w:b/>
          <w:sz w:val="16"/>
        </w:rPr>
      </w:pPr>
      <w:r>
        <w:rPr>
          <w:b w:val="0"/>
          <w:spacing w:val="-2"/>
          <w:sz w:val="16"/>
        </w:rPr>
        <w:t>Towards</w:t>
      </w:r>
      <w:r>
        <w:rPr>
          <w:b w:val="0"/>
          <w:spacing w:val="-7"/>
          <w:sz w:val="16"/>
        </w:rPr>
        <w:t> </w:t>
      </w:r>
      <w:r>
        <w:rPr>
          <w:b w:val="0"/>
          <w:spacing w:val="-2"/>
          <w:sz w:val="16"/>
        </w:rPr>
        <w:t>Strategic</w:t>
      </w:r>
      <w:r>
        <w:rPr>
          <w:b w:val="0"/>
          <w:spacing w:val="-5"/>
          <w:sz w:val="16"/>
        </w:rPr>
        <w:t> </w:t>
      </w:r>
      <w:r>
        <w:rPr>
          <w:b w:val="0"/>
          <w:spacing w:val="-2"/>
          <w:sz w:val="16"/>
        </w:rPr>
        <w:t>Leadership</w:t>
      </w:r>
    </w:p>
    <w:p>
      <w:pPr>
        <w:pStyle w:val="Heading1"/>
        <w:spacing w:before="152"/>
        <w:rPr>
          <w:b w:val="0"/>
        </w:rPr>
      </w:pPr>
      <w:r>
        <w:rPr>
          <w:b w:val="0"/>
        </w:rPr>
        <w:t>Understand</w:t>
      </w:r>
      <w:r>
        <w:rPr>
          <w:b w:val="0"/>
          <w:spacing w:val="-4"/>
        </w:rPr>
        <w:t> </w:t>
      </w:r>
      <w:r>
        <w:rPr>
          <w:b w:val="0"/>
        </w:rPr>
        <w:t>your</w:t>
      </w:r>
      <w:r>
        <w:rPr>
          <w:b w:val="0"/>
          <w:spacing w:val="-3"/>
        </w:rPr>
        <w:t> </w:t>
      </w:r>
      <w:r>
        <w:rPr>
          <w:b w:val="0"/>
        </w:rPr>
        <w:t>personal</w:t>
      </w:r>
      <w:r>
        <w:rPr>
          <w:b w:val="0"/>
          <w:spacing w:val="-4"/>
        </w:rPr>
        <w:t> </w:t>
      </w:r>
      <w:r>
        <w:rPr>
          <w:b w:val="0"/>
        </w:rPr>
        <w:t>leadership</w:t>
      </w:r>
      <w:r>
        <w:rPr>
          <w:b w:val="0"/>
          <w:spacing w:val="-3"/>
        </w:rPr>
        <w:t> </w:t>
      </w:r>
      <w:r>
        <w:rPr>
          <w:b w:val="0"/>
          <w:spacing w:val="-2"/>
        </w:rPr>
        <w:t>style</w:t>
      </w:r>
    </w:p>
    <w:p>
      <w:pPr>
        <w:pStyle w:val="BodyText"/>
        <w:rPr>
          <w:rFonts w:ascii="Domus Semibold"/>
          <w:b w:val="0"/>
          <w:sz w:val="29"/>
        </w:rPr>
      </w:pPr>
    </w:p>
    <w:p>
      <w:pPr>
        <w:spacing w:after="0"/>
        <w:rPr>
          <w:rFonts w:ascii="Domus Semibold"/>
          <w:sz w:val="29"/>
        </w:rPr>
        <w:sectPr>
          <w:pgSz w:w="16840" w:h="11910" w:orient="landscape"/>
          <w:pgMar w:top="720" w:bottom="280" w:left="640" w:right="0"/>
        </w:sectPr>
      </w:pPr>
    </w:p>
    <w:p>
      <w:pPr>
        <w:spacing w:line="199" w:lineRule="auto" w:before="133"/>
        <w:ind w:left="210" w:right="37" w:firstLine="0"/>
        <w:jc w:val="left"/>
        <w:rPr>
          <w:rFonts w:ascii="Apercu"/>
          <w:b/>
          <w:sz w:val="18"/>
        </w:rPr>
      </w:pPr>
      <w:r>
        <w:rPr>
          <w:rFonts w:ascii="Apercu"/>
          <w:b/>
          <w:sz w:val="18"/>
        </w:rPr>
        <w:t>TSL encourages you to identify personal and institutional strengths and weaknesses, helping you to understand your personal leadership style, and how your role fits within your organisation,</w:t>
      </w:r>
      <w:r>
        <w:rPr>
          <w:rFonts w:ascii="Apercu"/>
          <w:b/>
          <w:spacing w:val="-12"/>
          <w:sz w:val="18"/>
        </w:rPr>
        <w:t> </w:t>
      </w:r>
      <w:r>
        <w:rPr>
          <w:rFonts w:ascii="Apercu"/>
          <w:b/>
          <w:sz w:val="18"/>
        </w:rPr>
        <w:t>the</w:t>
      </w:r>
      <w:r>
        <w:rPr>
          <w:rFonts w:ascii="Apercu"/>
          <w:b/>
          <w:spacing w:val="-11"/>
          <w:sz w:val="18"/>
        </w:rPr>
        <w:t> </w:t>
      </w:r>
      <w:r>
        <w:rPr>
          <w:rFonts w:ascii="Apercu"/>
          <w:b/>
          <w:sz w:val="18"/>
        </w:rPr>
        <w:t>broader</w:t>
      </w:r>
      <w:r>
        <w:rPr>
          <w:rFonts w:ascii="Apercu"/>
          <w:b/>
          <w:spacing w:val="-11"/>
          <w:sz w:val="18"/>
        </w:rPr>
        <w:t> </w:t>
      </w:r>
      <w:r>
        <w:rPr>
          <w:rFonts w:ascii="Apercu"/>
          <w:b/>
          <w:sz w:val="18"/>
        </w:rPr>
        <w:t>public sector and the community.</w:t>
      </w:r>
    </w:p>
    <w:p>
      <w:pPr>
        <w:spacing w:line="199" w:lineRule="auto" w:before="112"/>
        <w:ind w:left="210" w:right="37" w:firstLine="0"/>
        <w:jc w:val="left"/>
        <w:rPr>
          <w:b w:val="0"/>
          <w:sz w:val="18"/>
        </w:rPr>
      </w:pPr>
      <w:r>
        <w:rPr>
          <w:b w:val="0"/>
          <w:sz w:val="18"/>
        </w:rPr>
        <w:t>You will develop reflective and strategic thinking and discover tools to discern and address the urgent</w:t>
      </w:r>
      <w:r>
        <w:rPr>
          <w:b w:val="0"/>
          <w:spacing w:val="-12"/>
          <w:sz w:val="18"/>
        </w:rPr>
        <w:t> </w:t>
      </w:r>
      <w:r>
        <w:rPr>
          <w:b w:val="0"/>
          <w:sz w:val="18"/>
        </w:rPr>
        <w:t>and</w:t>
      </w:r>
      <w:r>
        <w:rPr>
          <w:b w:val="0"/>
          <w:spacing w:val="-11"/>
          <w:sz w:val="18"/>
        </w:rPr>
        <w:t> </w:t>
      </w:r>
      <w:r>
        <w:rPr>
          <w:b w:val="0"/>
          <w:sz w:val="18"/>
        </w:rPr>
        <w:t>strategically</w:t>
      </w:r>
      <w:r>
        <w:rPr>
          <w:b w:val="0"/>
          <w:spacing w:val="-12"/>
          <w:sz w:val="18"/>
        </w:rPr>
        <w:t> </w:t>
      </w:r>
      <w:r>
        <w:rPr>
          <w:b w:val="0"/>
          <w:sz w:val="18"/>
        </w:rPr>
        <w:t>important tasks, with an emphasis on integrating them into your everyday practices.</w:t>
      </w:r>
    </w:p>
    <w:p>
      <w:pPr>
        <w:pStyle w:val="Heading2"/>
        <w:ind w:left="210"/>
        <w:rPr>
          <w:b w:val="0"/>
        </w:rPr>
      </w:pPr>
      <w:r>
        <w:rPr/>
        <w:br w:type="column"/>
      </w:r>
      <w:r>
        <w:rPr>
          <w:b w:val="0"/>
          <w:spacing w:val="-2"/>
        </w:rPr>
        <w:t>Outcomes</w:t>
      </w:r>
    </w:p>
    <w:p>
      <w:pPr>
        <w:spacing w:line="199" w:lineRule="auto" w:before="110"/>
        <w:ind w:left="210" w:right="10470" w:firstLine="0"/>
        <w:jc w:val="left"/>
        <w:rPr>
          <w:rFonts w:ascii="Apercu"/>
          <w:b/>
          <w:sz w:val="18"/>
        </w:rPr>
      </w:pPr>
      <w:r>
        <w:rPr/>
        <w:pict>
          <v:group style="position:absolute;margin-left:397.322998pt;margin-top:-11.234441pt;width:444.6pt;height:425.2pt;mso-position-horizontal-relative:page;mso-position-vertical-relative:paragraph;z-index:15732224" id="docshapegroup11" coordorigin="7946,-225" coordsize="8892,8504">
            <v:shape style="position:absolute;left:7946;top:-225;width:8892;height:8504" type="#_x0000_t75" id="docshape12" stroked="false">
              <v:imagedata r:id="rId11" o:title=""/>
            </v:shape>
            <v:shape style="position:absolute;left:7946;top:-225;width:8892;height:8504" type="#_x0000_t202" id="docshape13" filled="false" stroked="false">
              <v:textbox inset="0,0,0,0">
                <w:txbxContent>
                  <w:p>
                    <w:pPr>
                      <w:spacing w:line="240" w:lineRule="auto" w:before="1"/>
                      <w:rPr>
                        <w:b w:val="0"/>
                        <w:sz w:val="27"/>
                      </w:rPr>
                    </w:pPr>
                  </w:p>
                  <w:p>
                    <w:pPr>
                      <w:spacing w:line="242" w:lineRule="auto" w:before="0"/>
                      <w:ind w:left="490" w:right="4976" w:hanging="152"/>
                      <w:jc w:val="left"/>
                      <w:rPr>
                        <w:rFonts w:ascii="Domus Semibold" w:hAnsi="Domus Semibold"/>
                        <w:b w:val="0"/>
                        <w:sz w:val="36"/>
                      </w:rPr>
                    </w:pPr>
                    <w:r>
                      <w:rPr>
                        <w:rFonts w:ascii="Domus Semibold" w:hAnsi="Domus Semibold"/>
                        <w:b w:val="0"/>
                        <w:sz w:val="36"/>
                      </w:rPr>
                      <w:t>“Our participants are leaders who value the importance of rising above ‘fire-fighting’ and relentless ‘issue management’</w:t>
                    </w:r>
                    <w:r>
                      <w:rPr>
                        <w:rFonts w:ascii="Domus Semibold" w:hAnsi="Domus Semibold"/>
                        <w:b w:val="0"/>
                        <w:spacing w:val="-10"/>
                        <w:sz w:val="36"/>
                      </w:rPr>
                      <w:t> </w:t>
                    </w:r>
                    <w:r>
                      <w:rPr>
                        <w:rFonts w:ascii="Domus Semibold" w:hAnsi="Domus Semibold"/>
                        <w:b w:val="0"/>
                        <w:sz w:val="36"/>
                      </w:rPr>
                      <w:t>in</w:t>
                    </w:r>
                    <w:r>
                      <w:rPr>
                        <w:rFonts w:ascii="Domus Semibold" w:hAnsi="Domus Semibold"/>
                        <w:b w:val="0"/>
                        <w:spacing w:val="-10"/>
                        <w:sz w:val="36"/>
                      </w:rPr>
                      <w:t> </w:t>
                    </w:r>
                    <w:r>
                      <w:rPr>
                        <w:rFonts w:ascii="Domus Semibold" w:hAnsi="Domus Semibold"/>
                        <w:b w:val="0"/>
                        <w:sz w:val="36"/>
                      </w:rPr>
                      <w:t>public</w:t>
                    </w:r>
                  </w:p>
                  <w:p>
                    <w:pPr>
                      <w:spacing w:line="242" w:lineRule="auto" w:before="0"/>
                      <w:ind w:left="491" w:right="4311" w:hanging="3"/>
                      <w:jc w:val="left"/>
                      <w:rPr>
                        <w:rFonts w:ascii="Domus Semibold" w:hAnsi="Domus Semibold"/>
                        <w:b w:val="0"/>
                        <w:sz w:val="36"/>
                      </w:rPr>
                    </w:pPr>
                    <w:r>
                      <w:rPr>
                        <w:rFonts w:ascii="Domus Semibold" w:hAnsi="Domus Semibold"/>
                        <w:b w:val="0"/>
                        <w:sz w:val="36"/>
                      </w:rPr>
                      <w:t>service life. They are keen to</w:t>
                    </w:r>
                    <w:r>
                      <w:rPr>
                        <w:rFonts w:ascii="Domus Semibold" w:hAnsi="Domus Semibold"/>
                        <w:b w:val="0"/>
                        <w:spacing w:val="-11"/>
                        <w:sz w:val="36"/>
                      </w:rPr>
                      <w:t> </w:t>
                    </w:r>
                    <w:r>
                      <w:rPr>
                        <w:rFonts w:ascii="Domus Semibold" w:hAnsi="Domus Semibold"/>
                        <w:b w:val="0"/>
                        <w:sz w:val="36"/>
                      </w:rPr>
                      <w:t>get</w:t>
                    </w:r>
                    <w:r>
                      <w:rPr>
                        <w:rFonts w:ascii="Domus Semibold" w:hAnsi="Domus Semibold"/>
                        <w:b w:val="0"/>
                        <w:spacing w:val="-11"/>
                        <w:sz w:val="36"/>
                      </w:rPr>
                      <w:t> </w:t>
                    </w:r>
                    <w:r>
                      <w:rPr>
                        <w:rFonts w:ascii="Domus Semibold" w:hAnsi="Domus Semibold"/>
                        <w:b w:val="0"/>
                        <w:sz w:val="36"/>
                      </w:rPr>
                      <w:t>ahead</w:t>
                    </w:r>
                    <w:r>
                      <w:rPr>
                        <w:rFonts w:ascii="Domus Semibold" w:hAnsi="Domus Semibold"/>
                        <w:b w:val="0"/>
                        <w:spacing w:val="-11"/>
                        <w:sz w:val="36"/>
                      </w:rPr>
                      <w:t> </w:t>
                    </w:r>
                    <w:r>
                      <w:rPr>
                        <w:rFonts w:ascii="Domus Semibold" w:hAnsi="Domus Semibold"/>
                        <w:b w:val="0"/>
                        <w:sz w:val="36"/>
                      </w:rPr>
                      <w:t>of</w:t>
                    </w:r>
                    <w:r>
                      <w:rPr>
                        <w:rFonts w:ascii="Domus Semibold" w:hAnsi="Domus Semibold"/>
                        <w:b w:val="0"/>
                        <w:spacing w:val="-11"/>
                        <w:sz w:val="36"/>
                      </w:rPr>
                      <w:t> </w:t>
                    </w:r>
                    <w:r>
                      <w:rPr>
                        <w:rFonts w:ascii="Domus Semibold" w:hAnsi="Domus Semibold"/>
                        <w:b w:val="0"/>
                        <w:sz w:val="36"/>
                      </w:rPr>
                      <w:t>the</w:t>
                    </w:r>
                    <w:r>
                      <w:rPr>
                        <w:rFonts w:ascii="Domus Semibold" w:hAnsi="Domus Semibold"/>
                        <w:b w:val="0"/>
                        <w:spacing w:val="-11"/>
                        <w:sz w:val="36"/>
                      </w:rPr>
                      <w:t> </w:t>
                    </w:r>
                    <w:r>
                      <w:rPr>
                        <w:rFonts w:ascii="Domus Semibold" w:hAnsi="Domus Semibold"/>
                        <w:b w:val="0"/>
                        <w:sz w:val="36"/>
                      </w:rPr>
                      <w:t>game.”</w:t>
                    </w:r>
                  </w:p>
                  <w:p>
                    <w:pPr>
                      <w:spacing w:before="183"/>
                      <w:ind w:left="512" w:right="0" w:firstLine="0"/>
                      <w:jc w:val="left"/>
                      <w:rPr>
                        <w:rFonts w:ascii="Domus Semibold" w:hAnsi="Domus Semibold"/>
                        <w:b w:val="0"/>
                        <w:sz w:val="16"/>
                      </w:rPr>
                    </w:pPr>
                    <w:r>
                      <w:rPr>
                        <w:rFonts w:ascii="Domus Semibold" w:hAnsi="Domus Semibold"/>
                        <w:b w:val="0"/>
                        <w:sz w:val="16"/>
                      </w:rPr>
                      <w:t>PAUL</w:t>
                    </w:r>
                    <w:r>
                      <w:rPr>
                        <w:rFonts w:ascii="Domus Semibold" w:hAnsi="Domus Semibold"/>
                        <w:b w:val="0"/>
                        <w:spacing w:val="-8"/>
                        <w:sz w:val="16"/>
                      </w:rPr>
                      <w:t> </w:t>
                    </w:r>
                    <w:r>
                      <w:rPr>
                        <w:rFonts w:ascii="Domus Semibold" w:hAnsi="Domus Semibold"/>
                        <w:b w:val="0"/>
                        <w:sz w:val="16"/>
                      </w:rPr>
                      <w:t>‘t</w:t>
                    </w:r>
                    <w:r>
                      <w:rPr>
                        <w:rFonts w:ascii="Domus Semibold" w:hAnsi="Domus Semibold"/>
                        <w:b w:val="0"/>
                        <w:spacing w:val="-6"/>
                        <w:sz w:val="16"/>
                      </w:rPr>
                      <w:t> </w:t>
                    </w:r>
                    <w:r>
                      <w:rPr>
                        <w:rFonts w:ascii="Domus Semibold" w:hAnsi="Domus Semibold"/>
                        <w:b w:val="0"/>
                        <w:spacing w:val="-4"/>
                        <w:sz w:val="16"/>
                      </w:rPr>
                      <w:t>HART</w:t>
                    </w:r>
                  </w:p>
                  <w:p>
                    <w:pPr>
                      <w:spacing w:line="225" w:lineRule="auto" w:before="54"/>
                      <w:ind w:left="512" w:right="6565" w:firstLine="0"/>
                      <w:jc w:val="left"/>
                      <w:rPr>
                        <w:rFonts w:ascii="Domus Semibold"/>
                        <w:b w:val="0"/>
                        <w:sz w:val="16"/>
                      </w:rPr>
                    </w:pPr>
                    <w:r>
                      <w:rPr>
                        <w:rFonts w:ascii="Domus Semibold"/>
                        <w:b w:val="0"/>
                        <w:sz w:val="16"/>
                      </w:rPr>
                      <w:t>Towards</w:t>
                    </w:r>
                    <w:r>
                      <w:rPr>
                        <w:rFonts w:ascii="Domus Semibold"/>
                        <w:b w:val="0"/>
                        <w:spacing w:val="-8"/>
                        <w:sz w:val="16"/>
                      </w:rPr>
                      <w:t> </w:t>
                    </w:r>
                    <w:r>
                      <w:rPr>
                        <w:rFonts w:ascii="Domus Semibold"/>
                        <w:b w:val="0"/>
                        <w:sz w:val="16"/>
                      </w:rPr>
                      <w:t>Strategic</w:t>
                    </w:r>
                    <w:r>
                      <w:rPr>
                        <w:rFonts w:ascii="Domus Semibold"/>
                        <w:b w:val="0"/>
                        <w:spacing w:val="40"/>
                        <w:sz w:val="16"/>
                      </w:rPr>
                      <w:t> </w:t>
                    </w:r>
                    <w:r>
                      <w:rPr>
                        <w:rFonts w:ascii="Domus Semibold"/>
                        <w:b w:val="0"/>
                        <w:spacing w:val="-2"/>
                        <w:sz w:val="16"/>
                      </w:rPr>
                      <w:t>Leadership</w:t>
                    </w:r>
                    <w:r>
                      <w:rPr>
                        <w:rFonts w:ascii="Domus Semibold"/>
                        <w:b w:val="0"/>
                        <w:spacing w:val="-7"/>
                        <w:sz w:val="16"/>
                      </w:rPr>
                      <w:t> </w:t>
                    </w:r>
                    <w:r>
                      <w:rPr>
                        <w:rFonts w:ascii="Domus Semibold"/>
                        <w:b w:val="0"/>
                        <w:spacing w:val="-2"/>
                        <w:sz w:val="16"/>
                      </w:rPr>
                      <w:t>Co-Director</w:t>
                    </w:r>
                  </w:p>
                  <w:p>
                    <w:pPr>
                      <w:spacing w:line="225" w:lineRule="auto" w:before="56"/>
                      <w:ind w:left="512" w:right="7144" w:firstLine="0"/>
                      <w:jc w:val="left"/>
                      <w:rPr>
                        <w:rFonts w:ascii="Domus Semibold"/>
                        <w:b w:val="0"/>
                        <w:sz w:val="16"/>
                      </w:rPr>
                    </w:pPr>
                    <w:r>
                      <w:rPr>
                        <w:rFonts w:ascii="Domus Semibold"/>
                        <w:b w:val="0"/>
                        <w:sz w:val="16"/>
                      </w:rPr>
                      <w:t>Professor</w:t>
                    </w:r>
                    <w:r>
                      <w:rPr>
                        <w:rFonts w:ascii="Domus Semibold"/>
                        <w:b w:val="0"/>
                        <w:spacing w:val="-9"/>
                        <w:sz w:val="16"/>
                      </w:rPr>
                      <w:t> </w:t>
                    </w:r>
                    <w:r>
                      <w:rPr>
                        <w:rFonts w:ascii="Domus Semibold"/>
                        <w:b w:val="0"/>
                        <w:sz w:val="16"/>
                      </w:rPr>
                      <w:t>of</w:t>
                    </w:r>
                    <w:r>
                      <w:rPr>
                        <w:rFonts w:ascii="Domus Semibold"/>
                        <w:b w:val="0"/>
                        <w:spacing w:val="-8"/>
                        <w:sz w:val="16"/>
                      </w:rPr>
                      <w:t> </w:t>
                    </w:r>
                    <w:r>
                      <w:rPr>
                        <w:rFonts w:ascii="Domus Semibold"/>
                        <w:b w:val="0"/>
                        <w:sz w:val="16"/>
                      </w:rPr>
                      <w:t>Public</w:t>
                    </w:r>
                    <w:r>
                      <w:rPr>
                        <w:rFonts w:ascii="Domus Semibold"/>
                        <w:b w:val="0"/>
                        <w:spacing w:val="40"/>
                        <w:sz w:val="16"/>
                      </w:rPr>
                      <w:t> </w:t>
                    </w:r>
                    <w:r>
                      <w:rPr>
                        <w:rFonts w:ascii="Domus Semibold"/>
                        <w:b w:val="0"/>
                        <w:sz w:val="16"/>
                      </w:rPr>
                      <w:t>Administration</w:t>
                    </w:r>
                    <w:r>
                      <w:rPr>
                        <w:rFonts w:ascii="Domus Semibold"/>
                        <w:b w:val="0"/>
                        <w:spacing w:val="-8"/>
                        <w:sz w:val="16"/>
                      </w:rPr>
                      <w:t> </w:t>
                    </w:r>
                    <w:r>
                      <w:rPr>
                        <w:rFonts w:ascii="Domus Semibold"/>
                        <w:b w:val="0"/>
                        <w:sz w:val="16"/>
                      </w:rPr>
                      <w:t>-</w:t>
                    </w:r>
                    <w:r>
                      <w:rPr>
                        <w:rFonts w:ascii="Domus Semibold"/>
                        <w:b w:val="0"/>
                        <w:spacing w:val="40"/>
                        <w:sz w:val="16"/>
                      </w:rPr>
                      <w:t> </w:t>
                    </w:r>
                    <w:r>
                      <w:rPr>
                        <w:rFonts w:ascii="Domus Semibold"/>
                        <w:b w:val="0"/>
                        <w:sz w:val="16"/>
                      </w:rPr>
                      <w:t>Utrecht</w:t>
                    </w:r>
                    <w:r>
                      <w:rPr>
                        <w:rFonts w:ascii="Domus Semibold"/>
                        <w:b w:val="0"/>
                        <w:spacing w:val="-9"/>
                        <w:sz w:val="16"/>
                      </w:rPr>
                      <w:t> </w:t>
                    </w:r>
                    <w:r>
                      <w:rPr>
                        <w:rFonts w:ascii="Domus Semibold"/>
                        <w:b w:val="0"/>
                        <w:sz w:val="16"/>
                      </w:rPr>
                      <w:t>University</w:t>
                    </w:r>
                  </w:p>
                  <w:p>
                    <w:pPr>
                      <w:spacing w:line="225" w:lineRule="auto" w:before="55"/>
                      <w:ind w:left="512" w:right="6565" w:firstLine="0"/>
                      <w:jc w:val="left"/>
                      <w:rPr>
                        <w:rFonts w:ascii="Domus Semibold"/>
                        <w:b w:val="0"/>
                        <w:sz w:val="16"/>
                      </w:rPr>
                    </w:pPr>
                    <w:r>
                      <w:rPr>
                        <w:rFonts w:ascii="Domus Semibold"/>
                        <w:b w:val="0"/>
                        <w:sz w:val="16"/>
                      </w:rPr>
                      <w:t>Associate Dean -</w:t>
                    </w:r>
                    <w:r>
                      <w:rPr>
                        <w:rFonts w:ascii="Domus Semibold"/>
                        <w:b w:val="0"/>
                        <w:spacing w:val="40"/>
                        <w:sz w:val="16"/>
                      </w:rPr>
                      <w:t> </w:t>
                    </w:r>
                    <w:r>
                      <w:rPr>
                        <w:rFonts w:ascii="Domus Semibold"/>
                        <w:b w:val="0"/>
                        <w:sz w:val="16"/>
                      </w:rPr>
                      <w:t>Netherlands</w:t>
                    </w:r>
                    <w:r>
                      <w:rPr>
                        <w:rFonts w:ascii="Domus Semibold"/>
                        <w:b w:val="0"/>
                        <w:spacing w:val="-9"/>
                        <w:sz w:val="16"/>
                      </w:rPr>
                      <w:t> </w:t>
                    </w:r>
                    <w:r>
                      <w:rPr>
                        <w:rFonts w:ascii="Domus Semibold"/>
                        <w:b w:val="0"/>
                        <w:sz w:val="16"/>
                      </w:rPr>
                      <w:t>School</w:t>
                    </w:r>
                    <w:r>
                      <w:rPr>
                        <w:rFonts w:ascii="Domus Semibold"/>
                        <w:b w:val="0"/>
                        <w:spacing w:val="-8"/>
                        <w:sz w:val="16"/>
                      </w:rPr>
                      <w:t> </w:t>
                    </w:r>
                    <w:r>
                      <w:rPr>
                        <w:rFonts w:ascii="Domus Semibold"/>
                        <w:b w:val="0"/>
                        <w:sz w:val="16"/>
                      </w:rPr>
                      <w:t>of</w:t>
                    </w:r>
                    <w:r>
                      <w:rPr>
                        <w:rFonts w:ascii="Domus Semibold"/>
                        <w:b w:val="0"/>
                        <w:spacing w:val="40"/>
                        <w:sz w:val="16"/>
                      </w:rPr>
                      <w:t> </w:t>
                    </w:r>
                    <w:r>
                      <w:rPr>
                        <w:rFonts w:ascii="Domus Semibold"/>
                        <w:b w:val="0"/>
                        <w:sz w:val="16"/>
                      </w:rPr>
                      <w:t>Public </w:t>
                    </w:r>
                    <w:r>
                      <w:rPr>
                        <w:rFonts w:ascii="Domus Semibold"/>
                        <w:b w:val="0"/>
                        <w:spacing w:val="-2"/>
                        <w:sz w:val="16"/>
                      </w:rPr>
                      <w:t>Administration</w:t>
                    </w:r>
                  </w:p>
                </w:txbxContent>
              </v:textbox>
              <w10:wrap type="none"/>
            </v:shape>
            <w10:wrap type="none"/>
          </v:group>
        </w:pict>
      </w:r>
      <w:r>
        <w:rPr>
          <w:rFonts w:ascii="Apercu"/>
          <w:b/>
          <w:sz w:val="18"/>
        </w:rPr>
        <w:t>TSL</w:t>
      </w:r>
      <w:r>
        <w:rPr>
          <w:rFonts w:ascii="Apercu"/>
          <w:b/>
          <w:spacing w:val="-5"/>
          <w:sz w:val="18"/>
        </w:rPr>
        <w:t> </w:t>
      </w:r>
      <w:r>
        <w:rPr>
          <w:rFonts w:ascii="Apercu"/>
          <w:b/>
          <w:sz w:val="18"/>
        </w:rPr>
        <w:t>participants</w:t>
      </w:r>
      <w:r>
        <w:rPr>
          <w:rFonts w:ascii="Apercu"/>
          <w:b/>
          <w:spacing w:val="-5"/>
          <w:sz w:val="18"/>
        </w:rPr>
        <w:t> </w:t>
      </w:r>
      <w:r>
        <w:rPr>
          <w:rFonts w:ascii="Apercu"/>
          <w:b/>
          <w:sz w:val="18"/>
        </w:rPr>
        <w:t>will</w:t>
      </w:r>
      <w:r>
        <w:rPr>
          <w:rFonts w:ascii="Apercu"/>
          <w:b/>
          <w:spacing w:val="-5"/>
          <w:sz w:val="18"/>
        </w:rPr>
        <w:t> </w:t>
      </w:r>
      <w:r>
        <w:rPr>
          <w:rFonts w:ascii="Apercu"/>
          <w:b/>
          <w:sz w:val="18"/>
        </w:rPr>
        <w:t>explore thematic</w:t>
      </w:r>
      <w:r>
        <w:rPr>
          <w:rFonts w:ascii="Apercu"/>
          <w:b/>
          <w:spacing w:val="-12"/>
          <w:sz w:val="18"/>
        </w:rPr>
        <w:t> </w:t>
      </w:r>
      <w:r>
        <w:rPr>
          <w:rFonts w:ascii="Apercu"/>
          <w:b/>
          <w:sz w:val="18"/>
        </w:rPr>
        <w:t>thrusts,</w:t>
      </w:r>
      <w:r>
        <w:rPr>
          <w:rFonts w:ascii="Apercu"/>
          <w:b/>
          <w:spacing w:val="-11"/>
          <w:sz w:val="18"/>
        </w:rPr>
        <w:t> </w:t>
      </w:r>
      <w:r>
        <w:rPr>
          <w:rFonts w:ascii="Apercu"/>
          <w:b/>
          <w:sz w:val="18"/>
        </w:rPr>
        <w:t>that</w:t>
      </w:r>
      <w:r>
        <w:rPr>
          <w:rFonts w:ascii="Apercu"/>
          <w:b/>
          <w:spacing w:val="-11"/>
          <w:sz w:val="18"/>
        </w:rPr>
        <w:t> </w:t>
      </w:r>
      <w:r>
        <w:rPr>
          <w:rFonts w:ascii="Apercu"/>
          <w:b/>
          <w:sz w:val="18"/>
        </w:rPr>
        <w:t>will</w:t>
      </w:r>
      <w:r>
        <w:rPr>
          <w:rFonts w:ascii="Apercu"/>
          <w:b/>
          <w:spacing w:val="-11"/>
          <w:sz w:val="18"/>
        </w:rPr>
        <w:t> </w:t>
      </w:r>
      <w:r>
        <w:rPr>
          <w:rFonts w:ascii="Apercu"/>
          <w:b/>
          <w:sz w:val="18"/>
        </w:rPr>
        <w:t>be interwoven in the structure of</w:t>
      </w:r>
      <w:r>
        <w:rPr>
          <w:rFonts w:ascii="Apercu"/>
          <w:b/>
          <w:spacing w:val="-6"/>
          <w:sz w:val="18"/>
        </w:rPr>
        <w:t> </w:t>
      </w:r>
      <w:r>
        <w:rPr>
          <w:rFonts w:ascii="Apercu"/>
          <w:b/>
          <w:sz w:val="18"/>
        </w:rPr>
        <w:t>the</w:t>
      </w:r>
      <w:r>
        <w:rPr>
          <w:rFonts w:ascii="Apercu"/>
          <w:b/>
          <w:spacing w:val="-6"/>
          <w:sz w:val="18"/>
        </w:rPr>
        <w:t> </w:t>
      </w:r>
      <w:r>
        <w:rPr>
          <w:rFonts w:ascii="Apercu"/>
          <w:b/>
          <w:sz w:val="18"/>
        </w:rPr>
        <w:t>program</w:t>
      </w:r>
      <w:r>
        <w:rPr>
          <w:rFonts w:ascii="Apercu"/>
          <w:b/>
          <w:spacing w:val="-6"/>
          <w:sz w:val="18"/>
        </w:rPr>
        <w:t> </w:t>
      </w:r>
      <w:r>
        <w:rPr>
          <w:rFonts w:ascii="Apercu"/>
          <w:b/>
          <w:sz w:val="18"/>
        </w:rPr>
        <w:t>and</w:t>
      </w:r>
      <w:r>
        <w:rPr>
          <w:rFonts w:ascii="Apercu"/>
          <w:b/>
          <w:spacing w:val="-6"/>
          <w:sz w:val="18"/>
        </w:rPr>
        <w:t> </w:t>
      </w:r>
      <w:r>
        <w:rPr>
          <w:rFonts w:ascii="Apercu"/>
          <w:b/>
          <w:sz w:val="18"/>
        </w:rPr>
        <w:t>both</w:t>
      </w:r>
      <w:r>
        <w:rPr>
          <w:rFonts w:ascii="Apercu"/>
          <w:b/>
          <w:spacing w:val="-6"/>
          <w:sz w:val="18"/>
        </w:rPr>
        <w:t> </w:t>
      </w:r>
      <w:r>
        <w:rPr>
          <w:rFonts w:ascii="Apercu"/>
          <w:b/>
          <w:sz w:val="18"/>
        </w:rPr>
        <w:t>the</w:t>
      </w:r>
    </w:p>
    <w:p>
      <w:pPr>
        <w:spacing w:line="199" w:lineRule="auto" w:before="0"/>
        <w:ind w:left="210" w:right="10128" w:firstLine="0"/>
        <w:jc w:val="left"/>
        <w:rPr>
          <w:rFonts w:ascii="Apercu"/>
          <w:b/>
          <w:sz w:val="18"/>
        </w:rPr>
      </w:pPr>
      <w:r>
        <w:rPr>
          <w:rFonts w:ascii="Apercu"/>
          <w:b/>
          <w:sz w:val="18"/>
        </w:rPr>
        <w:t>asynchronous</w:t>
      </w:r>
      <w:r>
        <w:rPr>
          <w:rFonts w:ascii="Apercu"/>
          <w:b/>
          <w:spacing w:val="-12"/>
          <w:sz w:val="18"/>
        </w:rPr>
        <w:t> </w:t>
      </w:r>
      <w:r>
        <w:rPr>
          <w:rFonts w:ascii="Apercu"/>
          <w:b/>
          <w:sz w:val="18"/>
        </w:rPr>
        <w:t>and</w:t>
      </w:r>
      <w:r>
        <w:rPr>
          <w:rFonts w:ascii="Apercu"/>
          <w:b/>
          <w:spacing w:val="-11"/>
          <w:sz w:val="18"/>
        </w:rPr>
        <w:t> </w:t>
      </w:r>
      <w:r>
        <w:rPr>
          <w:rFonts w:ascii="Apercu"/>
          <w:b/>
          <w:sz w:val="18"/>
        </w:rPr>
        <w:t>live</w:t>
      </w:r>
      <w:r>
        <w:rPr>
          <w:rFonts w:ascii="Apercu"/>
          <w:b/>
          <w:spacing w:val="-11"/>
          <w:sz w:val="18"/>
        </w:rPr>
        <w:t> </w:t>
      </w:r>
      <w:r>
        <w:rPr>
          <w:rFonts w:ascii="Apercu"/>
          <w:b/>
          <w:sz w:val="18"/>
        </w:rPr>
        <w:t>activities, </w:t>
      </w:r>
      <w:r>
        <w:rPr>
          <w:rFonts w:ascii="Apercu"/>
          <w:b/>
          <w:spacing w:val="-2"/>
          <w:sz w:val="18"/>
        </w:rPr>
        <w:t>including:</w:t>
      </w:r>
    </w:p>
    <w:p>
      <w:pPr>
        <w:spacing w:before="77"/>
        <w:ind w:left="210" w:right="0" w:firstLine="0"/>
        <w:jc w:val="left"/>
        <w:rPr>
          <w:b w:val="0"/>
          <w:sz w:val="18"/>
        </w:rPr>
      </w:pPr>
      <w:r>
        <w:rPr>
          <w:rFonts w:ascii="Apercu" w:hAnsi="Apercu"/>
          <w:sz w:val="18"/>
        </w:rPr>
        <w:t>›</w:t>
      </w:r>
      <w:r>
        <w:rPr>
          <w:rFonts w:ascii="Apercu" w:hAnsi="Apercu"/>
          <w:spacing w:val="44"/>
          <w:sz w:val="18"/>
        </w:rPr>
        <w:t> </w:t>
      </w:r>
      <w:r>
        <w:rPr>
          <w:b w:val="0"/>
          <w:sz w:val="18"/>
        </w:rPr>
        <w:t>Strategic</w:t>
      </w:r>
      <w:r>
        <w:rPr>
          <w:b w:val="0"/>
          <w:spacing w:val="-4"/>
          <w:sz w:val="18"/>
        </w:rPr>
        <w:t> </w:t>
      </w:r>
      <w:r>
        <w:rPr>
          <w:b w:val="0"/>
          <w:spacing w:val="-2"/>
          <w:sz w:val="18"/>
        </w:rPr>
        <w:t>leadership</w:t>
      </w:r>
    </w:p>
    <w:p>
      <w:pPr>
        <w:spacing w:before="12"/>
        <w:ind w:left="210" w:right="0" w:firstLine="0"/>
        <w:jc w:val="left"/>
        <w:rPr>
          <w:b w:val="0"/>
          <w:sz w:val="18"/>
        </w:rPr>
      </w:pPr>
      <w:r>
        <w:rPr>
          <w:rFonts w:ascii="Apercu" w:hAnsi="Apercu"/>
          <w:sz w:val="18"/>
        </w:rPr>
        <w:t>›</w:t>
      </w:r>
      <w:r>
        <w:rPr>
          <w:rFonts w:ascii="Apercu" w:hAnsi="Apercu"/>
          <w:spacing w:val="47"/>
          <w:sz w:val="18"/>
        </w:rPr>
        <w:t> </w:t>
      </w:r>
      <w:r>
        <w:rPr>
          <w:b w:val="0"/>
          <w:sz w:val="18"/>
        </w:rPr>
        <w:t>Self,</w:t>
      </w:r>
      <w:r>
        <w:rPr>
          <w:b w:val="0"/>
          <w:spacing w:val="-3"/>
          <w:sz w:val="18"/>
        </w:rPr>
        <w:t> </w:t>
      </w:r>
      <w:r>
        <w:rPr>
          <w:b w:val="0"/>
          <w:sz w:val="18"/>
        </w:rPr>
        <w:t>role,</w:t>
      </w:r>
      <w:r>
        <w:rPr>
          <w:b w:val="0"/>
          <w:spacing w:val="-3"/>
          <w:sz w:val="18"/>
        </w:rPr>
        <w:t> </w:t>
      </w:r>
      <w:r>
        <w:rPr>
          <w:b w:val="0"/>
          <w:spacing w:val="-2"/>
          <w:sz w:val="18"/>
        </w:rPr>
        <w:t>system</w:t>
      </w:r>
    </w:p>
    <w:p>
      <w:pPr>
        <w:spacing w:before="12"/>
        <w:ind w:left="210" w:right="0" w:firstLine="0"/>
        <w:jc w:val="left"/>
        <w:rPr>
          <w:b w:val="0"/>
          <w:sz w:val="18"/>
        </w:rPr>
      </w:pPr>
      <w:r>
        <w:rPr>
          <w:rFonts w:ascii="Apercu" w:hAnsi="Apercu"/>
          <w:sz w:val="18"/>
        </w:rPr>
        <w:t>›</w:t>
      </w:r>
      <w:r>
        <w:rPr>
          <w:rFonts w:ascii="Apercu" w:hAnsi="Apercu"/>
          <w:spacing w:val="51"/>
          <w:sz w:val="18"/>
        </w:rPr>
        <w:t> </w:t>
      </w:r>
      <w:r>
        <w:rPr>
          <w:b w:val="0"/>
          <w:sz w:val="18"/>
        </w:rPr>
        <w:t>Authority</w:t>
      </w:r>
      <w:r>
        <w:rPr>
          <w:b w:val="0"/>
          <w:spacing w:val="-1"/>
          <w:sz w:val="18"/>
        </w:rPr>
        <w:t> </w:t>
      </w:r>
      <w:r>
        <w:rPr>
          <w:b w:val="0"/>
          <w:sz w:val="18"/>
        </w:rPr>
        <w:t>vs</w:t>
      </w:r>
      <w:r>
        <w:rPr>
          <w:b w:val="0"/>
          <w:spacing w:val="-1"/>
          <w:sz w:val="18"/>
        </w:rPr>
        <w:t> </w:t>
      </w:r>
      <w:r>
        <w:rPr>
          <w:b w:val="0"/>
          <w:spacing w:val="-2"/>
          <w:sz w:val="18"/>
        </w:rPr>
        <w:t>Leadership</w:t>
      </w:r>
    </w:p>
    <w:p>
      <w:pPr>
        <w:spacing w:before="13"/>
        <w:ind w:left="210" w:right="0" w:firstLine="0"/>
        <w:jc w:val="left"/>
        <w:rPr>
          <w:b w:val="0"/>
          <w:sz w:val="18"/>
        </w:rPr>
      </w:pPr>
      <w:r>
        <w:rPr>
          <w:rFonts w:ascii="Apercu" w:hAnsi="Apercu"/>
          <w:sz w:val="18"/>
        </w:rPr>
        <w:t>›</w:t>
      </w:r>
      <w:r>
        <w:rPr>
          <w:rFonts w:ascii="Apercu" w:hAnsi="Apercu"/>
          <w:spacing w:val="42"/>
          <w:sz w:val="18"/>
        </w:rPr>
        <w:t> </w:t>
      </w:r>
      <w:r>
        <w:rPr>
          <w:b w:val="0"/>
          <w:sz w:val="18"/>
        </w:rPr>
        <w:t>Technical</w:t>
      </w:r>
      <w:r>
        <w:rPr>
          <w:b w:val="0"/>
          <w:spacing w:val="-5"/>
          <w:sz w:val="18"/>
        </w:rPr>
        <w:t> </w:t>
      </w:r>
      <w:r>
        <w:rPr>
          <w:b w:val="0"/>
          <w:sz w:val="18"/>
        </w:rPr>
        <w:t>vs</w:t>
      </w:r>
      <w:r>
        <w:rPr>
          <w:b w:val="0"/>
          <w:spacing w:val="-6"/>
          <w:sz w:val="18"/>
        </w:rPr>
        <w:t> </w:t>
      </w:r>
      <w:r>
        <w:rPr>
          <w:b w:val="0"/>
          <w:sz w:val="18"/>
        </w:rPr>
        <w:t>adaptive</w:t>
      </w:r>
      <w:r>
        <w:rPr>
          <w:b w:val="0"/>
          <w:spacing w:val="-5"/>
          <w:sz w:val="18"/>
        </w:rPr>
        <w:t> </w:t>
      </w:r>
      <w:r>
        <w:rPr>
          <w:b w:val="0"/>
          <w:spacing w:val="-2"/>
          <w:sz w:val="18"/>
        </w:rPr>
        <w:t>challenges</w:t>
      </w:r>
    </w:p>
    <w:p>
      <w:pPr>
        <w:spacing w:line="199" w:lineRule="auto" w:before="47"/>
        <w:ind w:left="380" w:right="10128" w:hanging="171"/>
        <w:jc w:val="left"/>
        <w:rPr>
          <w:b w:val="0"/>
          <w:sz w:val="18"/>
        </w:rPr>
      </w:pPr>
      <w:r>
        <w:rPr>
          <w:rFonts w:ascii="Apercu" w:hAnsi="Apercu"/>
          <w:sz w:val="18"/>
        </w:rPr>
        <w:t>›</w:t>
      </w:r>
      <w:r>
        <w:rPr>
          <w:rFonts w:ascii="Apercu" w:hAnsi="Apercu"/>
          <w:spacing w:val="40"/>
          <w:sz w:val="18"/>
        </w:rPr>
        <w:t> </w:t>
      </w:r>
      <w:r>
        <w:rPr>
          <w:b w:val="0"/>
          <w:sz w:val="18"/>
        </w:rPr>
        <w:t>Relational work: informal authority</w:t>
      </w:r>
      <w:r>
        <w:rPr>
          <w:b w:val="0"/>
          <w:spacing w:val="-12"/>
          <w:sz w:val="18"/>
        </w:rPr>
        <w:t> </w:t>
      </w:r>
      <w:r>
        <w:rPr>
          <w:b w:val="0"/>
          <w:sz w:val="18"/>
        </w:rPr>
        <w:t>and</w:t>
      </w:r>
      <w:r>
        <w:rPr>
          <w:b w:val="0"/>
          <w:spacing w:val="-11"/>
          <w:sz w:val="18"/>
        </w:rPr>
        <w:t> </w:t>
      </w:r>
      <w:r>
        <w:rPr>
          <w:b w:val="0"/>
          <w:sz w:val="18"/>
        </w:rPr>
        <w:t>leadership</w:t>
      </w:r>
      <w:r>
        <w:rPr>
          <w:b w:val="0"/>
          <w:spacing w:val="-12"/>
          <w:sz w:val="18"/>
        </w:rPr>
        <w:t> </w:t>
      </w:r>
      <w:r>
        <w:rPr>
          <w:b w:val="0"/>
          <w:sz w:val="18"/>
        </w:rPr>
        <w:t>capital</w:t>
      </w:r>
    </w:p>
    <w:p>
      <w:pPr>
        <w:spacing w:line="199" w:lineRule="auto" w:before="56"/>
        <w:ind w:left="380" w:right="10470" w:hanging="171"/>
        <w:jc w:val="left"/>
        <w:rPr>
          <w:b w:val="0"/>
          <w:sz w:val="18"/>
        </w:rPr>
      </w:pPr>
      <w:r>
        <w:rPr>
          <w:rFonts w:ascii="Apercu" w:hAnsi="Apercu"/>
          <w:sz w:val="18"/>
        </w:rPr>
        <w:t>›</w:t>
      </w:r>
      <w:r>
        <w:rPr>
          <w:rFonts w:ascii="Apercu" w:hAnsi="Apercu"/>
          <w:spacing w:val="36"/>
          <w:sz w:val="18"/>
        </w:rPr>
        <w:t> </w:t>
      </w:r>
      <w:r>
        <w:rPr>
          <w:b w:val="0"/>
          <w:sz w:val="18"/>
        </w:rPr>
        <w:t>Identity</w:t>
      </w:r>
      <w:r>
        <w:rPr>
          <w:b w:val="0"/>
          <w:spacing w:val="-9"/>
          <w:sz w:val="18"/>
        </w:rPr>
        <w:t> </w:t>
      </w:r>
      <w:r>
        <w:rPr>
          <w:b w:val="0"/>
          <w:sz w:val="18"/>
        </w:rPr>
        <w:t>work:</w:t>
      </w:r>
      <w:r>
        <w:rPr>
          <w:b w:val="0"/>
          <w:spacing w:val="-9"/>
          <w:sz w:val="18"/>
        </w:rPr>
        <w:t> </w:t>
      </w:r>
      <w:r>
        <w:rPr>
          <w:b w:val="0"/>
          <w:sz w:val="18"/>
        </w:rPr>
        <w:t>navigating</w:t>
      </w:r>
      <w:r>
        <w:rPr>
          <w:b w:val="0"/>
          <w:spacing w:val="-9"/>
          <w:sz w:val="18"/>
        </w:rPr>
        <w:t> </w:t>
      </w:r>
      <w:r>
        <w:rPr>
          <w:b w:val="0"/>
          <w:sz w:val="18"/>
        </w:rPr>
        <w:t>us and them</w:t>
      </w:r>
    </w:p>
    <w:p>
      <w:pPr>
        <w:spacing w:line="199" w:lineRule="auto" w:before="56"/>
        <w:ind w:left="380" w:right="10128" w:hanging="171"/>
        <w:jc w:val="left"/>
        <w:rPr>
          <w:b w:val="0"/>
          <w:sz w:val="18"/>
        </w:rPr>
      </w:pPr>
      <w:r>
        <w:rPr>
          <w:rFonts w:ascii="Apercu" w:hAnsi="Apercu"/>
          <w:sz w:val="18"/>
        </w:rPr>
        <w:t>›</w:t>
      </w:r>
      <w:r>
        <w:rPr>
          <w:rFonts w:ascii="Apercu" w:hAnsi="Apercu"/>
          <w:spacing w:val="31"/>
          <w:sz w:val="18"/>
        </w:rPr>
        <w:t> </w:t>
      </w:r>
      <w:r>
        <w:rPr>
          <w:b w:val="0"/>
          <w:sz w:val="18"/>
        </w:rPr>
        <w:t>Communicative</w:t>
      </w:r>
      <w:r>
        <w:rPr>
          <w:b w:val="0"/>
          <w:spacing w:val="-11"/>
          <w:sz w:val="18"/>
        </w:rPr>
        <w:t> </w:t>
      </w:r>
      <w:r>
        <w:rPr>
          <w:b w:val="0"/>
          <w:sz w:val="18"/>
        </w:rPr>
        <w:t>work:</w:t>
      </w:r>
      <w:r>
        <w:rPr>
          <w:b w:val="0"/>
          <w:spacing w:val="-11"/>
          <w:sz w:val="18"/>
        </w:rPr>
        <w:t> </w:t>
      </w:r>
      <w:r>
        <w:rPr>
          <w:b w:val="0"/>
          <w:sz w:val="18"/>
        </w:rPr>
        <w:t>rhetoric, dramaturgy, symbolism</w:t>
      </w:r>
    </w:p>
    <w:p>
      <w:pPr>
        <w:spacing w:before="22"/>
        <w:ind w:left="210" w:right="0" w:firstLine="0"/>
        <w:jc w:val="left"/>
        <w:rPr>
          <w:b w:val="0"/>
          <w:sz w:val="18"/>
        </w:rPr>
      </w:pPr>
      <w:r>
        <w:rPr>
          <w:rFonts w:ascii="Apercu" w:hAnsi="Apercu"/>
          <w:sz w:val="18"/>
        </w:rPr>
        <w:t>›</w:t>
      </w:r>
      <w:r>
        <w:rPr>
          <w:rFonts w:ascii="Apercu" w:hAnsi="Apercu"/>
          <w:spacing w:val="48"/>
          <w:sz w:val="18"/>
        </w:rPr>
        <w:t> </w:t>
      </w:r>
      <w:r>
        <w:rPr>
          <w:b w:val="0"/>
          <w:sz w:val="18"/>
        </w:rPr>
        <w:t>Political</w:t>
      </w:r>
      <w:r>
        <w:rPr>
          <w:b w:val="0"/>
          <w:spacing w:val="-2"/>
          <w:sz w:val="18"/>
        </w:rPr>
        <w:t> </w:t>
      </w:r>
      <w:r>
        <w:rPr>
          <w:b w:val="0"/>
          <w:sz w:val="18"/>
        </w:rPr>
        <w:t>work:</w:t>
      </w:r>
      <w:r>
        <w:rPr>
          <w:b w:val="0"/>
          <w:spacing w:val="-2"/>
          <w:sz w:val="18"/>
        </w:rPr>
        <w:t> </w:t>
      </w:r>
      <w:r>
        <w:rPr>
          <w:b w:val="0"/>
          <w:sz w:val="18"/>
        </w:rPr>
        <w:t>up,</w:t>
      </w:r>
      <w:r>
        <w:rPr>
          <w:b w:val="0"/>
          <w:spacing w:val="-2"/>
          <w:sz w:val="18"/>
        </w:rPr>
        <w:t> </w:t>
      </w:r>
      <w:r>
        <w:rPr>
          <w:b w:val="0"/>
          <w:sz w:val="18"/>
        </w:rPr>
        <w:t>down,</w:t>
      </w:r>
      <w:r>
        <w:rPr>
          <w:b w:val="0"/>
          <w:spacing w:val="-2"/>
          <w:sz w:val="18"/>
        </w:rPr>
        <w:t> </w:t>
      </w:r>
      <w:r>
        <w:rPr>
          <w:b w:val="0"/>
          <w:sz w:val="18"/>
        </w:rPr>
        <w:t>and</w:t>
      </w:r>
      <w:r>
        <w:rPr>
          <w:b w:val="0"/>
          <w:spacing w:val="-1"/>
          <w:sz w:val="18"/>
        </w:rPr>
        <w:t> </w:t>
      </w:r>
      <w:r>
        <w:rPr>
          <w:b w:val="0"/>
          <w:spacing w:val="-5"/>
          <w:sz w:val="18"/>
        </w:rPr>
        <w:t>out</w:t>
      </w:r>
    </w:p>
    <w:p>
      <w:pPr>
        <w:spacing w:line="199" w:lineRule="auto" w:before="47"/>
        <w:ind w:left="380" w:right="10470" w:hanging="171"/>
        <w:jc w:val="left"/>
        <w:rPr>
          <w:b w:val="0"/>
          <w:sz w:val="18"/>
        </w:rPr>
      </w:pPr>
      <w:r>
        <w:rPr>
          <w:rFonts w:ascii="Apercu" w:hAnsi="Apercu"/>
          <w:sz w:val="18"/>
        </w:rPr>
        <w:t>›</w:t>
      </w:r>
      <w:r>
        <w:rPr>
          <w:rFonts w:ascii="Apercu" w:hAnsi="Apercu"/>
          <w:spacing w:val="27"/>
          <w:sz w:val="18"/>
        </w:rPr>
        <w:t> </w:t>
      </w:r>
      <w:r>
        <w:rPr>
          <w:b w:val="0"/>
          <w:sz w:val="18"/>
        </w:rPr>
        <w:t>Collaborative</w:t>
      </w:r>
      <w:r>
        <w:rPr>
          <w:b w:val="0"/>
          <w:spacing w:val="-12"/>
          <w:sz w:val="18"/>
        </w:rPr>
        <w:t> </w:t>
      </w:r>
      <w:r>
        <w:rPr>
          <w:b w:val="0"/>
          <w:sz w:val="18"/>
        </w:rPr>
        <w:t>work:</w:t>
      </w:r>
      <w:r>
        <w:rPr>
          <w:b w:val="0"/>
          <w:spacing w:val="-11"/>
          <w:sz w:val="18"/>
        </w:rPr>
        <w:t> </w:t>
      </w:r>
      <w:r>
        <w:rPr>
          <w:b w:val="0"/>
          <w:sz w:val="18"/>
        </w:rPr>
        <w:t>Leading when no one is ‘in charge’.</w:t>
      </w:r>
    </w:p>
    <w:p>
      <w:pPr>
        <w:spacing w:after="0" w:line="199" w:lineRule="auto"/>
        <w:jc w:val="left"/>
        <w:rPr>
          <w:sz w:val="18"/>
        </w:rPr>
        <w:sectPr>
          <w:type w:val="continuous"/>
          <w:pgSz w:w="16840" w:h="11910" w:orient="landscape"/>
          <w:pgMar w:top="1340" w:bottom="280" w:left="640" w:right="0"/>
          <w:cols w:num="2" w:equalWidth="0">
            <w:col w:w="2884" w:space="234"/>
            <w:col w:w="13082"/>
          </w:cols>
        </w:sectPr>
      </w:pPr>
    </w:p>
    <w:p>
      <w:pPr>
        <w:pStyle w:val="ListParagraph"/>
        <w:numPr>
          <w:ilvl w:val="0"/>
          <w:numId w:val="4"/>
        </w:numPr>
        <w:tabs>
          <w:tab w:pos="517" w:val="left" w:leader="none"/>
        </w:tabs>
        <w:spacing w:line="240" w:lineRule="auto" w:before="68" w:after="0"/>
        <w:ind w:left="516" w:right="0" w:hanging="307"/>
        <w:jc w:val="left"/>
        <w:rPr>
          <w:rFonts w:ascii="Apercu"/>
          <w:b/>
          <w:color w:val="FFFFFF"/>
          <w:sz w:val="16"/>
        </w:rPr>
      </w:pPr>
      <w:r>
        <w:rPr/>
        <w:pict>
          <v:rect style="position:absolute;margin-left:0pt;margin-top:.001001pt;width:841.89pt;height:595.275pt;mso-position-horizontal-relative:page;mso-position-vertical-relative:page;z-index:-15981568" id="docshape14" filled="true" fillcolor="#000000" stroked="false">
            <v:fill type="solid"/>
            <w10:wrap type="none"/>
          </v:rect>
        </w:pict>
      </w:r>
      <w:r>
        <w:rPr>
          <w:b w:val="0"/>
          <w:color w:val="FFFFFF"/>
          <w:spacing w:val="-2"/>
          <w:sz w:val="16"/>
        </w:rPr>
        <w:t>Towards</w:t>
      </w:r>
      <w:r>
        <w:rPr>
          <w:b w:val="0"/>
          <w:color w:val="FFFFFF"/>
          <w:spacing w:val="-7"/>
          <w:sz w:val="16"/>
        </w:rPr>
        <w:t> </w:t>
      </w:r>
      <w:r>
        <w:rPr>
          <w:b w:val="0"/>
          <w:color w:val="FFFFFF"/>
          <w:spacing w:val="-2"/>
          <w:sz w:val="16"/>
        </w:rPr>
        <w:t>Strategic</w:t>
      </w:r>
      <w:r>
        <w:rPr>
          <w:b w:val="0"/>
          <w:color w:val="FFFFFF"/>
          <w:spacing w:val="-5"/>
          <w:sz w:val="16"/>
        </w:rPr>
        <w:t> </w:t>
      </w:r>
      <w:r>
        <w:rPr>
          <w:b w:val="0"/>
          <w:color w:val="FFFFFF"/>
          <w:spacing w:val="-2"/>
          <w:sz w:val="16"/>
        </w:rPr>
        <w:t>Leadership</w:t>
      </w: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BodyText"/>
        <w:spacing w:before="12"/>
        <w:rPr>
          <w:b w:val="0"/>
          <w:sz w:val="26"/>
        </w:rPr>
      </w:pPr>
    </w:p>
    <w:p>
      <w:pPr>
        <w:spacing w:before="1"/>
        <w:ind w:left="1358" w:right="0" w:firstLine="0"/>
        <w:jc w:val="left"/>
        <w:rPr>
          <w:rFonts w:ascii="Domus Semibold"/>
          <w:b w:val="0"/>
          <w:sz w:val="72"/>
        </w:rPr>
      </w:pPr>
      <w:r>
        <w:rPr>
          <w:rFonts w:ascii="Domus Semibold"/>
          <w:b w:val="0"/>
          <w:color w:val="FFFFFF"/>
          <w:sz w:val="72"/>
        </w:rPr>
        <w:t>TSL</w:t>
      </w:r>
      <w:r>
        <w:rPr>
          <w:rFonts w:ascii="Domus Semibold"/>
          <w:b w:val="0"/>
          <w:color w:val="FFFFFF"/>
          <w:spacing w:val="-9"/>
          <w:sz w:val="72"/>
        </w:rPr>
        <w:t> </w:t>
      </w:r>
      <w:r>
        <w:rPr>
          <w:rFonts w:ascii="Domus Semibold"/>
          <w:b w:val="0"/>
          <w:color w:val="FFFFFF"/>
          <w:spacing w:val="-2"/>
          <w:sz w:val="72"/>
        </w:rPr>
        <w:t>faculty</w:t>
      </w:r>
    </w:p>
    <w:p>
      <w:pPr>
        <w:spacing w:before="446"/>
        <w:ind w:left="1343" w:right="0" w:firstLine="0"/>
        <w:jc w:val="left"/>
        <w:rPr>
          <w:rFonts w:ascii="Apercu" w:hAnsi="Apercu"/>
          <w:b/>
          <w:sz w:val="18"/>
        </w:rPr>
      </w:pPr>
      <w:r>
        <w:rPr/>
        <w:drawing>
          <wp:anchor distT="0" distB="0" distL="0" distR="0" allowOverlap="1" layoutInCell="1" locked="0" behindDoc="0" simplePos="0" relativeHeight="15733248">
            <wp:simplePos x="0" y="0"/>
            <wp:positionH relativeFrom="page">
              <wp:posOffset>5330406</wp:posOffset>
            </wp:positionH>
            <wp:positionV relativeFrom="paragraph">
              <wp:posOffset>323560</wp:posOffset>
            </wp:positionV>
            <wp:extent cx="5361597" cy="3662997"/>
            <wp:effectExtent l="0" t="0" r="0" b="0"/>
            <wp:wrapNone/>
            <wp:docPr id="7" name="image8.png"/>
            <wp:cNvGraphicFramePr>
              <a:graphicFrameLocks noChangeAspect="1"/>
            </wp:cNvGraphicFramePr>
            <a:graphic>
              <a:graphicData uri="http://schemas.openxmlformats.org/drawingml/2006/picture">
                <pic:pic>
                  <pic:nvPicPr>
                    <pic:cNvPr id="8" name="image8.png"/>
                    <pic:cNvPicPr/>
                  </pic:nvPicPr>
                  <pic:blipFill>
                    <a:blip r:embed="rId12" cstate="print"/>
                    <a:stretch>
                      <a:fillRect/>
                    </a:stretch>
                  </pic:blipFill>
                  <pic:spPr>
                    <a:xfrm>
                      <a:off x="0" y="0"/>
                      <a:ext cx="5361597" cy="3662997"/>
                    </a:xfrm>
                    <a:prstGeom prst="rect">
                      <a:avLst/>
                    </a:prstGeom>
                  </pic:spPr>
                </pic:pic>
              </a:graphicData>
            </a:graphic>
          </wp:anchor>
        </w:drawing>
      </w:r>
      <w:r>
        <w:rPr>
          <w:rFonts w:ascii="Apercu" w:hAnsi="Apercu"/>
          <w:b/>
          <w:color w:val="FFFFFF"/>
          <w:sz w:val="18"/>
        </w:rPr>
        <w:t>Paul</w:t>
      </w:r>
      <w:r>
        <w:rPr>
          <w:rFonts w:ascii="Apercu" w:hAnsi="Apercu"/>
          <w:b/>
          <w:color w:val="FFFFFF"/>
          <w:spacing w:val="-3"/>
          <w:sz w:val="18"/>
        </w:rPr>
        <w:t> </w:t>
      </w:r>
      <w:r>
        <w:rPr>
          <w:rFonts w:ascii="Apercu" w:hAnsi="Apercu"/>
          <w:b/>
          <w:color w:val="FFFFFF"/>
          <w:sz w:val="18"/>
        </w:rPr>
        <w:t>‘t</w:t>
      </w:r>
      <w:r>
        <w:rPr>
          <w:rFonts w:ascii="Apercu" w:hAnsi="Apercu"/>
          <w:b/>
          <w:color w:val="FFFFFF"/>
          <w:spacing w:val="-2"/>
          <w:sz w:val="18"/>
        </w:rPr>
        <w:t> </w:t>
      </w:r>
      <w:r>
        <w:rPr>
          <w:rFonts w:ascii="Apercu" w:hAnsi="Apercu"/>
          <w:b/>
          <w:color w:val="FFFFFF"/>
          <w:spacing w:val="-4"/>
          <w:sz w:val="18"/>
        </w:rPr>
        <w:t>Hart</w:t>
      </w:r>
    </w:p>
    <w:p>
      <w:pPr>
        <w:spacing w:line="199" w:lineRule="auto" w:before="47"/>
        <w:ind w:left="1343" w:right="9253" w:firstLine="0"/>
        <w:jc w:val="left"/>
        <w:rPr>
          <w:b w:val="0"/>
          <w:sz w:val="18"/>
        </w:rPr>
      </w:pPr>
      <w:r>
        <w:rPr>
          <w:b w:val="0"/>
          <w:color w:val="FFFFFF"/>
          <w:sz w:val="18"/>
        </w:rPr>
        <w:t>Professor of Public Administration at Utrecht University and Associate Dean</w:t>
      </w:r>
      <w:r>
        <w:rPr>
          <w:b w:val="0"/>
          <w:color w:val="FFFFFF"/>
          <w:spacing w:val="-7"/>
          <w:sz w:val="18"/>
        </w:rPr>
        <w:t> </w:t>
      </w:r>
      <w:r>
        <w:rPr>
          <w:b w:val="0"/>
          <w:color w:val="FFFFFF"/>
          <w:sz w:val="18"/>
        </w:rPr>
        <w:t>of</w:t>
      </w:r>
      <w:r>
        <w:rPr>
          <w:b w:val="0"/>
          <w:color w:val="FFFFFF"/>
          <w:spacing w:val="-7"/>
          <w:sz w:val="18"/>
        </w:rPr>
        <w:t> </w:t>
      </w:r>
      <w:r>
        <w:rPr>
          <w:b w:val="0"/>
          <w:color w:val="FFFFFF"/>
          <w:sz w:val="18"/>
        </w:rPr>
        <w:t>the</w:t>
      </w:r>
      <w:r>
        <w:rPr>
          <w:b w:val="0"/>
          <w:color w:val="FFFFFF"/>
          <w:spacing w:val="-7"/>
          <w:sz w:val="18"/>
        </w:rPr>
        <w:t> </w:t>
      </w:r>
      <w:r>
        <w:rPr>
          <w:b w:val="0"/>
          <w:color w:val="FFFFFF"/>
          <w:sz w:val="18"/>
        </w:rPr>
        <w:t>Netherlands</w:t>
      </w:r>
      <w:r>
        <w:rPr>
          <w:b w:val="0"/>
          <w:color w:val="FFFFFF"/>
          <w:spacing w:val="-7"/>
          <w:sz w:val="18"/>
        </w:rPr>
        <w:t> </w:t>
      </w:r>
      <w:r>
        <w:rPr>
          <w:b w:val="0"/>
          <w:color w:val="FFFFFF"/>
          <w:sz w:val="18"/>
        </w:rPr>
        <w:t>School</w:t>
      </w:r>
      <w:r>
        <w:rPr>
          <w:b w:val="0"/>
          <w:color w:val="FFFFFF"/>
          <w:spacing w:val="-7"/>
          <w:sz w:val="18"/>
        </w:rPr>
        <w:t> </w:t>
      </w:r>
      <w:r>
        <w:rPr>
          <w:b w:val="0"/>
          <w:color w:val="FFFFFF"/>
          <w:sz w:val="18"/>
        </w:rPr>
        <w:t>of</w:t>
      </w:r>
      <w:r>
        <w:rPr>
          <w:b w:val="0"/>
          <w:color w:val="FFFFFF"/>
          <w:spacing w:val="-7"/>
          <w:sz w:val="18"/>
        </w:rPr>
        <w:t> </w:t>
      </w:r>
      <w:r>
        <w:rPr>
          <w:b w:val="0"/>
          <w:color w:val="FFFFFF"/>
          <w:sz w:val="18"/>
        </w:rPr>
        <w:t>Public</w:t>
      </w:r>
      <w:r>
        <w:rPr>
          <w:b w:val="0"/>
          <w:color w:val="FFFFFF"/>
          <w:spacing w:val="-7"/>
          <w:sz w:val="18"/>
        </w:rPr>
        <w:t> </w:t>
      </w:r>
      <w:r>
        <w:rPr>
          <w:b w:val="0"/>
          <w:color w:val="FFFFFF"/>
          <w:sz w:val="18"/>
        </w:rPr>
        <w:t>Administration</w:t>
      </w:r>
      <w:r>
        <w:rPr>
          <w:b w:val="0"/>
          <w:color w:val="FFFFFF"/>
          <w:spacing w:val="-7"/>
          <w:sz w:val="18"/>
        </w:rPr>
        <w:t> </w:t>
      </w:r>
      <w:r>
        <w:rPr>
          <w:b w:val="0"/>
          <w:color w:val="FFFFFF"/>
          <w:sz w:val="18"/>
        </w:rPr>
        <w:t>in</w:t>
      </w:r>
      <w:r>
        <w:rPr>
          <w:b w:val="0"/>
          <w:color w:val="FFFFFF"/>
          <w:spacing w:val="-7"/>
          <w:sz w:val="18"/>
        </w:rPr>
        <w:t> </w:t>
      </w:r>
      <w:r>
        <w:rPr>
          <w:b w:val="0"/>
          <w:color w:val="FFFFFF"/>
          <w:sz w:val="18"/>
        </w:rPr>
        <w:t>The</w:t>
      </w:r>
      <w:r>
        <w:rPr>
          <w:b w:val="0"/>
          <w:color w:val="FFFFFF"/>
          <w:spacing w:val="-7"/>
          <w:sz w:val="18"/>
        </w:rPr>
        <w:t> </w:t>
      </w:r>
      <w:r>
        <w:rPr>
          <w:b w:val="0"/>
          <w:color w:val="FFFFFF"/>
          <w:sz w:val="18"/>
        </w:rPr>
        <w:t>Hague. His experience with leadership is based on extensive and close-up research, training and consulting in the Netherlands, Sweden and Australia. His work focuses on political and public service leadership, policy evaluation, public accountability and crisis management. He currently leads a program of research in what makes public policies, organisations and networks particularly successful.</w:t>
      </w:r>
    </w:p>
    <w:p>
      <w:pPr>
        <w:pStyle w:val="BodyText"/>
        <w:rPr>
          <w:b w:val="0"/>
          <w:sz w:val="32"/>
        </w:rPr>
      </w:pPr>
    </w:p>
    <w:p>
      <w:pPr>
        <w:spacing w:before="0"/>
        <w:ind w:left="1343" w:right="0" w:firstLine="0"/>
        <w:jc w:val="left"/>
        <w:rPr>
          <w:rFonts w:ascii="Apercu"/>
          <w:b/>
          <w:sz w:val="18"/>
        </w:rPr>
      </w:pPr>
      <w:r>
        <w:rPr>
          <w:rFonts w:ascii="Apercu"/>
          <w:b/>
          <w:color w:val="FFFFFF"/>
          <w:sz w:val="18"/>
        </w:rPr>
        <w:t>Robbie</w:t>
      </w:r>
      <w:r>
        <w:rPr>
          <w:rFonts w:ascii="Apercu"/>
          <w:b/>
          <w:color w:val="FFFFFF"/>
          <w:spacing w:val="-8"/>
          <w:sz w:val="18"/>
        </w:rPr>
        <w:t> </w:t>
      </w:r>
      <w:r>
        <w:rPr>
          <w:rFonts w:ascii="Apercu"/>
          <w:b/>
          <w:color w:val="FFFFFF"/>
          <w:spacing w:val="-2"/>
          <w:sz w:val="18"/>
        </w:rPr>
        <w:t>Macpherson</w:t>
      </w:r>
    </w:p>
    <w:p>
      <w:pPr>
        <w:spacing w:line="199" w:lineRule="auto" w:before="47"/>
        <w:ind w:left="1343" w:right="9253" w:firstLine="0"/>
        <w:jc w:val="left"/>
        <w:rPr>
          <w:b w:val="0"/>
          <w:sz w:val="18"/>
        </w:rPr>
      </w:pPr>
      <w:r>
        <w:rPr>
          <w:b w:val="0"/>
          <w:color w:val="FFFFFF"/>
          <w:sz w:val="18"/>
        </w:rPr>
        <w:t>Managing Director of Adaptable Leadership. He has extensive experience</w:t>
      </w:r>
      <w:r>
        <w:rPr>
          <w:b w:val="0"/>
          <w:color w:val="FFFFFF"/>
          <w:spacing w:val="-9"/>
          <w:sz w:val="18"/>
        </w:rPr>
        <w:t> </w:t>
      </w:r>
      <w:r>
        <w:rPr>
          <w:b w:val="0"/>
          <w:color w:val="FFFFFF"/>
          <w:sz w:val="18"/>
        </w:rPr>
        <w:t>developing</w:t>
      </w:r>
      <w:r>
        <w:rPr>
          <w:b w:val="0"/>
          <w:color w:val="FFFFFF"/>
          <w:spacing w:val="-9"/>
          <w:sz w:val="18"/>
        </w:rPr>
        <w:t> </w:t>
      </w:r>
      <w:r>
        <w:rPr>
          <w:b w:val="0"/>
          <w:color w:val="FFFFFF"/>
          <w:sz w:val="18"/>
        </w:rPr>
        <w:t>senior</w:t>
      </w:r>
      <w:r>
        <w:rPr>
          <w:b w:val="0"/>
          <w:color w:val="FFFFFF"/>
          <w:spacing w:val="-9"/>
          <w:sz w:val="18"/>
        </w:rPr>
        <w:t> </w:t>
      </w:r>
      <w:r>
        <w:rPr>
          <w:b w:val="0"/>
          <w:color w:val="FFFFFF"/>
          <w:sz w:val="18"/>
        </w:rPr>
        <w:t>public</w:t>
      </w:r>
      <w:r>
        <w:rPr>
          <w:b w:val="0"/>
          <w:color w:val="FFFFFF"/>
          <w:spacing w:val="-9"/>
          <w:sz w:val="18"/>
        </w:rPr>
        <w:t> </w:t>
      </w:r>
      <w:r>
        <w:rPr>
          <w:b w:val="0"/>
          <w:color w:val="FFFFFF"/>
          <w:sz w:val="18"/>
        </w:rPr>
        <w:t>sector</w:t>
      </w:r>
      <w:r>
        <w:rPr>
          <w:b w:val="0"/>
          <w:color w:val="FFFFFF"/>
          <w:spacing w:val="-9"/>
          <w:sz w:val="18"/>
        </w:rPr>
        <w:t> </w:t>
      </w:r>
      <w:r>
        <w:rPr>
          <w:b w:val="0"/>
          <w:color w:val="FFFFFF"/>
          <w:sz w:val="18"/>
        </w:rPr>
        <w:t>leaders</w:t>
      </w:r>
      <w:r>
        <w:rPr>
          <w:b w:val="0"/>
          <w:color w:val="FFFFFF"/>
          <w:spacing w:val="-9"/>
          <w:sz w:val="18"/>
        </w:rPr>
        <w:t> </w:t>
      </w:r>
      <w:r>
        <w:rPr>
          <w:b w:val="0"/>
          <w:color w:val="FFFFFF"/>
          <w:sz w:val="18"/>
        </w:rPr>
        <w:t>as</w:t>
      </w:r>
      <w:r>
        <w:rPr>
          <w:b w:val="0"/>
          <w:color w:val="FFFFFF"/>
          <w:spacing w:val="-9"/>
          <w:sz w:val="18"/>
        </w:rPr>
        <w:t> </w:t>
      </w:r>
      <w:r>
        <w:rPr>
          <w:b w:val="0"/>
          <w:color w:val="FFFFFF"/>
          <w:sz w:val="18"/>
        </w:rPr>
        <w:t>well</w:t>
      </w:r>
      <w:r>
        <w:rPr>
          <w:b w:val="0"/>
          <w:color w:val="FFFFFF"/>
          <w:spacing w:val="-9"/>
          <w:sz w:val="18"/>
        </w:rPr>
        <w:t> </w:t>
      </w:r>
      <w:r>
        <w:rPr>
          <w:b w:val="0"/>
          <w:color w:val="FFFFFF"/>
          <w:sz w:val="18"/>
        </w:rPr>
        <w:t>as</w:t>
      </w:r>
      <w:r>
        <w:rPr>
          <w:b w:val="0"/>
          <w:color w:val="FFFFFF"/>
          <w:spacing w:val="-9"/>
          <w:sz w:val="18"/>
        </w:rPr>
        <w:t> </w:t>
      </w:r>
      <w:r>
        <w:rPr>
          <w:b w:val="0"/>
          <w:color w:val="FFFFFF"/>
          <w:sz w:val="18"/>
        </w:rPr>
        <w:t>executives in</w:t>
      </w:r>
      <w:r>
        <w:rPr>
          <w:b w:val="0"/>
          <w:color w:val="FFFFFF"/>
          <w:spacing w:val="-3"/>
          <w:sz w:val="18"/>
        </w:rPr>
        <w:t> </w:t>
      </w:r>
      <w:r>
        <w:rPr>
          <w:b w:val="0"/>
          <w:color w:val="FFFFFF"/>
          <w:sz w:val="18"/>
        </w:rPr>
        <w:t>the</w:t>
      </w:r>
      <w:r>
        <w:rPr>
          <w:b w:val="0"/>
          <w:color w:val="FFFFFF"/>
          <w:spacing w:val="-3"/>
          <w:sz w:val="18"/>
        </w:rPr>
        <w:t> </w:t>
      </w:r>
      <w:r>
        <w:rPr>
          <w:b w:val="0"/>
          <w:color w:val="FFFFFF"/>
          <w:sz w:val="18"/>
        </w:rPr>
        <w:t>corporate</w:t>
      </w:r>
      <w:r>
        <w:rPr>
          <w:b w:val="0"/>
          <w:color w:val="FFFFFF"/>
          <w:spacing w:val="-3"/>
          <w:sz w:val="18"/>
        </w:rPr>
        <w:t> </w:t>
      </w:r>
      <w:r>
        <w:rPr>
          <w:b w:val="0"/>
          <w:color w:val="FFFFFF"/>
          <w:sz w:val="18"/>
        </w:rPr>
        <w:t>and</w:t>
      </w:r>
      <w:r>
        <w:rPr>
          <w:b w:val="0"/>
          <w:color w:val="FFFFFF"/>
          <w:spacing w:val="-3"/>
          <w:sz w:val="18"/>
        </w:rPr>
        <w:t> </w:t>
      </w:r>
      <w:r>
        <w:rPr>
          <w:b w:val="0"/>
          <w:color w:val="FFFFFF"/>
          <w:sz w:val="18"/>
        </w:rPr>
        <w:t>not-for-profit</w:t>
      </w:r>
      <w:r>
        <w:rPr>
          <w:b w:val="0"/>
          <w:color w:val="FFFFFF"/>
          <w:spacing w:val="-3"/>
          <w:sz w:val="18"/>
        </w:rPr>
        <w:t> </w:t>
      </w:r>
      <w:r>
        <w:rPr>
          <w:b w:val="0"/>
          <w:color w:val="FFFFFF"/>
          <w:sz w:val="18"/>
        </w:rPr>
        <w:t>sectors.</w:t>
      </w:r>
      <w:r>
        <w:rPr>
          <w:b w:val="0"/>
          <w:color w:val="FFFFFF"/>
          <w:spacing w:val="-3"/>
          <w:sz w:val="18"/>
        </w:rPr>
        <w:t> </w:t>
      </w:r>
      <w:r>
        <w:rPr>
          <w:b w:val="0"/>
          <w:color w:val="FFFFFF"/>
          <w:sz w:val="18"/>
        </w:rPr>
        <w:t>He</w:t>
      </w:r>
      <w:r>
        <w:rPr>
          <w:b w:val="0"/>
          <w:color w:val="FFFFFF"/>
          <w:spacing w:val="-3"/>
          <w:sz w:val="18"/>
        </w:rPr>
        <w:t> </w:t>
      </w:r>
      <w:r>
        <w:rPr>
          <w:b w:val="0"/>
          <w:color w:val="FFFFFF"/>
          <w:sz w:val="18"/>
        </w:rPr>
        <w:t>has</w:t>
      </w:r>
      <w:r>
        <w:rPr>
          <w:b w:val="0"/>
          <w:color w:val="FFFFFF"/>
          <w:spacing w:val="-3"/>
          <w:sz w:val="18"/>
        </w:rPr>
        <w:t> </w:t>
      </w:r>
      <w:r>
        <w:rPr>
          <w:b w:val="0"/>
          <w:color w:val="FFFFFF"/>
          <w:sz w:val="18"/>
        </w:rPr>
        <w:t>worked</w:t>
      </w:r>
      <w:r>
        <w:rPr>
          <w:b w:val="0"/>
          <w:color w:val="FFFFFF"/>
          <w:spacing w:val="-3"/>
          <w:sz w:val="18"/>
        </w:rPr>
        <w:t> </w:t>
      </w:r>
      <w:r>
        <w:rPr>
          <w:b w:val="0"/>
          <w:color w:val="FFFFFF"/>
          <w:sz w:val="18"/>
        </w:rPr>
        <w:t>in</w:t>
      </w:r>
      <w:r>
        <w:rPr>
          <w:b w:val="0"/>
          <w:color w:val="FFFFFF"/>
          <w:spacing w:val="-3"/>
          <w:sz w:val="18"/>
        </w:rPr>
        <w:t> </w:t>
      </w:r>
      <w:r>
        <w:rPr>
          <w:b w:val="0"/>
          <w:color w:val="FFFFFF"/>
          <w:sz w:val="18"/>
        </w:rPr>
        <w:t>Scotland, Australia, the Netherlands, the US and South Africa.</w:t>
      </w:r>
    </w:p>
    <w:p>
      <w:pPr>
        <w:spacing w:after="0" w:line="199" w:lineRule="auto"/>
        <w:jc w:val="left"/>
        <w:rPr>
          <w:sz w:val="18"/>
        </w:rPr>
        <w:sectPr>
          <w:pgSz w:w="16840" w:h="11910" w:orient="landscape"/>
          <w:pgMar w:top="720" w:bottom="280" w:left="640" w:right="0"/>
        </w:sectPr>
      </w:pPr>
    </w:p>
    <w:p>
      <w:pPr>
        <w:pStyle w:val="ListParagraph"/>
        <w:numPr>
          <w:ilvl w:val="0"/>
          <w:numId w:val="4"/>
        </w:numPr>
        <w:tabs>
          <w:tab w:pos="518" w:val="left" w:leader="none"/>
        </w:tabs>
        <w:spacing w:line="240" w:lineRule="auto" w:before="68" w:after="0"/>
        <w:ind w:left="517" w:right="0" w:hanging="308"/>
        <w:jc w:val="left"/>
        <w:rPr>
          <w:rFonts w:ascii="Apercu"/>
          <w:b/>
          <w:sz w:val="16"/>
        </w:rPr>
      </w:pPr>
      <w:r>
        <w:rPr>
          <w:b w:val="0"/>
          <w:spacing w:val="-2"/>
          <w:sz w:val="16"/>
        </w:rPr>
        <w:t>Towards</w:t>
      </w:r>
      <w:r>
        <w:rPr>
          <w:b w:val="0"/>
          <w:spacing w:val="-7"/>
          <w:sz w:val="16"/>
        </w:rPr>
        <w:t> </w:t>
      </w:r>
      <w:r>
        <w:rPr>
          <w:b w:val="0"/>
          <w:spacing w:val="-2"/>
          <w:sz w:val="16"/>
        </w:rPr>
        <w:t>Strategic</w:t>
      </w:r>
      <w:r>
        <w:rPr>
          <w:b w:val="0"/>
          <w:spacing w:val="-5"/>
          <w:sz w:val="16"/>
        </w:rPr>
        <w:t> </w:t>
      </w:r>
      <w:r>
        <w:rPr>
          <w:b w:val="0"/>
          <w:spacing w:val="-2"/>
          <w:sz w:val="16"/>
        </w:rPr>
        <w:t>Leadership</w:t>
      </w:r>
    </w:p>
    <w:p>
      <w:pPr>
        <w:pStyle w:val="Heading1"/>
        <w:spacing w:before="152"/>
        <w:rPr>
          <w:b w:val="0"/>
        </w:rPr>
      </w:pPr>
      <w:r>
        <w:rPr>
          <w:b w:val="0"/>
          <w:spacing w:val="-2"/>
        </w:rPr>
        <w:t>Testimonials</w:t>
      </w:r>
    </w:p>
    <w:p>
      <w:pPr>
        <w:pStyle w:val="BodyText"/>
        <w:rPr>
          <w:rFonts w:ascii="Domus Semibold"/>
          <w:b w:val="0"/>
          <w:sz w:val="20"/>
        </w:rPr>
      </w:pPr>
    </w:p>
    <w:p>
      <w:pPr>
        <w:pStyle w:val="BodyText"/>
        <w:rPr>
          <w:rFonts w:ascii="Domus Semibold"/>
          <w:b w:val="0"/>
          <w:sz w:val="20"/>
        </w:rPr>
      </w:pPr>
    </w:p>
    <w:p>
      <w:pPr>
        <w:pStyle w:val="BodyText"/>
        <w:rPr>
          <w:rFonts w:ascii="Domus Semibold"/>
          <w:b w:val="0"/>
          <w:sz w:val="20"/>
        </w:rPr>
      </w:pPr>
    </w:p>
    <w:p>
      <w:pPr>
        <w:pStyle w:val="BodyText"/>
        <w:rPr>
          <w:rFonts w:ascii="Domus Semibold"/>
          <w:b w:val="0"/>
          <w:sz w:val="20"/>
        </w:rPr>
      </w:pPr>
    </w:p>
    <w:p>
      <w:pPr>
        <w:pStyle w:val="BodyText"/>
        <w:rPr>
          <w:rFonts w:ascii="Domus Semibold"/>
          <w:b w:val="0"/>
          <w:sz w:val="20"/>
        </w:rPr>
      </w:pPr>
    </w:p>
    <w:p>
      <w:pPr>
        <w:spacing w:before="246"/>
        <w:ind w:left="210" w:right="0" w:firstLine="0"/>
        <w:jc w:val="left"/>
        <w:rPr>
          <w:rFonts w:ascii="Apercu Medium"/>
          <w:b w:val="0"/>
          <w:sz w:val="24"/>
        </w:rPr>
      </w:pPr>
      <w:r>
        <w:rPr>
          <w:rFonts w:ascii="Apercu Medium"/>
          <w:b w:val="0"/>
          <w:sz w:val="24"/>
        </w:rPr>
        <w:t>The</w:t>
      </w:r>
      <w:r>
        <w:rPr>
          <w:rFonts w:ascii="Apercu Medium"/>
          <w:b w:val="0"/>
          <w:spacing w:val="-9"/>
          <w:sz w:val="24"/>
        </w:rPr>
        <w:t> </w:t>
      </w:r>
      <w:r>
        <w:rPr>
          <w:rFonts w:ascii="Apercu Medium"/>
          <w:b w:val="0"/>
          <w:sz w:val="24"/>
        </w:rPr>
        <w:t>following</w:t>
      </w:r>
      <w:r>
        <w:rPr>
          <w:rFonts w:ascii="Apercu Medium"/>
          <w:b w:val="0"/>
          <w:spacing w:val="-6"/>
          <w:sz w:val="24"/>
        </w:rPr>
        <w:t> </w:t>
      </w:r>
      <w:r>
        <w:rPr>
          <w:rFonts w:ascii="Apercu Medium"/>
          <w:b w:val="0"/>
          <w:sz w:val="24"/>
        </w:rPr>
        <w:t>is</w:t>
      </w:r>
      <w:r>
        <w:rPr>
          <w:rFonts w:ascii="Apercu Medium"/>
          <w:b w:val="0"/>
          <w:spacing w:val="-7"/>
          <w:sz w:val="24"/>
        </w:rPr>
        <w:t> </w:t>
      </w:r>
      <w:r>
        <w:rPr>
          <w:rFonts w:ascii="Apercu Medium"/>
          <w:b w:val="0"/>
          <w:sz w:val="24"/>
        </w:rPr>
        <w:t>a</w:t>
      </w:r>
      <w:r>
        <w:rPr>
          <w:rFonts w:ascii="Apercu Medium"/>
          <w:b w:val="0"/>
          <w:spacing w:val="-6"/>
          <w:sz w:val="24"/>
        </w:rPr>
        <w:t> </w:t>
      </w:r>
      <w:r>
        <w:rPr>
          <w:rFonts w:ascii="Apercu Medium"/>
          <w:b w:val="0"/>
          <w:sz w:val="24"/>
        </w:rPr>
        <w:t>selection</w:t>
      </w:r>
      <w:r>
        <w:rPr>
          <w:rFonts w:ascii="Apercu Medium"/>
          <w:b w:val="0"/>
          <w:spacing w:val="-7"/>
          <w:sz w:val="24"/>
        </w:rPr>
        <w:t> </w:t>
      </w:r>
      <w:r>
        <w:rPr>
          <w:rFonts w:ascii="Apercu Medium"/>
          <w:b w:val="0"/>
          <w:sz w:val="24"/>
        </w:rPr>
        <w:t>of</w:t>
      </w:r>
      <w:r>
        <w:rPr>
          <w:rFonts w:ascii="Apercu Medium"/>
          <w:b w:val="0"/>
          <w:spacing w:val="-6"/>
          <w:sz w:val="24"/>
        </w:rPr>
        <w:t> </w:t>
      </w:r>
      <w:r>
        <w:rPr>
          <w:rFonts w:ascii="Apercu Medium"/>
          <w:b w:val="0"/>
          <w:sz w:val="24"/>
        </w:rPr>
        <w:t>testimonials</w:t>
      </w:r>
      <w:r>
        <w:rPr>
          <w:rFonts w:ascii="Apercu Medium"/>
          <w:b w:val="0"/>
          <w:spacing w:val="-7"/>
          <w:sz w:val="24"/>
        </w:rPr>
        <w:t> </w:t>
      </w:r>
      <w:r>
        <w:rPr>
          <w:rFonts w:ascii="Apercu Medium"/>
          <w:b w:val="0"/>
          <w:sz w:val="24"/>
        </w:rPr>
        <w:t>from</w:t>
      </w:r>
      <w:r>
        <w:rPr>
          <w:rFonts w:ascii="Apercu Medium"/>
          <w:b w:val="0"/>
          <w:spacing w:val="-6"/>
          <w:sz w:val="24"/>
        </w:rPr>
        <w:t> </w:t>
      </w:r>
      <w:r>
        <w:rPr>
          <w:rFonts w:ascii="Apercu Medium"/>
          <w:b w:val="0"/>
          <w:sz w:val="24"/>
        </w:rPr>
        <w:t>TSL</w:t>
      </w:r>
      <w:r>
        <w:rPr>
          <w:rFonts w:ascii="Apercu Medium"/>
          <w:b w:val="0"/>
          <w:spacing w:val="-7"/>
          <w:sz w:val="24"/>
        </w:rPr>
        <w:t> </w:t>
      </w:r>
      <w:r>
        <w:rPr>
          <w:rFonts w:ascii="Apercu Medium"/>
          <w:b w:val="0"/>
          <w:sz w:val="24"/>
        </w:rPr>
        <w:t>past</w:t>
      </w:r>
      <w:r>
        <w:rPr>
          <w:rFonts w:ascii="Apercu Medium"/>
          <w:b w:val="0"/>
          <w:spacing w:val="-6"/>
          <w:sz w:val="24"/>
        </w:rPr>
        <w:t> </w:t>
      </w:r>
      <w:r>
        <w:rPr>
          <w:rFonts w:ascii="Apercu Medium"/>
          <w:b w:val="0"/>
          <w:spacing w:val="-2"/>
          <w:sz w:val="24"/>
        </w:rPr>
        <w:t>participants:</w:t>
      </w:r>
    </w:p>
    <w:p>
      <w:pPr>
        <w:pStyle w:val="BodyText"/>
        <w:spacing w:before="8"/>
        <w:rPr>
          <w:rFonts w:ascii="Apercu Medium"/>
          <w:b w:val="0"/>
          <w:sz w:val="20"/>
        </w:rPr>
      </w:pPr>
    </w:p>
    <w:p>
      <w:pPr>
        <w:spacing w:after="0"/>
        <w:rPr>
          <w:rFonts w:ascii="Apercu Medium"/>
          <w:sz w:val="20"/>
        </w:rPr>
        <w:sectPr>
          <w:pgSz w:w="16840" w:h="11910" w:orient="landscape"/>
          <w:pgMar w:top="720" w:bottom="280" w:left="640" w:right="0"/>
        </w:sectPr>
      </w:pPr>
    </w:p>
    <w:p>
      <w:pPr>
        <w:spacing w:line="242" w:lineRule="auto" w:before="55"/>
        <w:ind w:left="346" w:right="205" w:hanging="137"/>
        <w:jc w:val="left"/>
        <w:rPr>
          <w:rFonts w:ascii="Domus Semibold" w:hAnsi="Domus Semibold"/>
          <w:b w:val="0"/>
          <w:sz w:val="36"/>
        </w:rPr>
      </w:pPr>
      <w:r>
        <w:rPr/>
        <w:drawing>
          <wp:anchor distT="0" distB="0" distL="0" distR="0" allowOverlap="1" layoutInCell="1" locked="0" behindDoc="0" simplePos="0" relativeHeight="15733760">
            <wp:simplePos x="0" y="0"/>
            <wp:positionH relativeFrom="page">
              <wp:posOffset>6283236</wp:posOffset>
            </wp:positionH>
            <wp:positionV relativeFrom="page">
              <wp:posOffset>4043997</wp:posOffset>
            </wp:positionV>
            <wp:extent cx="4408766" cy="2976003"/>
            <wp:effectExtent l="0" t="0" r="0" b="0"/>
            <wp:wrapNone/>
            <wp:docPr id="9" name="image9.jpeg"/>
            <wp:cNvGraphicFramePr>
              <a:graphicFrameLocks noChangeAspect="1"/>
            </wp:cNvGraphicFramePr>
            <a:graphic>
              <a:graphicData uri="http://schemas.openxmlformats.org/drawingml/2006/picture">
                <pic:pic>
                  <pic:nvPicPr>
                    <pic:cNvPr id="10" name="image9.jpeg"/>
                    <pic:cNvPicPr/>
                  </pic:nvPicPr>
                  <pic:blipFill>
                    <a:blip r:embed="rId13" cstate="print"/>
                    <a:stretch>
                      <a:fillRect/>
                    </a:stretch>
                  </pic:blipFill>
                  <pic:spPr>
                    <a:xfrm>
                      <a:off x="0" y="0"/>
                      <a:ext cx="4408766" cy="2976003"/>
                    </a:xfrm>
                    <a:prstGeom prst="rect">
                      <a:avLst/>
                    </a:prstGeom>
                  </pic:spPr>
                </pic:pic>
              </a:graphicData>
            </a:graphic>
          </wp:anchor>
        </w:drawing>
      </w:r>
      <w:r>
        <w:rPr>
          <w:rFonts w:ascii="Domus Semibold" w:hAnsi="Domus Semibold"/>
          <w:b w:val="0"/>
          <w:sz w:val="36"/>
        </w:rPr>
        <w:t>“Sometimes as a leader you can have moments of feeling alone/isolated and I think this course provided an opportunity to share with peers</w:t>
      </w:r>
    </w:p>
    <w:p>
      <w:pPr>
        <w:spacing w:line="429" w:lineRule="exact" w:before="0"/>
        <w:ind w:left="346" w:right="0" w:firstLine="0"/>
        <w:jc w:val="left"/>
        <w:rPr>
          <w:rFonts w:ascii="Domus Semibold" w:hAnsi="Domus Semibold"/>
          <w:b w:val="0"/>
          <w:sz w:val="36"/>
        </w:rPr>
      </w:pPr>
      <w:r>
        <w:rPr>
          <w:rFonts w:ascii="Domus Semibold" w:hAnsi="Domus Semibold"/>
          <w:b w:val="0"/>
          <w:sz w:val="36"/>
        </w:rPr>
        <w:t>in</w:t>
      </w:r>
      <w:r>
        <w:rPr>
          <w:rFonts w:ascii="Domus Semibold" w:hAnsi="Domus Semibold"/>
          <w:b w:val="0"/>
          <w:spacing w:val="-2"/>
          <w:sz w:val="36"/>
        </w:rPr>
        <w:t> </w:t>
      </w:r>
      <w:r>
        <w:rPr>
          <w:rFonts w:ascii="Domus Semibold" w:hAnsi="Domus Semibold"/>
          <w:b w:val="0"/>
          <w:sz w:val="36"/>
        </w:rPr>
        <w:t>a</w:t>
      </w:r>
      <w:r>
        <w:rPr>
          <w:rFonts w:ascii="Domus Semibold" w:hAnsi="Domus Semibold"/>
          <w:b w:val="0"/>
          <w:spacing w:val="-1"/>
          <w:sz w:val="36"/>
        </w:rPr>
        <w:t> </w:t>
      </w:r>
      <w:r>
        <w:rPr>
          <w:rFonts w:ascii="Domus Semibold" w:hAnsi="Domus Semibold"/>
          <w:b w:val="0"/>
          <w:sz w:val="36"/>
        </w:rPr>
        <w:t>safe</w:t>
      </w:r>
      <w:r>
        <w:rPr>
          <w:rFonts w:ascii="Domus Semibold" w:hAnsi="Domus Semibold"/>
          <w:b w:val="0"/>
          <w:spacing w:val="-1"/>
          <w:sz w:val="36"/>
        </w:rPr>
        <w:t> </w:t>
      </w:r>
      <w:r>
        <w:rPr>
          <w:rFonts w:ascii="Domus Semibold" w:hAnsi="Domus Semibold"/>
          <w:b w:val="0"/>
          <w:spacing w:val="-2"/>
          <w:sz w:val="36"/>
        </w:rPr>
        <w:t>environment.”</w:t>
      </w:r>
    </w:p>
    <w:p>
      <w:pPr>
        <w:pStyle w:val="BodyText"/>
        <w:spacing w:before="9"/>
        <w:rPr>
          <w:rFonts w:ascii="Domus Semibold"/>
          <w:b w:val="0"/>
          <w:sz w:val="29"/>
        </w:rPr>
      </w:pPr>
    </w:p>
    <w:p>
      <w:pPr>
        <w:spacing w:line="242" w:lineRule="auto" w:before="0"/>
        <w:ind w:left="348" w:right="53" w:hanging="138"/>
        <w:jc w:val="left"/>
        <w:rPr>
          <w:rFonts w:ascii="Domus Semibold" w:hAnsi="Domus Semibold"/>
          <w:b w:val="0"/>
          <w:sz w:val="36"/>
        </w:rPr>
      </w:pPr>
      <w:r>
        <w:rPr>
          <w:rFonts w:ascii="Domus Semibold" w:hAnsi="Domus Semibold"/>
          <w:b w:val="0"/>
          <w:sz w:val="36"/>
        </w:rPr>
        <w:t>“The presenters Paul and Robbie were amazing – engaging, knowledgeable and</w:t>
      </w:r>
      <w:r>
        <w:rPr>
          <w:rFonts w:ascii="Domus Semibold" w:hAnsi="Domus Semibold"/>
          <w:b w:val="0"/>
          <w:spacing w:val="-2"/>
          <w:sz w:val="36"/>
        </w:rPr>
        <w:t> </w:t>
      </w:r>
      <w:r>
        <w:rPr>
          <w:rFonts w:ascii="Domus Semibold" w:hAnsi="Domus Semibold"/>
          <w:b w:val="0"/>
          <w:sz w:val="36"/>
        </w:rPr>
        <w:t>extremely</w:t>
      </w:r>
      <w:r>
        <w:rPr>
          <w:rFonts w:ascii="Domus Semibold" w:hAnsi="Domus Semibold"/>
          <w:b w:val="0"/>
          <w:spacing w:val="-2"/>
          <w:sz w:val="36"/>
        </w:rPr>
        <w:t> </w:t>
      </w:r>
      <w:r>
        <w:rPr>
          <w:rFonts w:ascii="Domus Semibold" w:hAnsi="Domus Semibold"/>
          <w:b w:val="0"/>
          <w:sz w:val="36"/>
        </w:rPr>
        <w:t>well</w:t>
      </w:r>
      <w:r>
        <w:rPr>
          <w:rFonts w:ascii="Domus Semibold" w:hAnsi="Domus Semibold"/>
          <w:b w:val="0"/>
          <w:spacing w:val="-2"/>
          <w:sz w:val="36"/>
        </w:rPr>
        <w:t> </w:t>
      </w:r>
      <w:r>
        <w:rPr>
          <w:rFonts w:ascii="Domus Semibold" w:hAnsi="Domus Semibold"/>
          <w:b w:val="0"/>
          <w:sz w:val="36"/>
        </w:rPr>
        <w:t>versed</w:t>
      </w:r>
      <w:r>
        <w:rPr>
          <w:rFonts w:ascii="Domus Semibold" w:hAnsi="Domus Semibold"/>
          <w:b w:val="0"/>
          <w:spacing w:val="-2"/>
          <w:sz w:val="36"/>
        </w:rPr>
        <w:t> </w:t>
      </w:r>
      <w:r>
        <w:rPr>
          <w:rFonts w:ascii="Domus Semibold" w:hAnsi="Domus Semibold"/>
          <w:b w:val="0"/>
          <w:sz w:val="36"/>
        </w:rPr>
        <w:t>in</w:t>
      </w:r>
      <w:r>
        <w:rPr>
          <w:rFonts w:ascii="Domus Semibold" w:hAnsi="Domus Semibold"/>
          <w:b w:val="0"/>
          <w:spacing w:val="-2"/>
          <w:sz w:val="36"/>
        </w:rPr>
        <w:t> </w:t>
      </w:r>
      <w:r>
        <w:rPr>
          <w:rFonts w:ascii="Domus Semibold" w:hAnsi="Domus Semibold"/>
          <w:b w:val="0"/>
          <w:sz w:val="36"/>
        </w:rPr>
        <w:t>the</w:t>
      </w:r>
      <w:r>
        <w:rPr>
          <w:rFonts w:ascii="Domus Semibold" w:hAnsi="Domus Semibold"/>
          <w:b w:val="0"/>
          <w:spacing w:val="-2"/>
          <w:sz w:val="36"/>
        </w:rPr>
        <w:t> </w:t>
      </w:r>
      <w:r>
        <w:rPr>
          <w:rFonts w:ascii="Domus Semibold" w:hAnsi="Domus Semibold"/>
          <w:b w:val="0"/>
          <w:sz w:val="36"/>
        </w:rPr>
        <w:t>topic. I would recommend this course to any leader seeking to improve their skills.”</w:t>
      </w:r>
    </w:p>
    <w:p>
      <w:pPr>
        <w:pStyle w:val="BodyText"/>
        <w:spacing w:before="2"/>
        <w:rPr>
          <w:rFonts w:ascii="Domus Semibold"/>
          <w:b w:val="0"/>
          <w:sz w:val="29"/>
        </w:rPr>
      </w:pPr>
    </w:p>
    <w:p>
      <w:pPr>
        <w:spacing w:line="242" w:lineRule="auto" w:before="0"/>
        <w:ind w:left="348" w:right="38" w:hanging="138"/>
        <w:jc w:val="both"/>
        <w:rPr>
          <w:rFonts w:ascii="Domus Semibold" w:hAnsi="Domus Semibold"/>
          <w:b w:val="0"/>
          <w:sz w:val="36"/>
        </w:rPr>
      </w:pPr>
      <w:r>
        <w:rPr>
          <w:rFonts w:ascii="Domus Semibold" w:hAnsi="Domus Semibold"/>
          <w:b w:val="0"/>
          <w:sz w:val="36"/>
        </w:rPr>
        <w:t>“We</w:t>
      </w:r>
      <w:r>
        <w:rPr>
          <w:rFonts w:ascii="Domus Semibold" w:hAnsi="Domus Semibold"/>
          <w:b w:val="0"/>
          <w:spacing w:val="-3"/>
          <w:sz w:val="36"/>
        </w:rPr>
        <w:t> </w:t>
      </w:r>
      <w:r>
        <w:rPr>
          <w:rFonts w:ascii="Domus Semibold" w:hAnsi="Domus Semibold"/>
          <w:b w:val="0"/>
          <w:sz w:val="36"/>
        </w:rPr>
        <w:t>bonded</w:t>
      </w:r>
      <w:r>
        <w:rPr>
          <w:rFonts w:ascii="Domus Semibold" w:hAnsi="Domus Semibold"/>
          <w:b w:val="0"/>
          <w:spacing w:val="-3"/>
          <w:sz w:val="36"/>
        </w:rPr>
        <w:t> </w:t>
      </w:r>
      <w:r>
        <w:rPr>
          <w:rFonts w:ascii="Domus Semibold" w:hAnsi="Domus Semibold"/>
          <w:b w:val="0"/>
          <w:sz w:val="36"/>
        </w:rPr>
        <w:t>as</w:t>
      </w:r>
      <w:r>
        <w:rPr>
          <w:rFonts w:ascii="Domus Semibold" w:hAnsi="Domus Semibold"/>
          <w:b w:val="0"/>
          <w:spacing w:val="-3"/>
          <w:sz w:val="36"/>
        </w:rPr>
        <w:t> </w:t>
      </w:r>
      <w:r>
        <w:rPr>
          <w:rFonts w:ascii="Domus Semibold" w:hAnsi="Domus Semibold"/>
          <w:b w:val="0"/>
          <w:sz w:val="36"/>
        </w:rPr>
        <w:t>a</w:t>
      </w:r>
      <w:r>
        <w:rPr>
          <w:rFonts w:ascii="Domus Semibold" w:hAnsi="Domus Semibold"/>
          <w:b w:val="0"/>
          <w:spacing w:val="-3"/>
          <w:sz w:val="36"/>
        </w:rPr>
        <w:t> </w:t>
      </w:r>
      <w:r>
        <w:rPr>
          <w:rFonts w:ascii="Domus Semibold" w:hAnsi="Domus Semibold"/>
          <w:b w:val="0"/>
          <w:sz w:val="36"/>
        </w:rPr>
        <w:t>group</w:t>
      </w:r>
      <w:r>
        <w:rPr>
          <w:rFonts w:ascii="Domus Semibold" w:hAnsi="Domus Semibold"/>
          <w:b w:val="0"/>
          <w:spacing w:val="-3"/>
          <w:sz w:val="36"/>
        </w:rPr>
        <w:t> </w:t>
      </w:r>
      <w:r>
        <w:rPr>
          <w:rFonts w:ascii="Domus Semibold" w:hAnsi="Domus Semibold"/>
          <w:b w:val="0"/>
          <w:sz w:val="36"/>
        </w:rPr>
        <w:t>and</w:t>
      </w:r>
      <w:r>
        <w:rPr>
          <w:rFonts w:ascii="Domus Semibold" w:hAnsi="Domus Semibold"/>
          <w:b w:val="0"/>
          <w:spacing w:val="-3"/>
          <w:sz w:val="36"/>
        </w:rPr>
        <w:t> </w:t>
      </w:r>
      <w:r>
        <w:rPr>
          <w:rFonts w:ascii="Domus Semibold" w:hAnsi="Domus Semibold"/>
          <w:b w:val="0"/>
          <w:sz w:val="36"/>
        </w:rPr>
        <w:t>got</w:t>
      </w:r>
      <w:r>
        <w:rPr>
          <w:rFonts w:ascii="Domus Semibold" w:hAnsi="Domus Semibold"/>
          <w:b w:val="0"/>
          <w:spacing w:val="-3"/>
          <w:sz w:val="36"/>
        </w:rPr>
        <w:t> </w:t>
      </w:r>
      <w:r>
        <w:rPr>
          <w:rFonts w:ascii="Domus Semibold" w:hAnsi="Domus Semibold"/>
          <w:b w:val="0"/>
          <w:sz w:val="36"/>
        </w:rPr>
        <w:t>to</w:t>
      </w:r>
      <w:r>
        <w:rPr>
          <w:rFonts w:ascii="Domus Semibold" w:hAnsi="Domus Semibold"/>
          <w:b w:val="0"/>
          <w:spacing w:val="-3"/>
          <w:sz w:val="36"/>
        </w:rPr>
        <w:t> </w:t>
      </w:r>
      <w:r>
        <w:rPr>
          <w:rFonts w:ascii="Domus Semibold" w:hAnsi="Domus Semibold"/>
          <w:b w:val="0"/>
          <w:sz w:val="36"/>
        </w:rPr>
        <w:t>know each other through the group sessions and</w:t>
      </w:r>
      <w:r>
        <w:rPr>
          <w:rFonts w:ascii="Domus Semibold" w:hAnsi="Domus Semibold"/>
          <w:b w:val="0"/>
          <w:spacing w:val="-1"/>
          <w:sz w:val="36"/>
        </w:rPr>
        <w:t> </w:t>
      </w:r>
      <w:r>
        <w:rPr>
          <w:rFonts w:ascii="Domus Semibold" w:hAnsi="Domus Semibold"/>
          <w:b w:val="0"/>
          <w:sz w:val="36"/>
        </w:rPr>
        <w:t>the</w:t>
      </w:r>
      <w:r>
        <w:rPr>
          <w:rFonts w:ascii="Domus Semibold" w:hAnsi="Domus Semibold"/>
          <w:b w:val="0"/>
          <w:spacing w:val="-1"/>
          <w:sz w:val="36"/>
        </w:rPr>
        <w:t> </w:t>
      </w:r>
      <w:r>
        <w:rPr>
          <w:rFonts w:ascii="Domus Semibold" w:hAnsi="Domus Semibold"/>
          <w:b w:val="0"/>
          <w:sz w:val="36"/>
        </w:rPr>
        <w:t>break</w:t>
      </w:r>
      <w:r>
        <w:rPr>
          <w:rFonts w:ascii="Domus Semibold" w:hAnsi="Domus Semibold"/>
          <w:b w:val="0"/>
          <w:spacing w:val="-1"/>
          <w:sz w:val="36"/>
        </w:rPr>
        <w:t> </w:t>
      </w:r>
      <w:r>
        <w:rPr>
          <w:rFonts w:ascii="Domus Semibold" w:hAnsi="Domus Semibold"/>
          <w:b w:val="0"/>
          <w:sz w:val="36"/>
        </w:rPr>
        <w:t>out</w:t>
      </w:r>
      <w:r>
        <w:rPr>
          <w:rFonts w:ascii="Domus Semibold" w:hAnsi="Domus Semibold"/>
          <w:b w:val="0"/>
          <w:spacing w:val="-1"/>
          <w:sz w:val="36"/>
        </w:rPr>
        <w:t> </w:t>
      </w:r>
      <w:r>
        <w:rPr>
          <w:rFonts w:ascii="Domus Semibold" w:hAnsi="Domus Semibold"/>
          <w:b w:val="0"/>
          <w:sz w:val="36"/>
        </w:rPr>
        <w:t>rooms.</w:t>
      </w:r>
      <w:r>
        <w:rPr>
          <w:rFonts w:ascii="Domus Semibold" w:hAnsi="Domus Semibold"/>
          <w:b w:val="0"/>
          <w:spacing w:val="-3"/>
          <w:sz w:val="36"/>
        </w:rPr>
        <w:t> </w:t>
      </w:r>
      <w:r>
        <w:rPr>
          <w:rFonts w:ascii="Domus Semibold" w:hAnsi="Domus Semibold"/>
          <w:b w:val="0"/>
          <w:sz w:val="36"/>
        </w:rPr>
        <w:t>I</w:t>
      </w:r>
      <w:r>
        <w:rPr>
          <w:rFonts w:ascii="Domus Semibold" w:hAnsi="Domus Semibold"/>
          <w:b w:val="0"/>
          <w:spacing w:val="-1"/>
          <w:sz w:val="36"/>
        </w:rPr>
        <w:t> </w:t>
      </w:r>
      <w:r>
        <w:rPr>
          <w:rFonts w:ascii="Domus Semibold" w:hAnsi="Domus Semibold"/>
          <w:b w:val="0"/>
          <w:sz w:val="36"/>
        </w:rPr>
        <w:t>thought</w:t>
      </w:r>
      <w:r>
        <w:rPr>
          <w:rFonts w:ascii="Domus Semibold" w:hAnsi="Domus Semibold"/>
          <w:b w:val="0"/>
          <w:spacing w:val="-1"/>
          <w:sz w:val="36"/>
        </w:rPr>
        <w:t> </w:t>
      </w:r>
      <w:r>
        <w:rPr>
          <w:rFonts w:ascii="Domus Semibold" w:hAnsi="Domus Semibold"/>
          <w:b w:val="0"/>
          <w:sz w:val="36"/>
        </w:rPr>
        <w:t>the Leadership Challenge was brilliant.”</w:t>
      </w:r>
    </w:p>
    <w:p>
      <w:pPr>
        <w:spacing w:line="242" w:lineRule="auto" w:before="55"/>
        <w:ind w:left="348" w:right="3228" w:hanging="138"/>
        <w:jc w:val="left"/>
        <w:rPr>
          <w:rFonts w:ascii="Domus Semibold" w:hAnsi="Domus Semibold"/>
          <w:b w:val="0"/>
          <w:sz w:val="36"/>
        </w:rPr>
      </w:pPr>
      <w:r>
        <w:rPr/>
        <w:br w:type="column"/>
      </w:r>
      <w:r>
        <w:rPr>
          <w:rFonts w:ascii="Domus Semibold" w:hAnsi="Domus Semibold"/>
          <w:b w:val="0"/>
          <w:sz w:val="36"/>
        </w:rPr>
        <w:t>“I realised that the challenges I am dealing with are not dissimilar for people</w:t>
      </w:r>
      <w:r>
        <w:rPr>
          <w:rFonts w:ascii="Domus Semibold" w:hAnsi="Domus Semibold"/>
          <w:b w:val="0"/>
          <w:spacing w:val="-4"/>
          <w:sz w:val="36"/>
        </w:rPr>
        <w:t> </w:t>
      </w:r>
      <w:r>
        <w:rPr>
          <w:rFonts w:ascii="Domus Semibold" w:hAnsi="Domus Semibold"/>
          <w:b w:val="0"/>
          <w:sz w:val="36"/>
        </w:rPr>
        <w:t>in</w:t>
      </w:r>
      <w:r>
        <w:rPr>
          <w:rFonts w:ascii="Domus Semibold" w:hAnsi="Domus Semibold"/>
          <w:b w:val="0"/>
          <w:spacing w:val="-4"/>
          <w:sz w:val="36"/>
        </w:rPr>
        <w:t> </w:t>
      </w:r>
      <w:r>
        <w:rPr>
          <w:rFonts w:ascii="Domus Semibold" w:hAnsi="Domus Semibold"/>
          <w:b w:val="0"/>
          <w:sz w:val="36"/>
        </w:rPr>
        <w:t>other</w:t>
      </w:r>
      <w:r>
        <w:rPr>
          <w:rFonts w:ascii="Domus Semibold" w:hAnsi="Domus Semibold"/>
          <w:b w:val="0"/>
          <w:spacing w:val="-4"/>
          <w:sz w:val="36"/>
        </w:rPr>
        <w:t> </w:t>
      </w:r>
      <w:r>
        <w:rPr>
          <w:rFonts w:ascii="Domus Semibold" w:hAnsi="Domus Semibold"/>
          <w:b w:val="0"/>
          <w:sz w:val="36"/>
        </w:rPr>
        <w:t>departments/state </w:t>
      </w:r>
      <w:r>
        <w:rPr>
          <w:rFonts w:ascii="Domus Semibold" w:hAnsi="Domus Semibold"/>
          <w:b w:val="0"/>
          <w:spacing w:val="-2"/>
          <w:sz w:val="36"/>
        </w:rPr>
        <w:t>governments.”</w:t>
      </w:r>
    </w:p>
    <w:p>
      <w:pPr>
        <w:spacing w:after="0" w:line="242" w:lineRule="auto"/>
        <w:jc w:val="left"/>
        <w:rPr>
          <w:rFonts w:ascii="Domus Semibold" w:hAnsi="Domus Semibold"/>
          <w:sz w:val="36"/>
        </w:rPr>
        <w:sectPr>
          <w:type w:val="continuous"/>
          <w:pgSz w:w="16840" w:h="11910" w:orient="landscape"/>
          <w:pgMar w:top="1340" w:bottom="280" w:left="640" w:right="0"/>
          <w:cols w:num="2" w:equalWidth="0">
            <w:col w:w="6139" w:space="574"/>
            <w:col w:w="9487"/>
          </w:cols>
        </w:sectPr>
      </w:pPr>
    </w:p>
    <w:p>
      <w:pPr>
        <w:spacing w:before="68"/>
        <w:ind w:left="210" w:right="0" w:firstLine="0"/>
        <w:jc w:val="left"/>
        <w:rPr>
          <w:b w:val="0"/>
          <w:sz w:val="16"/>
        </w:rPr>
      </w:pPr>
      <w:r>
        <w:rPr>
          <w:rFonts w:ascii="Apercu"/>
          <w:b/>
          <w:sz w:val="16"/>
        </w:rPr>
        <w:t>10</w:t>
      </w:r>
      <w:r>
        <w:rPr>
          <w:rFonts w:ascii="Apercu"/>
          <w:b/>
          <w:spacing w:val="16"/>
          <w:sz w:val="16"/>
        </w:rPr>
        <w:t> </w:t>
      </w:r>
      <w:r>
        <w:rPr>
          <w:b w:val="0"/>
          <w:sz w:val="16"/>
        </w:rPr>
        <w:t>Towards</w:t>
      </w:r>
      <w:r>
        <w:rPr>
          <w:b w:val="0"/>
          <w:spacing w:val="-10"/>
          <w:sz w:val="16"/>
        </w:rPr>
        <w:t> </w:t>
      </w:r>
      <w:r>
        <w:rPr>
          <w:b w:val="0"/>
          <w:sz w:val="16"/>
        </w:rPr>
        <w:t>Strategic</w:t>
      </w:r>
      <w:r>
        <w:rPr>
          <w:b w:val="0"/>
          <w:spacing w:val="-10"/>
          <w:sz w:val="16"/>
        </w:rPr>
        <w:t> </w:t>
      </w:r>
      <w:r>
        <w:rPr>
          <w:b w:val="0"/>
          <w:spacing w:val="-2"/>
          <w:sz w:val="16"/>
        </w:rPr>
        <w:t>Leadership</w:t>
      </w:r>
    </w:p>
    <w:p>
      <w:pPr>
        <w:pStyle w:val="Heading1"/>
        <w:spacing w:before="152"/>
        <w:rPr>
          <w:b w:val="0"/>
        </w:rPr>
      </w:pPr>
      <w:r>
        <w:rPr>
          <w:b w:val="0"/>
        </w:rPr>
        <w:t>Frequently</w:t>
      </w:r>
      <w:r>
        <w:rPr>
          <w:b w:val="0"/>
          <w:spacing w:val="-19"/>
        </w:rPr>
        <w:t> </w:t>
      </w:r>
      <w:r>
        <w:rPr>
          <w:b w:val="0"/>
        </w:rPr>
        <w:t>asked</w:t>
      </w:r>
      <w:r>
        <w:rPr>
          <w:b w:val="0"/>
          <w:spacing w:val="-17"/>
        </w:rPr>
        <w:t> </w:t>
      </w:r>
      <w:r>
        <w:rPr>
          <w:b w:val="0"/>
          <w:spacing w:val="-2"/>
        </w:rPr>
        <w:t>questions</w:t>
      </w:r>
    </w:p>
    <w:p>
      <w:pPr>
        <w:spacing w:before="255"/>
        <w:ind w:left="210" w:right="0" w:firstLine="0"/>
        <w:jc w:val="left"/>
        <w:rPr>
          <w:rFonts w:ascii="Apercu Medium" w:hAnsi="Apercu Medium"/>
          <w:b w:val="0"/>
          <w:sz w:val="24"/>
        </w:rPr>
      </w:pPr>
      <w:r>
        <w:rPr>
          <w:rFonts w:ascii="Apercu Medium" w:hAnsi="Apercu Medium"/>
          <w:b w:val="0"/>
          <w:sz w:val="24"/>
        </w:rPr>
        <w:t>Please</w:t>
      </w:r>
      <w:r>
        <w:rPr>
          <w:rFonts w:ascii="Apercu Medium" w:hAnsi="Apercu Medium"/>
          <w:b w:val="0"/>
          <w:spacing w:val="-17"/>
          <w:sz w:val="24"/>
        </w:rPr>
        <w:t> </w:t>
      </w:r>
      <w:r>
        <w:rPr>
          <w:rFonts w:ascii="Apercu Medium" w:hAnsi="Apercu Medium"/>
          <w:b w:val="0"/>
          <w:sz w:val="24"/>
        </w:rPr>
        <w:t>see</w:t>
      </w:r>
      <w:r>
        <w:rPr>
          <w:rFonts w:ascii="Apercu Medium" w:hAnsi="Apercu Medium"/>
          <w:b w:val="0"/>
          <w:spacing w:val="-14"/>
          <w:sz w:val="24"/>
        </w:rPr>
        <w:t> </w:t>
      </w:r>
      <w:r>
        <w:rPr>
          <w:rFonts w:ascii="Apercu Medium" w:hAnsi="Apercu Medium"/>
          <w:b w:val="0"/>
          <w:sz w:val="24"/>
        </w:rPr>
        <w:t>below</w:t>
      </w:r>
      <w:r>
        <w:rPr>
          <w:rFonts w:ascii="Apercu Medium" w:hAnsi="Apercu Medium"/>
          <w:b w:val="0"/>
          <w:spacing w:val="-15"/>
          <w:sz w:val="24"/>
        </w:rPr>
        <w:t> </w:t>
      </w:r>
      <w:r>
        <w:rPr>
          <w:rFonts w:ascii="Apercu Medium" w:hAnsi="Apercu Medium"/>
          <w:b w:val="0"/>
          <w:sz w:val="24"/>
        </w:rPr>
        <w:t>for</w:t>
      </w:r>
      <w:r>
        <w:rPr>
          <w:rFonts w:ascii="Apercu Medium" w:hAnsi="Apercu Medium"/>
          <w:b w:val="0"/>
          <w:spacing w:val="-14"/>
          <w:sz w:val="24"/>
        </w:rPr>
        <w:t> </w:t>
      </w:r>
      <w:r>
        <w:rPr>
          <w:rFonts w:ascii="Apercu Medium" w:hAnsi="Apercu Medium"/>
          <w:b w:val="0"/>
          <w:sz w:val="24"/>
        </w:rPr>
        <w:t>frequently</w:t>
      </w:r>
      <w:r>
        <w:rPr>
          <w:rFonts w:ascii="Apercu Medium" w:hAnsi="Apercu Medium"/>
          <w:b w:val="0"/>
          <w:spacing w:val="-15"/>
          <w:sz w:val="24"/>
        </w:rPr>
        <w:t> </w:t>
      </w:r>
      <w:r>
        <w:rPr>
          <w:rFonts w:ascii="Apercu Medium" w:hAnsi="Apercu Medium"/>
          <w:b w:val="0"/>
          <w:sz w:val="24"/>
        </w:rPr>
        <w:t>asked</w:t>
      </w:r>
      <w:r>
        <w:rPr>
          <w:rFonts w:ascii="Apercu Medium" w:hAnsi="Apercu Medium"/>
          <w:b w:val="0"/>
          <w:spacing w:val="-14"/>
          <w:sz w:val="24"/>
        </w:rPr>
        <w:t> </w:t>
      </w:r>
      <w:r>
        <w:rPr>
          <w:rFonts w:ascii="Apercu Medium" w:hAnsi="Apercu Medium"/>
          <w:b w:val="0"/>
          <w:sz w:val="24"/>
        </w:rPr>
        <w:t>questions</w:t>
      </w:r>
      <w:r>
        <w:rPr>
          <w:rFonts w:ascii="Apercu Medium" w:hAnsi="Apercu Medium"/>
          <w:b w:val="0"/>
          <w:spacing w:val="-15"/>
          <w:sz w:val="24"/>
        </w:rPr>
        <w:t> </w:t>
      </w:r>
      <w:r>
        <w:rPr>
          <w:rFonts w:ascii="Apercu Medium" w:hAnsi="Apercu Medium"/>
          <w:b w:val="0"/>
          <w:sz w:val="24"/>
        </w:rPr>
        <w:t>relating</w:t>
      </w:r>
      <w:r>
        <w:rPr>
          <w:rFonts w:ascii="Apercu Medium" w:hAnsi="Apercu Medium"/>
          <w:b w:val="0"/>
          <w:spacing w:val="-14"/>
          <w:sz w:val="24"/>
        </w:rPr>
        <w:t> </w:t>
      </w:r>
      <w:r>
        <w:rPr>
          <w:rFonts w:ascii="Apercu Medium" w:hAnsi="Apercu Medium"/>
          <w:b w:val="0"/>
          <w:sz w:val="24"/>
        </w:rPr>
        <w:t>to</w:t>
      </w:r>
      <w:r>
        <w:rPr>
          <w:rFonts w:ascii="Apercu Medium" w:hAnsi="Apercu Medium"/>
          <w:b w:val="0"/>
          <w:spacing w:val="-15"/>
          <w:sz w:val="24"/>
        </w:rPr>
        <w:t> </w:t>
      </w:r>
      <w:r>
        <w:rPr>
          <w:rFonts w:ascii="Apercu Medium" w:hAnsi="Apercu Medium"/>
          <w:b w:val="0"/>
          <w:sz w:val="24"/>
        </w:rPr>
        <w:t>ANZSOG’s</w:t>
      </w:r>
      <w:r>
        <w:rPr>
          <w:rFonts w:ascii="Apercu Medium" w:hAnsi="Apercu Medium"/>
          <w:b w:val="0"/>
          <w:spacing w:val="-14"/>
          <w:sz w:val="24"/>
        </w:rPr>
        <w:t> </w:t>
      </w:r>
      <w:r>
        <w:rPr>
          <w:rFonts w:ascii="Apercu Medium" w:hAnsi="Apercu Medium"/>
          <w:b w:val="0"/>
          <w:sz w:val="24"/>
        </w:rPr>
        <w:t>Towards</w:t>
      </w:r>
      <w:r>
        <w:rPr>
          <w:rFonts w:ascii="Apercu Medium" w:hAnsi="Apercu Medium"/>
          <w:b w:val="0"/>
          <w:spacing w:val="-15"/>
          <w:sz w:val="24"/>
        </w:rPr>
        <w:t> </w:t>
      </w:r>
      <w:r>
        <w:rPr>
          <w:rFonts w:ascii="Apercu Medium" w:hAnsi="Apercu Medium"/>
          <w:b w:val="0"/>
          <w:sz w:val="24"/>
        </w:rPr>
        <w:t>Strategic</w:t>
      </w:r>
      <w:r>
        <w:rPr>
          <w:rFonts w:ascii="Apercu Medium" w:hAnsi="Apercu Medium"/>
          <w:b w:val="0"/>
          <w:spacing w:val="-14"/>
          <w:sz w:val="24"/>
        </w:rPr>
        <w:t> </w:t>
      </w:r>
      <w:r>
        <w:rPr>
          <w:rFonts w:ascii="Apercu Medium" w:hAnsi="Apercu Medium"/>
          <w:b w:val="0"/>
          <w:spacing w:val="-2"/>
          <w:sz w:val="24"/>
        </w:rPr>
        <w:t>Leadership.</w:t>
      </w:r>
    </w:p>
    <w:p>
      <w:pPr>
        <w:pStyle w:val="BodyText"/>
        <w:spacing w:before="4"/>
        <w:rPr>
          <w:rFonts w:ascii="Apercu Medium"/>
          <w:b w:val="0"/>
          <w:sz w:val="8"/>
        </w:rPr>
      </w:pPr>
    </w:p>
    <w:p>
      <w:pPr>
        <w:spacing w:after="0"/>
        <w:rPr>
          <w:rFonts w:ascii="Apercu Medium"/>
          <w:sz w:val="8"/>
        </w:rPr>
        <w:sectPr>
          <w:pgSz w:w="16840" w:h="11910" w:orient="landscape"/>
          <w:pgMar w:top="720" w:bottom="280" w:left="640" w:right="0"/>
        </w:sectPr>
      </w:pPr>
    </w:p>
    <w:p>
      <w:pPr>
        <w:pStyle w:val="Heading3"/>
        <w:spacing w:before="100"/>
      </w:pPr>
      <w:r>
        <w:rPr/>
        <w:t>What</w:t>
      </w:r>
      <w:r>
        <w:rPr>
          <w:spacing w:val="-7"/>
        </w:rPr>
        <w:t> </w:t>
      </w:r>
      <w:r>
        <w:rPr/>
        <w:t>are</w:t>
      </w:r>
      <w:r>
        <w:rPr>
          <w:spacing w:val="-6"/>
        </w:rPr>
        <w:t> </w:t>
      </w:r>
      <w:r>
        <w:rPr/>
        <w:t>the</w:t>
      </w:r>
      <w:r>
        <w:rPr>
          <w:spacing w:val="-6"/>
        </w:rPr>
        <w:t> </w:t>
      </w:r>
      <w:r>
        <w:rPr/>
        <w:t>program</w:t>
      </w:r>
      <w:r>
        <w:rPr>
          <w:spacing w:val="-6"/>
        </w:rPr>
        <w:t> </w:t>
      </w:r>
      <w:r>
        <w:rPr>
          <w:spacing w:val="-2"/>
        </w:rPr>
        <w:t>fees?</w:t>
      </w:r>
    </w:p>
    <w:p>
      <w:pPr>
        <w:pStyle w:val="BodyText"/>
        <w:spacing w:line="199" w:lineRule="auto" w:before="48"/>
        <w:ind w:left="210"/>
        <w:rPr>
          <w:b w:val="0"/>
        </w:rPr>
      </w:pPr>
      <w:r>
        <w:rPr>
          <w:b w:val="0"/>
        </w:rPr>
        <w:t>The</w:t>
      </w:r>
      <w:r>
        <w:rPr>
          <w:b w:val="0"/>
          <w:spacing w:val="-11"/>
        </w:rPr>
        <w:t> </w:t>
      </w:r>
      <w:r>
        <w:rPr>
          <w:b w:val="0"/>
        </w:rPr>
        <w:t>program</w:t>
      </w:r>
      <w:r>
        <w:rPr>
          <w:b w:val="0"/>
          <w:spacing w:val="-11"/>
        </w:rPr>
        <w:t> </w:t>
      </w:r>
      <w:r>
        <w:rPr>
          <w:b w:val="0"/>
        </w:rPr>
        <w:t>fees</w:t>
      </w:r>
      <w:r>
        <w:rPr>
          <w:b w:val="0"/>
          <w:spacing w:val="-11"/>
        </w:rPr>
        <w:t> </w:t>
      </w:r>
      <w:r>
        <w:rPr>
          <w:b w:val="0"/>
        </w:rPr>
        <w:t>are</w:t>
      </w:r>
      <w:r>
        <w:rPr>
          <w:b w:val="0"/>
          <w:spacing w:val="-10"/>
        </w:rPr>
        <w:t> </w:t>
      </w:r>
      <w:r>
        <w:rPr>
          <w:b w:val="0"/>
        </w:rPr>
        <w:t>$22,533 excluding GST.</w:t>
      </w:r>
    </w:p>
    <w:p>
      <w:pPr>
        <w:pStyle w:val="Heading3"/>
        <w:spacing w:line="199" w:lineRule="auto" w:before="170"/>
      </w:pPr>
      <w:r>
        <w:rPr/>
        <w:t>What</w:t>
      </w:r>
      <w:r>
        <w:rPr>
          <w:spacing w:val="-11"/>
        </w:rPr>
        <w:t> </w:t>
      </w:r>
      <w:r>
        <w:rPr/>
        <w:t>does</w:t>
      </w:r>
      <w:r>
        <w:rPr>
          <w:spacing w:val="-11"/>
        </w:rPr>
        <w:t> </w:t>
      </w:r>
      <w:r>
        <w:rPr/>
        <w:t>the</w:t>
      </w:r>
      <w:r>
        <w:rPr>
          <w:spacing w:val="-10"/>
        </w:rPr>
        <w:t> </w:t>
      </w:r>
      <w:r>
        <w:rPr/>
        <w:t>program</w:t>
      </w:r>
      <w:r>
        <w:rPr>
          <w:spacing w:val="-11"/>
        </w:rPr>
        <w:t> </w:t>
      </w:r>
      <w:r>
        <w:rPr/>
        <w:t>fee </w:t>
      </w:r>
      <w:r>
        <w:rPr>
          <w:spacing w:val="-2"/>
        </w:rPr>
        <w:t>include?</w:t>
      </w:r>
    </w:p>
    <w:p>
      <w:pPr>
        <w:pStyle w:val="BodyText"/>
        <w:spacing w:line="199" w:lineRule="auto" w:before="56"/>
        <w:ind w:left="210" w:right="284"/>
        <w:rPr>
          <w:b w:val="0"/>
        </w:rPr>
      </w:pPr>
      <w:r>
        <w:rPr>
          <w:b w:val="0"/>
        </w:rPr>
        <w:t>The fee includes all program materials including prescribed textbook, teaching facilitation, access to the School’s learning management</w:t>
      </w:r>
      <w:r>
        <w:rPr>
          <w:b w:val="0"/>
          <w:spacing w:val="-11"/>
        </w:rPr>
        <w:t> </w:t>
      </w:r>
      <w:r>
        <w:rPr>
          <w:b w:val="0"/>
        </w:rPr>
        <w:t>system</w:t>
      </w:r>
      <w:r>
        <w:rPr>
          <w:b w:val="0"/>
          <w:spacing w:val="-11"/>
        </w:rPr>
        <w:t> </w:t>
      </w:r>
      <w:r>
        <w:rPr>
          <w:b w:val="0"/>
        </w:rPr>
        <w:t>to</w:t>
      </w:r>
      <w:r>
        <w:rPr>
          <w:b w:val="0"/>
          <w:spacing w:val="-11"/>
        </w:rPr>
        <w:t> </w:t>
      </w:r>
      <w:r>
        <w:rPr>
          <w:b w:val="0"/>
        </w:rPr>
        <w:t>support program participation.</w:t>
      </w:r>
    </w:p>
    <w:p>
      <w:pPr>
        <w:pStyle w:val="Heading3"/>
      </w:pPr>
      <w:r>
        <w:rPr/>
        <w:t>When</w:t>
      </w:r>
      <w:r>
        <w:rPr>
          <w:spacing w:val="-2"/>
        </w:rPr>
        <w:t> </w:t>
      </w:r>
      <w:r>
        <w:rPr/>
        <w:t>do</w:t>
      </w:r>
      <w:r>
        <w:rPr>
          <w:spacing w:val="-2"/>
        </w:rPr>
        <w:t> </w:t>
      </w:r>
      <w:r>
        <w:rPr/>
        <w:t>applications</w:t>
      </w:r>
      <w:r>
        <w:rPr>
          <w:spacing w:val="-2"/>
        </w:rPr>
        <w:t> open?</w:t>
      </w:r>
    </w:p>
    <w:p>
      <w:pPr>
        <w:pStyle w:val="BodyText"/>
        <w:spacing w:line="199" w:lineRule="auto" w:before="47"/>
        <w:ind w:left="210" w:right="102"/>
        <w:rPr>
          <w:b w:val="0"/>
        </w:rPr>
      </w:pPr>
      <w:r>
        <w:rPr>
          <w:b w:val="0"/>
        </w:rPr>
        <w:t>Applications</w:t>
      </w:r>
      <w:r>
        <w:rPr>
          <w:b w:val="0"/>
          <w:spacing w:val="-11"/>
        </w:rPr>
        <w:t> </w:t>
      </w:r>
      <w:r>
        <w:rPr>
          <w:b w:val="0"/>
        </w:rPr>
        <w:t>for</w:t>
      </w:r>
      <w:r>
        <w:rPr>
          <w:b w:val="0"/>
          <w:spacing w:val="-11"/>
        </w:rPr>
        <w:t> </w:t>
      </w:r>
      <w:r>
        <w:rPr>
          <w:b w:val="0"/>
        </w:rPr>
        <w:t>the</w:t>
      </w:r>
      <w:r>
        <w:rPr>
          <w:b w:val="0"/>
          <w:spacing w:val="-11"/>
        </w:rPr>
        <w:t> </w:t>
      </w:r>
      <w:r>
        <w:rPr>
          <w:b w:val="0"/>
        </w:rPr>
        <w:t>next</w:t>
      </w:r>
      <w:r>
        <w:rPr>
          <w:b w:val="0"/>
          <w:spacing w:val="-10"/>
        </w:rPr>
        <w:t> </w:t>
      </w:r>
      <w:r>
        <w:rPr>
          <w:b w:val="0"/>
        </w:rPr>
        <w:t>delivery of the program in 2023 are now </w:t>
      </w:r>
      <w:r>
        <w:rPr>
          <w:b w:val="0"/>
          <w:spacing w:val="-2"/>
        </w:rPr>
        <w:t>open.</w:t>
      </w:r>
    </w:p>
    <w:p>
      <w:pPr>
        <w:pStyle w:val="Heading3"/>
        <w:spacing w:before="137"/>
      </w:pPr>
      <w:r>
        <w:rPr/>
        <w:t>When</w:t>
      </w:r>
      <w:r>
        <w:rPr>
          <w:spacing w:val="-2"/>
        </w:rPr>
        <w:t> </w:t>
      </w:r>
      <w:r>
        <w:rPr/>
        <w:t>do</w:t>
      </w:r>
      <w:r>
        <w:rPr>
          <w:spacing w:val="-2"/>
        </w:rPr>
        <w:t> </w:t>
      </w:r>
      <w:r>
        <w:rPr/>
        <w:t>applications</w:t>
      </w:r>
      <w:r>
        <w:rPr>
          <w:spacing w:val="-2"/>
        </w:rPr>
        <w:t> close?</w:t>
      </w:r>
    </w:p>
    <w:p>
      <w:pPr>
        <w:pStyle w:val="BodyText"/>
        <w:spacing w:line="199" w:lineRule="auto" w:before="48"/>
        <w:ind w:left="210" w:right="284"/>
        <w:rPr>
          <w:b w:val="0"/>
        </w:rPr>
      </w:pPr>
      <w:r>
        <w:rPr>
          <w:b w:val="0"/>
        </w:rPr>
        <w:t>Applications</w:t>
      </w:r>
      <w:r>
        <w:rPr>
          <w:b w:val="0"/>
          <w:spacing w:val="-11"/>
        </w:rPr>
        <w:t> </w:t>
      </w:r>
      <w:r>
        <w:rPr>
          <w:b w:val="0"/>
        </w:rPr>
        <w:t>close</w:t>
      </w:r>
      <w:r>
        <w:rPr>
          <w:b w:val="0"/>
          <w:spacing w:val="-11"/>
        </w:rPr>
        <w:t> </w:t>
      </w:r>
      <w:r>
        <w:rPr>
          <w:b w:val="0"/>
        </w:rPr>
        <w:t>on</w:t>
      </w:r>
      <w:r>
        <w:rPr>
          <w:b w:val="0"/>
          <w:spacing w:val="-11"/>
        </w:rPr>
        <w:t> </w:t>
      </w:r>
      <w:r>
        <w:rPr>
          <w:b w:val="0"/>
        </w:rPr>
        <w:t>1</w:t>
      </w:r>
      <w:r>
        <w:rPr>
          <w:b w:val="0"/>
          <w:spacing w:val="-10"/>
        </w:rPr>
        <w:t> </w:t>
      </w:r>
      <w:r>
        <w:rPr>
          <w:b w:val="0"/>
        </w:rPr>
        <w:t>March </w:t>
      </w:r>
      <w:r>
        <w:rPr>
          <w:b w:val="0"/>
          <w:spacing w:val="-2"/>
        </w:rPr>
        <w:t>2023.</w:t>
      </w:r>
    </w:p>
    <w:p>
      <w:pPr>
        <w:pStyle w:val="Heading3"/>
      </w:pPr>
      <w:r>
        <w:rPr/>
        <w:t>How</w:t>
      </w:r>
      <w:r>
        <w:rPr>
          <w:spacing w:val="-4"/>
        </w:rPr>
        <w:t> </w:t>
      </w:r>
      <w:r>
        <w:rPr/>
        <w:t>do</w:t>
      </w:r>
      <w:r>
        <w:rPr>
          <w:spacing w:val="-2"/>
        </w:rPr>
        <w:t> </w:t>
      </w:r>
      <w:r>
        <w:rPr/>
        <w:t>I</w:t>
      </w:r>
      <w:r>
        <w:rPr>
          <w:spacing w:val="-1"/>
        </w:rPr>
        <w:t> </w:t>
      </w:r>
      <w:r>
        <w:rPr/>
        <w:t>apply</w:t>
      </w:r>
      <w:r>
        <w:rPr>
          <w:spacing w:val="-2"/>
        </w:rPr>
        <w:t> </w:t>
      </w:r>
      <w:r>
        <w:rPr/>
        <w:t>for</w:t>
      </w:r>
      <w:r>
        <w:rPr>
          <w:spacing w:val="-2"/>
        </w:rPr>
        <w:t> </w:t>
      </w:r>
      <w:r>
        <w:rPr/>
        <w:t>the</w:t>
      </w:r>
      <w:r>
        <w:rPr>
          <w:spacing w:val="-1"/>
        </w:rPr>
        <w:t> </w:t>
      </w:r>
      <w:r>
        <w:rPr>
          <w:spacing w:val="-2"/>
        </w:rPr>
        <w:t>program?</w:t>
      </w:r>
    </w:p>
    <w:p>
      <w:pPr>
        <w:pStyle w:val="BodyText"/>
        <w:spacing w:line="199" w:lineRule="auto" w:before="48"/>
        <w:ind w:left="210"/>
        <w:rPr>
          <w:b w:val="0"/>
        </w:rPr>
      </w:pPr>
      <w:r>
        <w:rPr>
          <w:b w:val="0"/>
        </w:rPr>
        <w:t>Applications</w:t>
      </w:r>
      <w:r>
        <w:rPr>
          <w:b w:val="0"/>
          <w:spacing w:val="-11"/>
        </w:rPr>
        <w:t> </w:t>
      </w:r>
      <w:r>
        <w:rPr>
          <w:b w:val="0"/>
        </w:rPr>
        <w:t>for</w:t>
      </w:r>
      <w:r>
        <w:rPr>
          <w:b w:val="0"/>
          <w:spacing w:val="-11"/>
        </w:rPr>
        <w:t> </w:t>
      </w:r>
      <w:r>
        <w:rPr>
          <w:b w:val="0"/>
        </w:rPr>
        <w:t>the</w:t>
      </w:r>
      <w:r>
        <w:rPr>
          <w:b w:val="0"/>
          <w:spacing w:val="-11"/>
        </w:rPr>
        <w:t> </w:t>
      </w:r>
      <w:r>
        <w:rPr>
          <w:b w:val="0"/>
        </w:rPr>
        <w:t>2023</w:t>
      </w:r>
      <w:r>
        <w:rPr>
          <w:b w:val="0"/>
          <w:spacing w:val="-10"/>
        </w:rPr>
        <w:t> </w:t>
      </w:r>
      <w:r>
        <w:rPr>
          <w:b w:val="0"/>
        </w:rPr>
        <w:t>program are now open.</w:t>
      </w:r>
    </w:p>
    <w:p>
      <w:pPr>
        <w:pStyle w:val="BodyText"/>
        <w:spacing w:line="199" w:lineRule="auto" w:before="113"/>
        <w:ind w:left="210" w:right="38"/>
        <w:jc w:val="both"/>
        <w:rPr>
          <w:b w:val="0"/>
        </w:rPr>
      </w:pPr>
      <w:r>
        <w:rPr/>
        <w:pict>
          <v:line style="position:absolute;mso-position-horizontal-relative:page;mso-position-vertical-relative:paragraph;z-index:15734272" from="42.519699pt,35.495850pt" to="90.170699pt,35.495850pt" stroked="true" strokeweight=".527pt" strokecolor="#000101">
            <v:stroke dashstyle="solid"/>
            <w10:wrap type="none"/>
          </v:line>
        </w:pict>
      </w:r>
      <w:r>
        <w:rPr>
          <w:b w:val="0"/>
          <w:spacing w:val="-2"/>
        </w:rPr>
        <w:t>For</w:t>
      </w:r>
      <w:r>
        <w:rPr>
          <w:b w:val="0"/>
          <w:spacing w:val="-6"/>
        </w:rPr>
        <w:t> </w:t>
      </w:r>
      <w:r>
        <w:rPr>
          <w:b w:val="0"/>
          <w:spacing w:val="-2"/>
        </w:rPr>
        <w:t>further</w:t>
      </w:r>
      <w:r>
        <w:rPr>
          <w:b w:val="0"/>
          <w:spacing w:val="-6"/>
        </w:rPr>
        <w:t> </w:t>
      </w:r>
      <w:r>
        <w:rPr>
          <w:b w:val="0"/>
          <w:spacing w:val="-2"/>
        </w:rPr>
        <w:t>information</w:t>
      </w:r>
      <w:r>
        <w:rPr>
          <w:b w:val="0"/>
          <w:spacing w:val="-6"/>
        </w:rPr>
        <w:t> </w:t>
      </w:r>
      <w:r>
        <w:rPr>
          <w:b w:val="0"/>
          <w:spacing w:val="-2"/>
        </w:rPr>
        <w:t>on</w:t>
      </w:r>
      <w:r>
        <w:rPr>
          <w:b w:val="0"/>
          <w:spacing w:val="-6"/>
        </w:rPr>
        <w:t> </w:t>
      </w:r>
      <w:r>
        <w:rPr>
          <w:b w:val="0"/>
          <w:spacing w:val="-2"/>
        </w:rPr>
        <w:t>Towards </w:t>
      </w:r>
      <w:r>
        <w:rPr>
          <w:b w:val="0"/>
        </w:rPr>
        <w:t>Strategic</w:t>
      </w:r>
      <w:r>
        <w:rPr>
          <w:b w:val="0"/>
          <w:spacing w:val="-11"/>
        </w:rPr>
        <w:t> </w:t>
      </w:r>
      <w:r>
        <w:rPr>
          <w:b w:val="0"/>
        </w:rPr>
        <w:t>Leadership,</w:t>
      </w:r>
      <w:r>
        <w:rPr>
          <w:b w:val="0"/>
          <w:spacing w:val="-11"/>
        </w:rPr>
        <w:t> </w:t>
      </w:r>
      <w:hyperlink r:id="rId14">
        <w:r>
          <w:rPr>
            <w:rFonts w:ascii="Apercu"/>
            <w:color w:val="000101"/>
            <w:u w:val="single" w:color="000101"/>
          </w:rPr>
          <w:t>express</w:t>
        </w:r>
        <w:r>
          <w:rPr>
            <w:rFonts w:ascii="Apercu"/>
            <w:color w:val="000101"/>
            <w:spacing w:val="-11"/>
            <w:u w:val="single" w:color="000101"/>
          </w:rPr>
          <w:t> </w:t>
        </w:r>
        <w:r>
          <w:rPr>
            <w:rFonts w:ascii="Apercu"/>
            <w:color w:val="000101"/>
            <w:u w:val="single" w:color="000101"/>
          </w:rPr>
          <w:t>your</w:t>
        </w:r>
        <w:r>
          <w:rPr>
            <w:rFonts w:ascii="Apercu"/>
            <w:color w:val="000101"/>
            <w:spacing w:val="-10"/>
            <w:u w:val="single" w:color="000101"/>
          </w:rPr>
          <w:t> </w:t>
        </w:r>
      </w:hyperlink>
      <w:r>
        <w:rPr>
          <w:rFonts w:ascii="Apercu"/>
          <w:color w:val="000101"/>
        </w:rPr>
        <w:t> </w:t>
      </w:r>
      <w:hyperlink r:id="rId14">
        <w:r>
          <w:rPr>
            <w:rFonts w:ascii="Apercu"/>
            <w:color w:val="000101"/>
          </w:rPr>
          <w:t>interest here</w:t>
        </w:r>
      </w:hyperlink>
      <w:r>
        <w:rPr>
          <w:b w:val="0"/>
          <w:color w:val="000101"/>
        </w:rPr>
        <w:t>.</w:t>
      </w:r>
    </w:p>
    <w:p>
      <w:pPr>
        <w:pStyle w:val="Heading3"/>
      </w:pPr>
      <w:r>
        <w:rPr>
          <w:spacing w:val="-2"/>
        </w:rPr>
        <w:t>What</w:t>
      </w:r>
      <w:r>
        <w:rPr>
          <w:spacing w:val="-8"/>
        </w:rPr>
        <w:t> </w:t>
      </w:r>
      <w:r>
        <w:rPr>
          <w:spacing w:val="-2"/>
        </w:rPr>
        <w:t>is</w:t>
      </w:r>
      <w:r>
        <w:rPr>
          <w:spacing w:val="-5"/>
        </w:rPr>
        <w:t> </w:t>
      </w:r>
      <w:r>
        <w:rPr>
          <w:spacing w:val="-2"/>
        </w:rPr>
        <w:t>the</w:t>
      </w:r>
      <w:r>
        <w:rPr>
          <w:spacing w:val="-5"/>
        </w:rPr>
        <w:t> </w:t>
      </w:r>
      <w:r>
        <w:rPr>
          <w:spacing w:val="-2"/>
        </w:rPr>
        <w:t>cancellation</w:t>
      </w:r>
      <w:r>
        <w:rPr>
          <w:spacing w:val="-5"/>
        </w:rPr>
        <w:t> </w:t>
      </w:r>
      <w:r>
        <w:rPr>
          <w:spacing w:val="-2"/>
        </w:rPr>
        <w:t>policy?</w:t>
      </w:r>
    </w:p>
    <w:p>
      <w:pPr>
        <w:pStyle w:val="BodyText"/>
        <w:spacing w:line="199" w:lineRule="auto" w:before="48"/>
        <w:ind w:left="210" w:right="73"/>
        <w:rPr>
          <w:b w:val="0"/>
        </w:rPr>
      </w:pPr>
      <w:r>
        <w:rPr>
          <w:b w:val="0"/>
        </w:rPr>
        <w:t>Places for TSL are limited to ensure an engaging environment for participants, as such, places are hotly contested. However, once you have been accepted</w:t>
      </w:r>
      <w:r>
        <w:rPr>
          <w:b w:val="0"/>
          <w:spacing w:val="40"/>
        </w:rPr>
        <w:t> </w:t>
      </w:r>
      <w:r>
        <w:rPr>
          <w:b w:val="0"/>
        </w:rPr>
        <w:t>into the program, cancellation will only be considered in exceptional circumstances</w:t>
      </w:r>
      <w:r>
        <w:rPr>
          <w:b w:val="0"/>
          <w:spacing w:val="-11"/>
        </w:rPr>
        <w:t> </w:t>
      </w:r>
      <w:r>
        <w:rPr>
          <w:b w:val="0"/>
        </w:rPr>
        <w:t>due</w:t>
      </w:r>
      <w:r>
        <w:rPr>
          <w:b w:val="0"/>
          <w:spacing w:val="-11"/>
        </w:rPr>
        <w:t> </w:t>
      </w:r>
      <w:r>
        <w:rPr>
          <w:b w:val="0"/>
        </w:rPr>
        <w:t>to</w:t>
      </w:r>
      <w:r>
        <w:rPr>
          <w:b w:val="0"/>
          <w:spacing w:val="-11"/>
        </w:rPr>
        <w:t> </w:t>
      </w:r>
      <w:r>
        <w:rPr>
          <w:b w:val="0"/>
        </w:rPr>
        <w:t>the</w:t>
      </w:r>
      <w:r>
        <w:rPr>
          <w:b w:val="0"/>
          <w:spacing w:val="-10"/>
        </w:rPr>
        <w:t> </w:t>
      </w:r>
      <w:r>
        <w:rPr>
          <w:b w:val="0"/>
        </w:rPr>
        <w:t>difficulty of filling places at short notice.</w:t>
      </w:r>
    </w:p>
    <w:p>
      <w:pPr>
        <w:pStyle w:val="BodyText"/>
        <w:spacing w:line="199" w:lineRule="auto" w:before="132"/>
        <w:ind w:left="210" w:right="271"/>
        <w:rPr>
          <w:b w:val="0"/>
        </w:rPr>
      </w:pPr>
      <w:r>
        <w:rPr/>
        <w:br w:type="column"/>
      </w:r>
      <w:r>
        <w:rPr>
          <w:b w:val="0"/>
        </w:rPr>
        <w:t>Cancellations</w:t>
      </w:r>
      <w:r>
        <w:rPr>
          <w:b w:val="0"/>
          <w:spacing w:val="-11"/>
        </w:rPr>
        <w:t> </w:t>
      </w:r>
      <w:r>
        <w:rPr>
          <w:b w:val="0"/>
        </w:rPr>
        <w:t>must</w:t>
      </w:r>
      <w:r>
        <w:rPr>
          <w:b w:val="0"/>
          <w:spacing w:val="-11"/>
        </w:rPr>
        <w:t> </w:t>
      </w:r>
      <w:r>
        <w:rPr>
          <w:b w:val="0"/>
        </w:rPr>
        <w:t>be</w:t>
      </w:r>
      <w:r>
        <w:rPr>
          <w:b w:val="0"/>
          <w:spacing w:val="-11"/>
        </w:rPr>
        <w:t> </w:t>
      </w:r>
      <w:r>
        <w:rPr>
          <w:b w:val="0"/>
        </w:rPr>
        <w:t>advised to ANZSOG in writing by</w:t>
      </w:r>
    </w:p>
    <w:p>
      <w:pPr>
        <w:pStyle w:val="BodyText"/>
        <w:spacing w:line="199" w:lineRule="auto"/>
        <w:ind w:left="210" w:right="9"/>
        <w:rPr>
          <w:b w:val="0"/>
        </w:rPr>
      </w:pPr>
      <w:r>
        <w:rPr>
          <w:b w:val="0"/>
        </w:rPr>
        <w:t>the sponsoring agency at </w:t>
      </w:r>
      <w:hyperlink r:id="rId15">
        <w:r>
          <w:rPr>
            <w:b w:val="0"/>
            <w:spacing w:val="-2"/>
          </w:rPr>
          <w:t>programs_team@anzsog.edu.au.</w:t>
        </w:r>
      </w:hyperlink>
      <w:r>
        <w:rPr>
          <w:b w:val="0"/>
          <w:spacing w:val="-2"/>
        </w:rPr>
        <w:t> </w:t>
      </w:r>
      <w:r>
        <w:rPr>
          <w:b w:val="0"/>
        </w:rPr>
        <w:t>Cancellations received more than 14 days from commencement will incur</w:t>
      </w:r>
      <w:r>
        <w:rPr>
          <w:b w:val="0"/>
          <w:spacing w:val="-10"/>
        </w:rPr>
        <w:t> </w:t>
      </w:r>
      <w:r>
        <w:rPr>
          <w:b w:val="0"/>
        </w:rPr>
        <w:t>a</w:t>
      </w:r>
      <w:r>
        <w:rPr>
          <w:b w:val="0"/>
          <w:spacing w:val="-10"/>
        </w:rPr>
        <w:t> </w:t>
      </w:r>
      <w:r>
        <w:rPr>
          <w:b w:val="0"/>
        </w:rPr>
        <w:t>50%</w:t>
      </w:r>
      <w:r>
        <w:rPr>
          <w:b w:val="0"/>
          <w:spacing w:val="-10"/>
        </w:rPr>
        <w:t> </w:t>
      </w:r>
      <w:r>
        <w:rPr>
          <w:b w:val="0"/>
        </w:rPr>
        <w:t>charge</w:t>
      </w:r>
      <w:r>
        <w:rPr>
          <w:b w:val="0"/>
          <w:spacing w:val="-10"/>
        </w:rPr>
        <w:t> </w:t>
      </w:r>
      <w:r>
        <w:rPr>
          <w:b w:val="0"/>
        </w:rPr>
        <w:t>of</w:t>
      </w:r>
      <w:r>
        <w:rPr>
          <w:b w:val="0"/>
          <w:spacing w:val="-10"/>
        </w:rPr>
        <w:t> </w:t>
      </w:r>
      <w:r>
        <w:rPr>
          <w:b w:val="0"/>
        </w:rPr>
        <w:t>the</w:t>
      </w:r>
      <w:r>
        <w:rPr>
          <w:b w:val="0"/>
          <w:spacing w:val="-10"/>
        </w:rPr>
        <w:t> </w:t>
      </w:r>
      <w:r>
        <w:rPr>
          <w:b w:val="0"/>
        </w:rPr>
        <w:t>program fee.</w:t>
      </w:r>
      <w:r>
        <w:rPr>
          <w:b w:val="0"/>
          <w:spacing w:val="-10"/>
        </w:rPr>
        <w:t> </w:t>
      </w:r>
      <w:r>
        <w:rPr>
          <w:b w:val="0"/>
        </w:rPr>
        <w:t>The</w:t>
      </w:r>
      <w:r>
        <w:rPr>
          <w:b w:val="0"/>
          <w:spacing w:val="-10"/>
        </w:rPr>
        <w:t> </w:t>
      </w:r>
      <w:r>
        <w:rPr>
          <w:b w:val="0"/>
        </w:rPr>
        <w:t>full</w:t>
      </w:r>
      <w:r>
        <w:rPr>
          <w:b w:val="0"/>
          <w:spacing w:val="-10"/>
        </w:rPr>
        <w:t> </w:t>
      </w:r>
      <w:r>
        <w:rPr>
          <w:b w:val="0"/>
        </w:rPr>
        <w:t>program</w:t>
      </w:r>
      <w:r>
        <w:rPr>
          <w:b w:val="0"/>
          <w:spacing w:val="-10"/>
        </w:rPr>
        <w:t> </w:t>
      </w:r>
      <w:r>
        <w:rPr>
          <w:b w:val="0"/>
        </w:rPr>
        <w:t>fee</w:t>
      </w:r>
      <w:r>
        <w:rPr>
          <w:b w:val="0"/>
          <w:spacing w:val="-10"/>
        </w:rPr>
        <w:t> </w:t>
      </w:r>
      <w:r>
        <w:rPr>
          <w:b w:val="0"/>
        </w:rPr>
        <w:t>is</w:t>
      </w:r>
      <w:r>
        <w:rPr>
          <w:b w:val="0"/>
          <w:spacing w:val="-10"/>
        </w:rPr>
        <w:t> </w:t>
      </w:r>
      <w:r>
        <w:rPr>
          <w:b w:val="0"/>
        </w:rPr>
        <w:t>payable for</w:t>
      </w:r>
      <w:r>
        <w:rPr>
          <w:b w:val="0"/>
          <w:spacing w:val="-11"/>
        </w:rPr>
        <w:t> </w:t>
      </w:r>
      <w:r>
        <w:rPr>
          <w:b w:val="0"/>
        </w:rPr>
        <w:t>cancellations</w:t>
      </w:r>
      <w:r>
        <w:rPr>
          <w:b w:val="0"/>
          <w:spacing w:val="-11"/>
        </w:rPr>
        <w:t> </w:t>
      </w:r>
      <w:r>
        <w:rPr>
          <w:b w:val="0"/>
        </w:rPr>
        <w:t>received</w:t>
      </w:r>
      <w:r>
        <w:rPr>
          <w:b w:val="0"/>
          <w:spacing w:val="-11"/>
        </w:rPr>
        <w:t> </w:t>
      </w:r>
      <w:r>
        <w:rPr>
          <w:b w:val="0"/>
        </w:rPr>
        <w:t>within</w:t>
      </w:r>
      <w:r>
        <w:rPr>
          <w:b w:val="0"/>
          <w:spacing w:val="-10"/>
        </w:rPr>
        <w:t> </w:t>
      </w:r>
      <w:r>
        <w:rPr>
          <w:b w:val="0"/>
        </w:rPr>
        <w:t>14 days</w:t>
      </w:r>
      <w:r>
        <w:rPr>
          <w:b w:val="0"/>
          <w:spacing w:val="-6"/>
        </w:rPr>
        <w:t> </w:t>
      </w:r>
      <w:r>
        <w:rPr>
          <w:b w:val="0"/>
        </w:rPr>
        <w:t>or</w:t>
      </w:r>
      <w:r>
        <w:rPr>
          <w:b w:val="0"/>
          <w:spacing w:val="-6"/>
        </w:rPr>
        <w:t> </w:t>
      </w:r>
      <w:r>
        <w:rPr>
          <w:b w:val="0"/>
        </w:rPr>
        <w:t>less</w:t>
      </w:r>
      <w:r>
        <w:rPr>
          <w:b w:val="0"/>
          <w:spacing w:val="-6"/>
        </w:rPr>
        <w:t> </w:t>
      </w:r>
      <w:r>
        <w:rPr>
          <w:b w:val="0"/>
        </w:rPr>
        <w:t>from</w:t>
      </w:r>
      <w:r>
        <w:rPr>
          <w:b w:val="0"/>
          <w:spacing w:val="-5"/>
        </w:rPr>
        <w:t> </w:t>
      </w:r>
      <w:r>
        <w:rPr>
          <w:b w:val="0"/>
          <w:spacing w:val="-2"/>
        </w:rPr>
        <w:t>commencement.</w:t>
      </w:r>
    </w:p>
    <w:p>
      <w:pPr>
        <w:pStyle w:val="Heading3"/>
        <w:spacing w:line="199" w:lineRule="auto" w:before="169"/>
        <w:ind w:right="1021"/>
      </w:pPr>
      <w:r>
        <w:rPr>
          <w:spacing w:val="-2"/>
        </w:rPr>
        <w:t>When</w:t>
      </w:r>
      <w:r>
        <w:rPr>
          <w:spacing w:val="-9"/>
        </w:rPr>
        <w:t> </w:t>
      </w:r>
      <w:r>
        <w:rPr>
          <w:spacing w:val="-2"/>
        </w:rPr>
        <w:t>is</w:t>
      </w:r>
      <w:r>
        <w:rPr>
          <w:spacing w:val="-9"/>
        </w:rPr>
        <w:t> </w:t>
      </w:r>
      <w:r>
        <w:rPr>
          <w:spacing w:val="-2"/>
        </w:rPr>
        <w:t>the</w:t>
      </w:r>
      <w:r>
        <w:rPr>
          <w:spacing w:val="-8"/>
        </w:rPr>
        <w:t> </w:t>
      </w:r>
      <w:r>
        <w:rPr>
          <w:spacing w:val="-2"/>
        </w:rPr>
        <w:t>program</w:t>
      </w:r>
      <w:r>
        <w:rPr/>
        <w:t> being</w:t>
      </w:r>
      <w:r>
        <w:rPr>
          <w:spacing w:val="-7"/>
        </w:rPr>
        <w:t> </w:t>
      </w:r>
      <w:r>
        <w:rPr/>
        <w:t>held?</w:t>
      </w:r>
    </w:p>
    <w:p>
      <w:pPr>
        <w:pStyle w:val="BodyText"/>
        <w:spacing w:line="199" w:lineRule="auto" w:before="56"/>
        <w:ind w:left="210"/>
        <w:rPr>
          <w:b w:val="0"/>
        </w:rPr>
      </w:pPr>
      <w:r>
        <w:rPr>
          <w:b w:val="0"/>
        </w:rPr>
        <w:t>The program will be blended delivery</w:t>
      </w:r>
      <w:r>
        <w:rPr>
          <w:b w:val="0"/>
          <w:spacing w:val="-11"/>
        </w:rPr>
        <w:t> </w:t>
      </w:r>
      <w:r>
        <w:rPr>
          <w:b w:val="0"/>
        </w:rPr>
        <w:t>(Face-to-face</w:t>
      </w:r>
      <w:r>
        <w:rPr>
          <w:b w:val="0"/>
          <w:spacing w:val="-11"/>
        </w:rPr>
        <w:t> </w:t>
      </w:r>
      <w:r>
        <w:rPr>
          <w:b w:val="0"/>
        </w:rPr>
        <w:t>and</w:t>
      </w:r>
      <w:r>
        <w:rPr>
          <w:b w:val="0"/>
          <w:spacing w:val="-11"/>
        </w:rPr>
        <w:t> </w:t>
      </w:r>
      <w:r>
        <w:rPr>
          <w:b w:val="0"/>
        </w:rPr>
        <w:t>online) held from 3 April – 3 July 2023.</w:t>
      </w:r>
    </w:p>
    <w:p>
      <w:pPr>
        <w:pStyle w:val="BodyText"/>
        <w:spacing w:line="213" w:lineRule="exact"/>
        <w:ind w:left="210"/>
        <w:rPr>
          <w:b w:val="0"/>
        </w:rPr>
      </w:pPr>
      <w:r>
        <w:rPr>
          <w:b w:val="0"/>
        </w:rPr>
        <w:t>Module</w:t>
      </w:r>
      <w:r>
        <w:rPr>
          <w:b w:val="0"/>
          <w:spacing w:val="-5"/>
        </w:rPr>
        <w:t> </w:t>
      </w:r>
      <w:r>
        <w:rPr>
          <w:b w:val="0"/>
        </w:rPr>
        <w:t>details</w:t>
      </w:r>
      <w:r>
        <w:rPr>
          <w:b w:val="0"/>
          <w:spacing w:val="-3"/>
        </w:rPr>
        <w:t> </w:t>
      </w:r>
      <w:r>
        <w:rPr>
          <w:b w:val="0"/>
        </w:rPr>
        <w:t>are</w:t>
      </w:r>
      <w:r>
        <w:rPr>
          <w:b w:val="0"/>
          <w:spacing w:val="-3"/>
        </w:rPr>
        <w:t> </w:t>
      </w:r>
      <w:r>
        <w:rPr>
          <w:b w:val="0"/>
          <w:spacing w:val="-2"/>
        </w:rPr>
        <w:t>below:</w:t>
      </w:r>
    </w:p>
    <w:p>
      <w:pPr>
        <w:pStyle w:val="BodyText"/>
        <w:spacing w:line="199" w:lineRule="auto" w:before="104"/>
        <w:ind w:left="380" w:right="9" w:hanging="170"/>
        <w:rPr>
          <w:b w:val="0"/>
        </w:rPr>
      </w:pPr>
      <w:r>
        <w:rPr>
          <w:rFonts w:ascii="Apercu" w:hAnsi="Apercu"/>
        </w:rPr>
        <w:t>›</w:t>
      </w:r>
      <w:r>
        <w:rPr>
          <w:rFonts w:ascii="Apercu" w:hAnsi="Apercu"/>
          <w:spacing w:val="34"/>
        </w:rPr>
        <w:t> </w:t>
      </w:r>
      <w:r>
        <w:rPr>
          <w:b w:val="0"/>
        </w:rPr>
        <w:t>Module</w:t>
      </w:r>
      <w:r>
        <w:rPr>
          <w:b w:val="0"/>
          <w:spacing w:val="-11"/>
        </w:rPr>
        <w:t> </w:t>
      </w:r>
      <w:r>
        <w:rPr>
          <w:b w:val="0"/>
        </w:rPr>
        <w:t>1:</w:t>
      </w:r>
      <w:r>
        <w:rPr>
          <w:b w:val="0"/>
          <w:spacing w:val="-11"/>
        </w:rPr>
        <w:t> </w:t>
      </w:r>
      <w:r>
        <w:rPr>
          <w:b w:val="0"/>
        </w:rPr>
        <w:t>(Face-to-face)</w:t>
      </w:r>
      <w:r>
        <w:rPr>
          <w:b w:val="0"/>
          <w:spacing w:val="-11"/>
        </w:rPr>
        <w:t> </w:t>
      </w:r>
      <w:r>
        <w:rPr>
          <w:b w:val="0"/>
        </w:rPr>
        <w:t>Monday 3 April to Thursday 6 April 2023 inclusive (4 days in Melbourne)</w:t>
      </w:r>
    </w:p>
    <w:p>
      <w:pPr>
        <w:pStyle w:val="BodyText"/>
        <w:spacing w:line="199" w:lineRule="auto" w:before="56"/>
        <w:ind w:left="380" w:right="567" w:hanging="170"/>
        <w:rPr>
          <w:b w:val="0"/>
        </w:rPr>
      </w:pPr>
      <w:r>
        <w:rPr>
          <w:rFonts w:ascii="Apercu" w:hAnsi="Apercu"/>
        </w:rPr>
        <w:t>›</w:t>
      </w:r>
      <w:r>
        <w:rPr>
          <w:rFonts w:ascii="Apercu" w:hAnsi="Apercu"/>
          <w:spacing w:val="40"/>
        </w:rPr>
        <w:t> </w:t>
      </w:r>
      <w:r>
        <w:rPr>
          <w:b w:val="0"/>
        </w:rPr>
        <w:t>Module 2: (Online) </w:t>
      </w:r>
      <w:r>
        <w:rPr>
          <w:b w:val="0"/>
          <w:spacing w:val="-2"/>
        </w:rPr>
        <w:t>Tuesday</w:t>
      </w:r>
      <w:r>
        <w:rPr>
          <w:b w:val="0"/>
          <w:spacing w:val="-9"/>
        </w:rPr>
        <w:t> </w:t>
      </w:r>
      <w:r>
        <w:rPr>
          <w:b w:val="0"/>
          <w:spacing w:val="-2"/>
        </w:rPr>
        <w:t>2</w:t>
      </w:r>
      <w:r>
        <w:rPr>
          <w:b w:val="0"/>
          <w:spacing w:val="-9"/>
        </w:rPr>
        <w:t> </w:t>
      </w:r>
      <w:r>
        <w:rPr>
          <w:b w:val="0"/>
          <w:spacing w:val="-2"/>
        </w:rPr>
        <w:t>May</w:t>
      </w:r>
      <w:r>
        <w:rPr>
          <w:b w:val="0"/>
          <w:spacing w:val="-9"/>
        </w:rPr>
        <w:t> </w:t>
      </w:r>
      <w:r>
        <w:rPr>
          <w:b w:val="0"/>
          <w:spacing w:val="-2"/>
        </w:rPr>
        <w:t>2023</w:t>
      </w:r>
    </w:p>
    <w:p>
      <w:pPr>
        <w:pStyle w:val="BodyText"/>
        <w:spacing w:before="24"/>
        <w:ind w:left="210"/>
        <w:rPr>
          <w:b w:val="0"/>
        </w:rPr>
      </w:pPr>
      <w:r>
        <w:rPr>
          <w:rFonts w:ascii="Apercu" w:hAnsi="Apercu"/>
        </w:rPr>
        <w:t>›</w:t>
      </w:r>
      <w:r>
        <w:rPr>
          <w:rFonts w:ascii="Apercu" w:hAnsi="Apercu"/>
          <w:spacing w:val="61"/>
        </w:rPr>
        <w:t> </w:t>
      </w:r>
      <w:r>
        <w:rPr>
          <w:b w:val="0"/>
        </w:rPr>
        <w:t>Module 3: </w:t>
      </w:r>
      <w:r>
        <w:rPr>
          <w:b w:val="0"/>
          <w:spacing w:val="-2"/>
        </w:rPr>
        <w:t>(Online)</w:t>
      </w:r>
    </w:p>
    <w:p>
      <w:pPr>
        <w:pStyle w:val="BodyText"/>
        <w:spacing w:before="14"/>
        <w:ind w:left="210"/>
        <w:rPr>
          <w:b w:val="0"/>
        </w:rPr>
      </w:pPr>
      <w:r>
        <w:rPr>
          <w:rFonts w:ascii="Apercu" w:hAnsi="Apercu"/>
        </w:rPr>
        <w:t>›</w:t>
      </w:r>
      <w:r>
        <w:rPr>
          <w:rFonts w:ascii="Apercu" w:hAnsi="Apercu"/>
          <w:spacing w:val="47"/>
        </w:rPr>
        <w:t> </w:t>
      </w:r>
      <w:r>
        <w:rPr>
          <w:b w:val="0"/>
        </w:rPr>
        <w:t>Tuesday</w:t>
      </w:r>
      <w:r>
        <w:rPr>
          <w:b w:val="0"/>
          <w:spacing w:val="-6"/>
        </w:rPr>
        <w:t> </w:t>
      </w:r>
      <w:r>
        <w:rPr>
          <w:b w:val="0"/>
        </w:rPr>
        <w:t>9</w:t>
      </w:r>
      <w:r>
        <w:rPr>
          <w:b w:val="0"/>
          <w:spacing w:val="-6"/>
        </w:rPr>
        <w:t> </w:t>
      </w:r>
      <w:r>
        <w:rPr>
          <w:b w:val="0"/>
        </w:rPr>
        <w:t>May</w:t>
      </w:r>
      <w:r>
        <w:rPr>
          <w:b w:val="0"/>
          <w:spacing w:val="-5"/>
        </w:rPr>
        <w:t> </w:t>
      </w:r>
      <w:r>
        <w:rPr>
          <w:b w:val="0"/>
          <w:spacing w:val="-4"/>
        </w:rPr>
        <w:t>2023</w:t>
      </w:r>
    </w:p>
    <w:p>
      <w:pPr>
        <w:pStyle w:val="BodyText"/>
        <w:spacing w:line="199" w:lineRule="auto" w:before="48"/>
        <w:ind w:left="380" w:right="583" w:hanging="170"/>
        <w:rPr>
          <w:b w:val="0"/>
        </w:rPr>
      </w:pPr>
      <w:r>
        <w:rPr>
          <w:rFonts w:ascii="Apercu" w:hAnsi="Apercu"/>
        </w:rPr>
        <w:t>›</w:t>
      </w:r>
      <w:r>
        <w:rPr>
          <w:rFonts w:ascii="Apercu" w:hAnsi="Apercu"/>
          <w:spacing w:val="40"/>
        </w:rPr>
        <w:t> </w:t>
      </w:r>
      <w:r>
        <w:rPr>
          <w:b w:val="0"/>
        </w:rPr>
        <w:t>Module 4: (Online) </w:t>
      </w:r>
      <w:r>
        <w:rPr>
          <w:b w:val="0"/>
          <w:spacing w:val="-2"/>
        </w:rPr>
        <w:t>Tuesday</w:t>
      </w:r>
      <w:r>
        <w:rPr>
          <w:b w:val="0"/>
          <w:spacing w:val="-9"/>
        </w:rPr>
        <w:t> </w:t>
      </w:r>
      <w:r>
        <w:rPr>
          <w:b w:val="0"/>
          <w:spacing w:val="-2"/>
        </w:rPr>
        <w:t>16</w:t>
      </w:r>
      <w:r>
        <w:rPr>
          <w:b w:val="0"/>
          <w:spacing w:val="-9"/>
        </w:rPr>
        <w:t> </w:t>
      </w:r>
      <w:r>
        <w:rPr>
          <w:b w:val="0"/>
          <w:spacing w:val="-2"/>
        </w:rPr>
        <w:t>May</w:t>
      </w:r>
      <w:r>
        <w:rPr>
          <w:b w:val="0"/>
          <w:spacing w:val="-9"/>
        </w:rPr>
        <w:t> </w:t>
      </w:r>
      <w:r>
        <w:rPr>
          <w:b w:val="0"/>
          <w:spacing w:val="-2"/>
        </w:rPr>
        <w:t>2023</w:t>
      </w:r>
    </w:p>
    <w:p>
      <w:pPr>
        <w:pStyle w:val="BodyText"/>
        <w:spacing w:line="199" w:lineRule="auto" w:before="56"/>
        <w:ind w:left="380" w:right="583" w:hanging="170"/>
        <w:rPr>
          <w:b w:val="0"/>
        </w:rPr>
      </w:pPr>
      <w:r>
        <w:rPr>
          <w:rFonts w:ascii="Apercu" w:hAnsi="Apercu"/>
        </w:rPr>
        <w:t>›</w:t>
      </w:r>
      <w:r>
        <w:rPr>
          <w:rFonts w:ascii="Apercu" w:hAnsi="Apercu"/>
          <w:spacing w:val="40"/>
        </w:rPr>
        <w:t> </w:t>
      </w:r>
      <w:r>
        <w:rPr>
          <w:b w:val="0"/>
        </w:rPr>
        <w:t>Module 5: (Online) Monday</w:t>
      </w:r>
      <w:r>
        <w:rPr>
          <w:b w:val="0"/>
          <w:spacing w:val="-11"/>
        </w:rPr>
        <w:t> </w:t>
      </w:r>
      <w:r>
        <w:rPr>
          <w:b w:val="0"/>
        </w:rPr>
        <w:t>3</w:t>
      </w:r>
      <w:r>
        <w:rPr>
          <w:b w:val="0"/>
          <w:spacing w:val="-11"/>
        </w:rPr>
        <w:t> </w:t>
      </w:r>
      <w:r>
        <w:rPr>
          <w:b w:val="0"/>
        </w:rPr>
        <w:t>July</w:t>
      </w:r>
      <w:r>
        <w:rPr>
          <w:b w:val="0"/>
          <w:spacing w:val="-11"/>
        </w:rPr>
        <w:t> </w:t>
      </w:r>
      <w:r>
        <w:rPr>
          <w:b w:val="0"/>
        </w:rPr>
        <w:t>2023</w:t>
      </w:r>
    </w:p>
    <w:p>
      <w:pPr>
        <w:pStyle w:val="Heading3"/>
        <w:spacing w:before="80"/>
      </w:pPr>
      <w:r>
        <w:rPr/>
        <w:t>Who</w:t>
      </w:r>
      <w:r>
        <w:rPr>
          <w:spacing w:val="-5"/>
        </w:rPr>
        <w:t> </w:t>
      </w:r>
      <w:r>
        <w:rPr/>
        <w:t>is</w:t>
      </w:r>
      <w:r>
        <w:rPr>
          <w:spacing w:val="-5"/>
        </w:rPr>
        <w:t> </w:t>
      </w:r>
      <w:r>
        <w:rPr/>
        <w:t>the</w:t>
      </w:r>
      <w:r>
        <w:rPr>
          <w:spacing w:val="-5"/>
        </w:rPr>
        <w:t> </w:t>
      </w:r>
      <w:r>
        <w:rPr/>
        <w:t>program</w:t>
      </w:r>
      <w:r>
        <w:rPr>
          <w:spacing w:val="-4"/>
        </w:rPr>
        <w:t> for?</w:t>
      </w:r>
    </w:p>
    <w:p>
      <w:pPr>
        <w:pStyle w:val="BodyText"/>
        <w:spacing w:line="199" w:lineRule="auto" w:before="48"/>
        <w:ind w:left="210" w:right="52"/>
        <w:rPr>
          <w:b w:val="0"/>
        </w:rPr>
      </w:pPr>
      <w:r>
        <w:rPr>
          <w:b w:val="0"/>
        </w:rPr>
        <w:t>TSL</w:t>
      </w:r>
      <w:r>
        <w:rPr>
          <w:b w:val="0"/>
          <w:spacing w:val="-11"/>
        </w:rPr>
        <w:t> </w:t>
      </w:r>
      <w:r>
        <w:rPr>
          <w:b w:val="0"/>
        </w:rPr>
        <w:t>is</w:t>
      </w:r>
      <w:r>
        <w:rPr>
          <w:b w:val="0"/>
          <w:spacing w:val="-11"/>
        </w:rPr>
        <w:t> </w:t>
      </w:r>
      <w:r>
        <w:rPr>
          <w:b w:val="0"/>
        </w:rPr>
        <w:t>the</w:t>
      </w:r>
      <w:r>
        <w:rPr>
          <w:b w:val="0"/>
          <w:spacing w:val="-10"/>
        </w:rPr>
        <w:t> </w:t>
      </w:r>
      <w:r>
        <w:rPr>
          <w:b w:val="0"/>
        </w:rPr>
        <w:t>ideal</w:t>
      </w:r>
      <w:r>
        <w:rPr>
          <w:b w:val="0"/>
          <w:spacing w:val="-11"/>
        </w:rPr>
        <w:t> </w:t>
      </w:r>
      <w:r>
        <w:rPr>
          <w:b w:val="0"/>
        </w:rPr>
        <w:t>program</w:t>
      </w:r>
      <w:r>
        <w:rPr>
          <w:b w:val="0"/>
          <w:spacing w:val="-11"/>
        </w:rPr>
        <w:t> </w:t>
      </w:r>
      <w:r>
        <w:rPr>
          <w:b w:val="0"/>
        </w:rPr>
        <w:t>for</w:t>
      </w:r>
      <w:r>
        <w:rPr>
          <w:b w:val="0"/>
          <w:spacing w:val="-10"/>
        </w:rPr>
        <w:t> </w:t>
      </w:r>
      <w:r>
        <w:rPr>
          <w:b w:val="0"/>
        </w:rPr>
        <w:t>senior public sector professionals who are</w:t>
      </w:r>
      <w:r>
        <w:rPr>
          <w:b w:val="0"/>
          <w:spacing w:val="-4"/>
        </w:rPr>
        <w:t> </w:t>
      </w:r>
      <w:r>
        <w:rPr>
          <w:b w:val="0"/>
        </w:rPr>
        <w:t>in</w:t>
      </w:r>
      <w:r>
        <w:rPr>
          <w:b w:val="0"/>
          <w:spacing w:val="-4"/>
        </w:rPr>
        <w:t> </w:t>
      </w:r>
      <w:r>
        <w:rPr>
          <w:b w:val="0"/>
        </w:rPr>
        <w:t>the</w:t>
      </w:r>
      <w:r>
        <w:rPr>
          <w:b w:val="0"/>
          <w:spacing w:val="-4"/>
        </w:rPr>
        <w:t> </w:t>
      </w:r>
      <w:r>
        <w:rPr>
          <w:b w:val="0"/>
        </w:rPr>
        <w:t>process</w:t>
      </w:r>
      <w:r>
        <w:rPr>
          <w:b w:val="0"/>
          <w:spacing w:val="-4"/>
        </w:rPr>
        <w:t> </w:t>
      </w:r>
      <w:r>
        <w:rPr>
          <w:b w:val="0"/>
        </w:rPr>
        <w:t>of</w:t>
      </w:r>
      <w:r>
        <w:rPr>
          <w:b w:val="0"/>
          <w:spacing w:val="-4"/>
        </w:rPr>
        <w:t> </w:t>
      </w:r>
      <w:r>
        <w:rPr>
          <w:b w:val="0"/>
        </w:rPr>
        <w:t>moving</w:t>
      </w:r>
      <w:r>
        <w:rPr>
          <w:b w:val="0"/>
          <w:spacing w:val="-4"/>
        </w:rPr>
        <w:t> </w:t>
      </w:r>
      <w:r>
        <w:rPr>
          <w:b w:val="0"/>
        </w:rPr>
        <w:t>from tactical to strategic leadership roles. The program is designed to help you perform your role with purpose, good judgement and strategic nous. TSL will provide</w:t>
      </w:r>
    </w:p>
    <w:p>
      <w:pPr>
        <w:pStyle w:val="BodyText"/>
        <w:spacing w:line="212" w:lineRule="exact"/>
        <w:ind w:left="210"/>
        <w:rPr>
          <w:b w:val="0"/>
        </w:rPr>
      </w:pPr>
      <w:r>
        <w:rPr>
          <w:b w:val="0"/>
        </w:rPr>
        <w:t>a</w:t>
      </w:r>
      <w:r>
        <w:rPr>
          <w:b w:val="0"/>
          <w:spacing w:val="-3"/>
        </w:rPr>
        <w:t> </w:t>
      </w:r>
      <w:r>
        <w:rPr>
          <w:b w:val="0"/>
        </w:rPr>
        <w:t>tangible</w:t>
      </w:r>
      <w:r>
        <w:rPr>
          <w:b w:val="0"/>
          <w:spacing w:val="-2"/>
        </w:rPr>
        <w:t> </w:t>
      </w:r>
      <w:r>
        <w:rPr>
          <w:b w:val="0"/>
        </w:rPr>
        <w:t>boost</w:t>
      </w:r>
      <w:r>
        <w:rPr>
          <w:b w:val="0"/>
          <w:spacing w:val="-3"/>
        </w:rPr>
        <w:t> </w:t>
      </w:r>
      <w:r>
        <w:rPr>
          <w:b w:val="0"/>
        </w:rPr>
        <w:t>in</w:t>
      </w:r>
      <w:r>
        <w:rPr>
          <w:b w:val="0"/>
          <w:spacing w:val="-2"/>
        </w:rPr>
        <w:t> confidence</w:t>
      </w:r>
    </w:p>
    <w:p>
      <w:pPr>
        <w:pStyle w:val="BodyText"/>
        <w:spacing w:line="199" w:lineRule="auto" w:before="132"/>
        <w:ind w:left="210" w:right="532"/>
        <w:jc w:val="both"/>
        <w:rPr>
          <w:b w:val="0"/>
        </w:rPr>
      </w:pPr>
      <w:r>
        <w:rPr/>
        <w:br w:type="column"/>
      </w:r>
      <w:r>
        <w:rPr>
          <w:b w:val="0"/>
        </w:rPr>
        <w:t>and</w:t>
      </w:r>
      <w:r>
        <w:rPr>
          <w:b w:val="0"/>
          <w:spacing w:val="-11"/>
        </w:rPr>
        <w:t> </w:t>
      </w:r>
      <w:r>
        <w:rPr>
          <w:b w:val="0"/>
        </w:rPr>
        <w:t>capabilities</w:t>
      </w:r>
      <w:r>
        <w:rPr>
          <w:b w:val="0"/>
          <w:spacing w:val="-11"/>
        </w:rPr>
        <w:t> </w:t>
      </w:r>
      <w:r>
        <w:rPr>
          <w:b w:val="0"/>
        </w:rPr>
        <w:t>and</w:t>
      </w:r>
      <w:r>
        <w:rPr>
          <w:b w:val="0"/>
          <w:spacing w:val="-11"/>
        </w:rPr>
        <w:t> </w:t>
      </w:r>
      <w:r>
        <w:rPr>
          <w:b w:val="0"/>
        </w:rPr>
        <w:t>prepare you</w:t>
      </w:r>
      <w:r>
        <w:rPr>
          <w:b w:val="0"/>
          <w:spacing w:val="-7"/>
        </w:rPr>
        <w:t> </w:t>
      </w:r>
      <w:r>
        <w:rPr>
          <w:b w:val="0"/>
        </w:rPr>
        <w:t>to</w:t>
      </w:r>
      <w:r>
        <w:rPr>
          <w:b w:val="0"/>
          <w:spacing w:val="-7"/>
        </w:rPr>
        <w:t> </w:t>
      </w:r>
      <w:r>
        <w:rPr>
          <w:b w:val="0"/>
        </w:rPr>
        <w:t>face</w:t>
      </w:r>
      <w:r>
        <w:rPr>
          <w:b w:val="0"/>
          <w:spacing w:val="-7"/>
        </w:rPr>
        <w:t> </w:t>
      </w:r>
      <w:r>
        <w:rPr>
          <w:b w:val="0"/>
        </w:rPr>
        <w:t>senior</w:t>
      </w:r>
      <w:r>
        <w:rPr>
          <w:b w:val="0"/>
          <w:spacing w:val="-7"/>
        </w:rPr>
        <w:t> </w:t>
      </w:r>
      <w:r>
        <w:rPr>
          <w:b w:val="0"/>
        </w:rPr>
        <w:t>executive </w:t>
      </w:r>
      <w:r>
        <w:rPr>
          <w:b w:val="0"/>
          <w:spacing w:val="-2"/>
        </w:rPr>
        <w:t>responsibilities.</w:t>
      </w:r>
    </w:p>
    <w:p>
      <w:pPr>
        <w:pStyle w:val="Heading3"/>
        <w:spacing w:line="199" w:lineRule="auto" w:before="169"/>
        <w:ind w:right="293"/>
      </w:pPr>
      <w:r>
        <w:rPr/>
        <w:t>Can</w:t>
      </w:r>
      <w:r>
        <w:rPr>
          <w:spacing w:val="-10"/>
        </w:rPr>
        <w:t> </w:t>
      </w:r>
      <w:r>
        <w:rPr/>
        <w:t>I</w:t>
      </w:r>
      <w:r>
        <w:rPr>
          <w:spacing w:val="-10"/>
        </w:rPr>
        <w:t> </w:t>
      </w:r>
      <w:r>
        <w:rPr/>
        <w:t>speak</w:t>
      </w:r>
      <w:r>
        <w:rPr>
          <w:spacing w:val="-10"/>
        </w:rPr>
        <w:t> </w:t>
      </w:r>
      <w:r>
        <w:rPr/>
        <w:t>with</w:t>
      </w:r>
      <w:r>
        <w:rPr>
          <w:spacing w:val="-10"/>
        </w:rPr>
        <w:t> </w:t>
      </w:r>
      <w:r>
        <w:rPr/>
        <w:t>a</w:t>
      </w:r>
      <w:r>
        <w:rPr>
          <w:spacing w:val="-10"/>
        </w:rPr>
        <w:t> </w:t>
      </w:r>
      <w:r>
        <w:rPr/>
        <w:t>previous TSL participant?</w:t>
      </w:r>
    </w:p>
    <w:p>
      <w:pPr>
        <w:pStyle w:val="BodyText"/>
        <w:spacing w:line="199" w:lineRule="auto" w:before="57"/>
        <w:ind w:left="210"/>
        <w:rPr>
          <w:b w:val="0"/>
        </w:rPr>
      </w:pPr>
      <w:r>
        <w:rPr>
          <w:b w:val="0"/>
        </w:rPr>
        <w:t>If</w:t>
      </w:r>
      <w:r>
        <w:rPr>
          <w:b w:val="0"/>
          <w:spacing w:val="-11"/>
        </w:rPr>
        <w:t> </w:t>
      </w:r>
      <w:r>
        <w:rPr>
          <w:b w:val="0"/>
        </w:rPr>
        <w:t>you</w:t>
      </w:r>
      <w:r>
        <w:rPr>
          <w:b w:val="0"/>
          <w:spacing w:val="-11"/>
        </w:rPr>
        <w:t> </w:t>
      </w:r>
      <w:r>
        <w:rPr>
          <w:b w:val="0"/>
        </w:rPr>
        <w:t>are</w:t>
      </w:r>
      <w:r>
        <w:rPr>
          <w:b w:val="0"/>
          <w:spacing w:val="-11"/>
        </w:rPr>
        <w:t> </w:t>
      </w:r>
      <w:r>
        <w:rPr>
          <w:b w:val="0"/>
        </w:rPr>
        <w:t>interested</w:t>
      </w:r>
      <w:r>
        <w:rPr>
          <w:b w:val="0"/>
          <w:spacing w:val="-10"/>
        </w:rPr>
        <w:t> </w:t>
      </w:r>
      <w:r>
        <w:rPr>
          <w:b w:val="0"/>
        </w:rPr>
        <w:t>in</w:t>
      </w:r>
      <w:r>
        <w:rPr>
          <w:b w:val="0"/>
          <w:spacing w:val="-11"/>
        </w:rPr>
        <w:t> </w:t>
      </w:r>
      <w:r>
        <w:rPr>
          <w:b w:val="0"/>
        </w:rPr>
        <w:t>applying</w:t>
      </w:r>
      <w:r>
        <w:rPr>
          <w:b w:val="0"/>
          <w:spacing w:val="-11"/>
        </w:rPr>
        <w:t> </w:t>
      </w:r>
      <w:r>
        <w:rPr>
          <w:b w:val="0"/>
        </w:rPr>
        <w:t>for TSL,</w:t>
      </w:r>
      <w:r>
        <w:rPr>
          <w:b w:val="0"/>
          <w:spacing w:val="-10"/>
        </w:rPr>
        <w:t> </w:t>
      </w:r>
      <w:r>
        <w:rPr>
          <w:b w:val="0"/>
        </w:rPr>
        <w:t>we</w:t>
      </w:r>
      <w:r>
        <w:rPr>
          <w:b w:val="0"/>
          <w:spacing w:val="-10"/>
        </w:rPr>
        <w:t> </w:t>
      </w:r>
      <w:r>
        <w:rPr>
          <w:b w:val="0"/>
        </w:rPr>
        <w:t>encourage</w:t>
      </w:r>
      <w:r>
        <w:rPr>
          <w:b w:val="0"/>
          <w:spacing w:val="-10"/>
        </w:rPr>
        <w:t> </w:t>
      </w:r>
      <w:r>
        <w:rPr>
          <w:b w:val="0"/>
        </w:rPr>
        <w:t>you</w:t>
      </w:r>
      <w:r>
        <w:rPr>
          <w:b w:val="0"/>
          <w:spacing w:val="-10"/>
        </w:rPr>
        <w:t> </w:t>
      </w:r>
      <w:r>
        <w:rPr>
          <w:b w:val="0"/>
        </w:rPr>
        <w:t>to</w:t>
      </w:r>
      <w:r>
        <w:rPr>
          <w:b w:val="0"/>
          <w:spacing w:val="-10"/>
        </w:rPr>
        <w:t> </w:t>
      </w:r>
      <w:r>
        <w:rPr>
          <w:b w:val="0"/>
        </w:rPr>
        <w:t>speak</w:t>
      </w:r>
      <w:r>
        <w:rPr>
          <w:b w:val="0"/>
          <w:spacing w:val="-10"/>
        </w:rPr>
        <w:t> </w:t>
      </w:r>
      <w:r>
        <w:rPr>
          <w:b w:val="0"/>
        </w:rPr>
        <w:t>to our TSL alumni to get an insider’s perspective. Please contact our Alumni Coordinator via email at: </w:t>
      </w:r>
      <w:hyperlink r:id="rId16">
        <w:r>
          <w:rPr>
            <w:b w:val="0"/>
          </w:rPr>
          <w:t>alumni@anzsog.edu.au,</w:t>
        </w:r>
      </w:hyperlink>
      <w:r>
        <w:rPr>
          <w:b w:val="0"/>
          <w:spacing w:val="-10"/>
        </w:rPr>
        <w:t> </w:t>
      </w:r>
      <w:r>
        <w:rPr>
          <w:b w:val="0"/>
        </w:rPr>
        <w:t>to</w:t>
      </w:r>
      <w:r>
        <w:rPr>
          <w:b w:val="0"/>
          <w:spacing w:val="-10"/>
        </w:rPr>
        <w:t> </w:t>
      </w:r>
      <w:r>
        <w:rPr>
          <w:b w:val="0"/>
        </w:rPr>
        <w:t>arrange an introduction.</w:t>
      </w:r>
    </w:p>
    <w:p>
      <w:pPr>
        <w:pStyle w:val="Heading3"/>
        <w:spacing w:line="199" w:lineRule="auto" w:before="168"/>
      </w:pPr>
      <w:r>
        <w:rPr/>
        <w:t>Do</w:t>
      </w:r>
      <w:r>
        <w:rPr>
          <w:spacing w:val="-11"/>
        </w:rPr>
        <w:t> </w:t>
      </w:r>
      <w:r>
        <w:rPr/>
        <w:t>I</w:t>
      </w:r>
      <w:r>
        <w:rPr>
          <w:spacing w:val="-11"/>
        </w:rPr>
        <w:t> </w:t>
      </w:r>
      <w:r>
        <w:rPr/>
        <w:t>need</w:t>
      </w:r>
      <w:r>
        <w:rPr>
          <w:spacing w:val="-10"/>
        </w:rPr>
        <w:t> </w:t>
      </w:r>
      <w:r>
        <w:rPr/>
        <w:t>managerial</w:t>
      </w:r>
      <w:r>
        <w:rPr>
          <w:spacing w:val="-11"/>
        </w:rPr>
        <w:t> </w:t>
      </w:r>
      <w:r>
        <w:rPr/>
        <w:t>approval</w:t>
      </w:r>
      <w:r>
        <w:rPr>
          <w:spacing w:val="-10"/>
        </w:rPr>
        <w:t> </w:t>
      </w:r>
      <w:r>
        <w:rPr/>
        <w:t>to attend the program?</w:t>
      </w:r>
    </w:p>
    <w:p>
      <w:pPr>
        <w:pStyle w:val="BodyText"/>
        <w:spacing w:line="199" w:lineRule="auto" w:before="57"/>
        <w:ind w:left="210"/>
        <w:rPr>
          <w:b w:val="0"/>
        </w:rPr>
      </w:pPr>
      <w:r>
        <w:rPr>
          <w:b w:val="0"/>
        </w:rPr>
        <w:t>Yes. In submitting the application form, you confirm that your manager agrees to support you to participate</w:t>
      </w:r>
      <w:r>
        <w:rPr>
          <w:b w:val="0"/>
          <w:spacing w:val="-11"/>
        </w:rPr>
        <w:t> </w:t>
      </w:r>
      <w:r>
        <w:rPr>
          <w:b w:val="0"/>
        </w:rPr>
        <w:t>in</w:t>
      </w:r>
      <w:r>
        <w:rPr>
          <w:b w:val="0"/>
          <w:spacing w:val="-11"/>
        </w:rPr>
        <w:t> </w:t>
      </w:r>
      <w:r>
        <w:rPr>
          <w:b w:val="0"/>
        </w:rPr>
        <w:t>the</w:t>
      </w:r>
      <w:r>
        <w:rPr>
          <w:b w:val="0"/>
          <w:spacing w:val="-11"/>
        </w:rPr>
        <w:t> </w:t>
      </w:r>
      <w:r>
        <w:rPr>
          <w:b w:val="0"/>
        </w:rPr>
        <w:t>program</w:t>
      </w:r>
      <w:r>
        <w:rPr>
          <w:b w:val="0"/>
          <w:spacing w:val="-10"/>
        </w:rPr>
        <w:t> </w:t>
      </w:r>
      <w:r>
        <w:rPr>
          <w:b w:val="0"/>
        </w:rPr>
        <w:t>and</w:t>
      </w:r>
      <w:r>
        <w:rPr>
          <w:b w:val="0"/>
          <w:spacing w:val="-11"/>
        </w:rPr>
        <w:t> </w:t>
      </w:r>
      <w:r>
        <w:rPr>
          <w:b w:val="0"/>
        </w:rPr>
        <w:t>that your organisation will pay the full program fee if your application is successful. Your manager will also receive a copy of your application via email.</w:t>
      </w:r>
    </w:p>
    <w:p>
      <w:pPr>
        <w:pStyle w:val="BodyText"/>
        <w:spacing w:before="4"/>
        <w:rPr>
          <w:b w:val="0"/>
          <w:sz w:val="31"/>
        </w:rPr>
      </w:pPr>
    </w:p>
    <w:p>
      <w:pPr>
        <w:pStyle w:val="Heading3"/>
        <w:spacing w:before="0"/>
      </w:pPr>
      <w:r>
        <w:rPr/>
        <w:t>When will I be </w:t>
      </w:r>
      <w:r>
        <w:rPr>
          <w:spacing w:val="-2"/>
        </w:rPr>
        <w:t>invoiced?</w:t>
      </w:r>
    </w:p>
    <w:p>
      <w:pPr>
        <w:pStyle w:val="BodyText"/>
        <w:spacing w:line="199" w:lineRule="auto" w:before="47"/>
        <w:ind w:left="210" w:right="109"/>
        <w:rPr>
          <w:b w:val="0"/>
        </w:rPr>
      </w:pPr>
      <w:r>
        <w:rPr>
          <w:b w:val="0"/>
        </w:rPr>
        <w:t>Once</w:t>
      </w:r>
      <w:r>
        <w:rPr>
          <w:b w:val="0"/>
          <w:spacing w:val="-11"/>
        </w:rPr>
        <w:t> </w:t>
      </w:r>
      <w:r>
        <w:rPr>
          <w:b w:val="0"/>
        </w:rPr>
        <w:t>you</w:t>
      </w:r>
      <w:r>
        <w:rPr>
          <w:b w:val="0"/>
          <w:spacing w:val="-10"/>
        </w:rPr>
        <w:t> </w:t>
      </w:r>
      <w:r>
        <w:rPr>
          <w:b w:val="0"/>
        </w:rPr>
        <w:t>submit</w:t>
      </w:r>
      <w:r>
        <w:rPr>
          <w:b w:val="0"/>
          <w:spacing w:val="-11"/>
        </w:rPr>
        <w:t> </w:t>
      </w:r>
      <w:r>
        <w:rPr>
          <w:b w:val="0"/>
        </w:rPr>
        <w:t>your</w:t>
      </w:r>
      <w:r>
        <w:rPr>
          <w:b w:val="0"/>
          <w:spacing w:val="-10"/>
        </w:rPr>
        <w:t> </w:t>
      </w:r>
      <w:r>
        <w:rPr>
          <w:b w:val="0"/>
        </w:rPr>
        <w:t>application, it</w:t>
      </w:r>
      <w:r>
        <w:rPr>
          <w:b w:val="0"/>
          <w:spacing w:val="-9"/>
        </w:rPr>
        <w:t> </w:t>
      </w:r>
      <w:r>
        <w:rPr>
          <w:b w:val="0"/>
        </w:rPr>
        <w:t>will</w:t>
      </w:r>
      <w:r>
        <w:rPr>
          <w:b w:val="0"/>
          <w:spacing w:val="-9"/>
        </w:rPr>
        <w:t> </w:t>
      </w:r>
      <w:r>
        <w:rPr>
          <w:b w:val="0"/>
        </w:rPr>
        <w:t>be</w:t>
      </w:r>
      <w:r>
        <w:rPr>
          <w:b w:val="0"/>
          <w:spacing w:val="-9"/>
        </w:rPr>
        <w:t> </w:t>
      </w:r>
      <w:r>
        <w:rPr>
          <w:b w:val="0"/>
        </w:rPr>
        <w:t>reviewed</w:t>
      </w:r>
      <w:r>
        <w:rPr>
          <w:b w:val="0"/>
          <w:spacing w:val="-9"/>
        </w:rPr>
        <w:t> </w:t>
      </w:r>
      <w:r>
        <w:rPr>
          <w:b w:val="0"/>
        </w:rPr>
        <w:t>by</w:t>
      </w:r>
      <w:r>
        <w:rPr>
          <w:b w:val="0"/>
          <w:spacing w:val="-9"/>
        </w:rPr>
        <w:t> </w:t>
      </w:r>
      <w:r>
        <w:rPr>
          <w:b w:val="0"/>
        </w:rPr>
        <w:t>the</w:t>
      </w:r>
      <w:r>
        <w:rPr>
          <w:b w:val="0"/>
          <w:spacing w:val="-9"/>
        </w:rPr>
        <w:t> </w:t>
      </w:r>
      <w:r>
        <w:rPr>
          <w:b w:val="0"/>
        </w:rPr>
        <w:t>selection committee and you will be</w:t>
      </w:r>
      <w:r>
        <w:rPr>
          <w:b w:val="0"/>
          <w:spacing w:val="40"/>
        </w:rPr>
        <w:t> </w:t>
      </w:r>
      <w:r>
        <w:rPr>
          <w:b w:val="0"/>
        </w:rPr>
        <w:t>advised</w:t>
      </w:r>
      <w:r>
        <w:rPr>
          <w:b w:val="0"/>
          <w:spacing w:val="-4"/>
        </w:rPr>
        <w:t> </w:t>
      </w:r>
      <w:r>
        <w:rPr>
          <w:b w:val="0"/>
        </w:rPr>
        <w:t>as</w:t>
      </w:r>
      <w:r>
        <w:rPr>
          <w:b w:val="0"/>
          <w:spacing w:val="-4"/>
        </w:rPr>
        <w:t> </w:t>
      </w:r>
      <w:r>
        <w:rPr>
          <w:b w:val="0"/>
        </w:rPr>
        <w:t>soon</w:t>
      </w:r>
      <w:r>
        <w:rPr>
          <w:b w:val="0"/>
          <w:spacing w:val="-4"/>
        </w:rPr>
        <w:t> </w:t>
      </w:r>
      <w:r>
        <w:rPr>
          <w:b w:val="0"/>
        </w:rPr>
        <w:t>as</w:t>
      </w:r>
      <w:r>
        <w:rPr>
          <w:b w:val="0"/>
          <w:spacing w:val="-4"/>
        </w:rPr>
        <w:t> </w:t>
      </w:r>
      <w:r>
        <w:rPr>
          <w:b w:val="0"/>
        </w:rPr>
        <w:t>possible</w:t>
      </w:r>
      <w:r>
        <w:rPr>
          <w:b w:val="0"/>
          <w:spacing w:val="-4"/>
        </w:rPr>
        <w:t> </w:t>
      </w:r>
      <w:r>
        <w:rPr>
          <w:b w:val="0"/>
        </w:rPr>
        <w:t>of</w:t>
      </w:r>
      <w:r>
        <w:rPr>
          <w:b w:val="0"/>
          <w:spacing w:val="-4"/>
        </w:rPr>
        <w:t> </w:t>
      </w:r>
      <w:r>
        <w:rPr>
          <w:b w:val="0"/>
        </w:rPr>
        <w:t>the outcome.</w:t>
      </w:r>
      <w:r>
        <w:rPr>
          <w:b w:val="0"/>
          <w:spacing w:val="-11"/>
        </w:rPr>
        <w:t> </w:t>
      </w:r>
      <w:r>
        <w:rPr>
          <w:b w:val="0"/>
        </w:rPr>
        <w:t>Once</w:t>
      </w:r>
      <w:r>
        <w:rPr>
          <w:b w:val="0"/>
          <w:spacing w:val="-11"/>
        </w:rPr>
        <w:t> </w:t>
      </w:r>
      <w:r>
        <w:rPr>
          <w:b w:val="0"/>
        </w:rPr>
        <w:t>you</w:t>
      </w:r>
      <w:r>
        <w:rPr>
          <w:b w:val="0"/>
          <w:spacing w:val="-11"/>
        </w:rPr>
        <w:t> </w:t>
      </w:r>
      <w:r>
        <w:rPr>
          <w:b w:val="0"/>
        </w:rPr>
        <w:t>have</w:t>
      </w:r>
      <w:r>
        <w:rPr>
          <w:b w:val="0"/>
          <w:spacing w:val="-10"/>
        </w:rPr>
        <w:t> </w:t>
      </w:r>
      <w:r>
        <w:rPr>
          <w:b w:val="0"/>
        </w:rPr>
        <w:t>received formal acceptance into the program,</w:t>
      </w:r>
      <w:r>
        <w:rPr>
          <w:b w:val="0"/>
          <w:spacing w:val="-5"/>
        </w:rPr>
        <w:t> </w:t>
      </w:r>
      <w:r>
        <w:rPr>
          <w:b w:val="0"/>
        </w:rPr>
        <w:t>your</w:t>
      </w:r>
      <w:r>
        <w:rPr>
          <w:b w:val="0"/>
          <w:spacing w:val="-5"/>
        </w:rPr>
        <w:t> </w:t>
      </w:r>
      <w:r>
        <w:rPr>
          <w:b w:val="0"/>
        </w:rPr>
        <w:t>organisation</w:t>
      </w:r>
      <w:r>
        <w:rPr>
          <w:b w:val="0"/>
          <w:spacing w:val="-5"/>
        </w:rPr>
        <w:t> </w:t>
      </w:r>
      <w:r>
        <w:rPr>
          <w:b w:val="0"/>
        </w:rPr>
        <w:t>will</w:t>
      </w:r>
      <w:r>
        <w:rPr>
          <w:b w:val="0"/>
          <w:spacing w:val="-5"/>
        </w:rPr>
        <w:t> </w:t>
      </w:r>
      <w:r>
        <w:rPr>
          <w:b w:val="0"/>
        </w:rPr>
        <w:t>be invoiced.</w:t>
      </w:r>
      <w:r>
        <w:rPr>
          <w:b w:val="0"/>
          <w:spacing w:val="-4"/>
        </w:rPr>
        <w:t> </w:t>
      </w:r>
      <w:r>
        <w:rPr>
          <w:b w:val="0"/>
        </w:rPr>
        <w:t>Payment</w:t>
      </w:r>
      <w:r>
        <w:rPr>
          <w:b w:val="0"/>
          <w:spacing w:val="-4"/>
        </w:rPr>
        <w:t> </w:t>
      </w:r>
      <w:r>
        <w:rPr>
          <w:b w:val="0"/>
        </w:rPr>
        <w:t>of</w:t>
      </w:r>
      <w:r>
        <w:rPr>
          <w:b w:val="0"/>
          <w:spacing w:val="-4"/>
        </w:rPr>
        <w:t> </w:t>
      </w:r>
      <w:r>
        <w:rPr>
          <w:b w:val="0"/>
        </w:rPr>
        <w:t>the</w:t>
      </w:r>
      <w:r>
        <w:rPr>
          <w:b w:val="0"/>
          <w:spacing w:val="-4"/>
        </w:rPr>
        <w:t> </w:t>
      </w:r>
      <w:r>
        <w:rPr>
          <w:b w:val="0"/>
          <w:spacing w:val="-2"/>
        </w:rPr>
        <w:t>program</w:t>
      </w:r>
    </w:p>
    <w:p>
      <w:pPr>
        <w:pStyle w:val="BodyText"/>
        <w:spacing w:line="199" w:lineRule="auto"/>
        <w:ind w:left="210"/>
        <w:rPr>
          <w:b w:val="0"/>
        </w:rPr>
      </w:pPr>
      <w:r>
        <w:rPr>
          <w:b w:val="0"/>
        </w:rPr>
        <w:t>fee</w:t>
      </w:r>
      <w:r>
        <w:rPr>
          <w:b w:val="0"/>
          <w:spacing w:val="-9"/>
        </w:rPr>
        <w:t> </w:t>
      </w:r>
      <w:r>
        <w:rPr>
          <w:b w:val="0"/>
        </w:rPr>
        <w:t>must</w:t>
      </w:r>
      <w:r>
        <w:rPr>
          <w:b w:val="0"/>
          <w:spacing w:val="-9"/>
        </w:rPr>
        <w:t> </w:t>
      </w:r>
      <w:r>
        <w:rPr>
          <w:b w:val="0"/>
        </w:rPr>
        <w:t>be</w:t>
      </w:r>
      <w:r>
        <w:rPr>
          <w:b w:val="0"/>
          <w:spacing w:val="-9"/>
        </w:rPr>
        <w:t> </w:t>
      </w:r>
      <w:r>
        <w:rPr>
          <w:b w:val="0"/>
        </w:rPr>
        <w:t>received</w:t>
      </w:r>
      <w:r>
        <w:rPr>
          <w:b w:val="0"/>
          <w:spacing w:val="-9"/>
        </w:rPr>
        <w:t> </w:t>
      </w:r>
      <w:r>
        <w:rPr>
          <w:b w:val="0"/>
        </w:rPr>
        <w:t>in</w:t>
      </w:r>
      <w:r>
        <w:rPr>
          <w:b w:val="0"/>
          <w:spacing w:val="-9"/>
        </w:rPr>
        <w:t> </w:t>
      </w:r>
      <w:r>
        <w:rPr>
          <w:b w:val="0"/>
        </w:rPr>
        <w:t>full</w:t>
      </w:r>
      <w:r>
        <w:rPr>
          <w:b w:val="0"/>
          <w:spacing w:val="-9"/>
        </w:rPr>
        <w:t> </w:t>
      </w:r>
      <w:r>
        <w:rPr>
          <w:b w:val="0"/>
        </w:rPr>
        <w:t>prior</w:t>
      </w:r>
      <w:r>
        <w:rPr>
          <w:b w:val="0"/>
          <w:spacing w:val="-9"/>
        </w:rPr>
        <w:t> </w:t>
      </w:r>
      <w:r>
        <w:rPr>
          <w:b w:val="0"/>
        </w:rPr>
        <w:t>to program commencement.</w:t>
      </w:r>
    </w:p>
    <w:p>
      <w:pPr>
        <w:pStyle w:val="Heading3"/>
        <w:spacing w:before="98"/>
      </w:pPr>
      <w:r>
        <w:rPr>
          <w:b w:val="0"/>
        </w:rPr>
        <w:br w:type="column"/>
      </w:r>
      <w:r>
        <w:rPr/>
        <w:t>Who</w:t>
      </w:r>
      <w:r>
        <w:rPr>
          <w:spacing w:val="-5"/>
        </w:rPr>
        <w:t> </w:t>
      </w:r>
      <w:r>
        <w:rPr/>
        <w:t>teaches</w:t>
      </w:r>
      <w:r>
        <w:rPr>
          <w:spacing w:val="-5"/>
        </w:rPr>
        <w:t> </w:t>
      </w:r>
      <w:r>
        <w:rPr/>
        <w:t>into</w:t>
      </w:r>
      <w:r>
        <w:rPr>
          <w:spacing w:val="-5"/>
        </w:rPr>
        <w:t> </w:t>
      </w:r>
      <w:r>
        <w:rPr/>
        <w:t>the</w:t>
      </w:r>
      <w:r>
        <w:rPr>
          <w:spacing w:val="-5"/>
        </w:rPr>
        <w:t> </w:t>
      </w:r>
      <w:r>
        <w:rPr>
          <w:spacing w:val="-2"/>
        </w:rPr>
        <w:t>program?</w:t>
      </w:r>
    </w:p>
    <w:p>
      <w:pPr>
        <w:pStyle w:val="BodyText"/>
        <w:spacing w:line="199" w:lineRule="auto" w:before="48"/>
        <w:ind w:left="210" w:right="261"/>
        <w:rPr>
          <w:b w:val="0"/>
        </w:rPr>
      </w:pPr>
      <w:r>
        <w:rPr>
          <w:b w:val="0"/>
        </w:rPr>
        <w:t>TSL is co-led by Paul ‘t Hart, Professor Utrecht University and Netherlands School of Government and Robbie </w:t>
      </w:r>
      <w:r>
        <w:rPr>
          <w:b w:val="0"/>
          <w:spacing w:val="-2"/>
        </w:rPr>
        <w:t>Macpherson,</w:t>
      </w:r>
      <w:r>
        <w:rPr>
          <w:b w:val="0"/>
          <w:spacing w:val="-7"/>
        </w:rPr>
        <w:t> </w:t>
      </w:r>
      <w:r>
        <w:rPr>
          <w:b w:val="0"/>
          <w:spacing w:val="-2"/>
        </w:rPr>
        <w:t>Managing</w:t>
      </w:r>
      <w:r>
        <w:rPr>
          <w:b w:val="0"/>
          <w:spacing w:val="-7"/>
        </w:rPr>
        <w:t> </w:t>
      </w:r>
      <w:r>
        <w:rPr>
          <w:b w:val="0"/>
          <w:spacing w:val="-2"/>
        </w:rPr>
        <w:t>Director, </w:t>
      </w:r>
      <w:r>
        <w:rPr>
          <w:b w:val="0"/>
        </w:rPr>
        <w:t>Adaptable Leadership.</w:t>
      </w:r>
    </w:p>
    <w:p>
      <w:pPr>
        <w:pStyle w:val="Heading3"/>
      </w:pPr>
      <w:r>
        <w:rPr/>
        <w:t>How</w:t>
      </w:r>
      <w:r>
        <w:rPr>
          <w:spacing w:val="-5"/>
        </w:rPr>
        <w:t> </w:t>
      </w:r>
      <w:r>
        <w:rPr/>
        <w:t>long</w:t>
      </w:r>
      <w:r>
        <w:rPr>
          <w:spacing w:val="-2"/>
        </w:rPr>
        <w:t> </w:t>
      </w:r>
      <w:r>
        <w:rPr/>
        <w:t>is</w:t>
      </w:r>
      <w:r>
        <w:rPr>
          <w:spacing w:val="-2"/>
        </w:rPr>
        <w:t> </w:t>
      </w:r>
      <w:r>
        <w:rPr/>
        <w:t>the</w:t>
      </w:r>
      <w:r>
        <w:rPr>
          <w:spacing w:val="-2"/>
        </w:rPr>
        <w:t> program?</w:t>
      </w:r>
    </w:p>
    <w:p>
      <w:pPr>
        <w:pStyle w:val="BodyText"/>
        <w:spacing w:line="199" w:lineRule="auto" w:before="47"/>
        <w:ind w:left="210" w:right="40"/>
        <w:rPr>
          <w:b w:val="0"/>
        </w:rPr>
      </w:pPr>
      <w:r>
        <w:rPr>
          <w:b w:val="0"/>
        </w:rPr>
        <w:t>TSL is delivered in a blended format (face-to-face and online) with</w:t>
      </w:r>
      <w:r>
        <w:rPr>
          <w:b w:val="0"/>
          <w:spacing w:val="-11"/>
        </w:rPr>
        <w:t> </w:t>
      </w:r>
      <w:r>
        <w:rPr>
          <w:b w:val="0"/>
        </w:rPr>
        <w:t>Module</w:t>
      </w:r>
      <w:r>
        <w:rPr>
          <w:b w:val="0"/>
          <w:spacing w:val="-10"/>
        </w:rPr>
        <w:t> </w:t>
      </w:r>
      <w:r>
        <w:rPr>
          <w:b w:val="0"/>
        </w:rPr>
        <w:t>1</w:t>
      </w:r>
      <w:r>
        <w:rPr>
          <w:b w:val="0"/>
          <w:spacing w:val="-11"/>
        </w:rPr>
        <w:t> </w:t>
      </w:r>
      <w:r>
        <w:rPr>
          <w:b w:val="0"/>
        </w:rPr>
        <w:t>being</w:t>
      </w:r>
      <w:r>
        <w:rPr>
          <w:b w:val="0"/>
          <w:spacing w:val="-10"/>
        </w:rPr>
        <w:t> </w:t>
      </w:r>
      <w:r>
        <w:rPr>
          <w:b w:val="0"/>
        </w:rPr>
        <w:t>held</w:t>
      </w:r>
      <w:r>
        <w:rPr>
          <w:b w:val="0"/>
          <w:spacing w:val="-11"/>
        </w:rPr>
        <w:t> </w:t>
      </w:r>
      <w:r>
        <w:rPr>
          <w:b w:val="0"/>
        </w:rPr>
        <w:t>face-to- face in Melbourne and modules 2–5 online via Zoom meetings.</w:t>
      </w:r>
    </w:p>
    <w:p>
      <w:pPr>
        <w:pStyle w:val="BodyText"/>
        <w:spacing w:line="199" w:lineRule="auto"/>
        <w:ind w:left="210" w:right="21"/>
        <w:rPr>
          <w:b w:val="0"/>
        </w:rPr>
      </w:pPr>
      <w:r>
        <w:rPr>
          <w:b w:val="0"/>
        </w:rPr>
        <w:t>The program will commence in April and conclude in July. Online modules</w:t>
      </w:r>
      <w:r>
        <w:rPr>
          <w:b w:val="0"/>
          <w:spacing w:val="-11"/>
        </w:rPr>
        <w:t> </w:t>
      </w:r>
      <w:r>
        <w:rPr>
          <w:b w:val="0"/>
        </w:rPr>
        <w:t>are</w:t>
      </w:r>
      <w:r>
        <w:rPr>
          <w:b w:val="0"/>
          <w:spacing w:val="-11"/>
        </w:rPr>
        <w:t> </w:t>
      </w:r>
      <w:r>
        <w:rPr>
          <w:b w:val="0"/>
        </w:rPr>
        <w:t>usually</w:t>
      </w:r>
      <w:r>
        <w:rPr>
          <w:b w:val="0"/>
          <w:spacing w:val="-11"/>
        </w:rPr>
        <w:t> </w:t>
      </w:r>
      <w:r>
        <w:rPr>
          <w:b w:val="0"/>
        </w:rPr>
        <w:t>5–6</w:t>
      </w:r>
      <w:r>
        <w:rPr>
          <w:b w:val="0"/>
          <w:spacing w:val="-10"/>
        </w:rPr>
        <w:t> </w:t>
      </w:r>
      <w:r>
        <w:rPr>
          <w:b w:val="0"/>
        </w:rPr>
        <w:t>hours</w:t>
      </w:r>
      <w:r>
        <w:rPr>
          <w:b w:val="0"/>
          <w:spacing w:val="-11"/>
        </w:rPr>
        <w:t> </w:t>
      </w:r>
      <w:r>
        <w:rPr>
          <w:b w:val="0"/>
        </w:rPr>
        <w:t>long and</w:t>
      </w:r>
      <w:r>
        <w:rPr>
          <w:b w:val="0"/>
          <w:spacing w:val="-5"/>
        </w:rPr>
        <w:t> </w:t>
      </w:r>
      <w:r>
        <w:rPr>
          <w:b w:val="0"/>
        </w:rPr>
        <w:t>may</w:t>
      </w:r>
      <w:r>
        <w:rPr>
          <w:b w:val="0"/>
          <w:spacing w:val="-5"/>
        </w:rPr>
        <w:t> </w:t>
      </w:r>
      <w:r>
        <w:rPr>
          <w:b w:val="0"/>
        </w:rPr>
        <w:t>occur</w:t>
      </w:r>
      <w:r>
        <w:rPr>
          <w:b w:val="0"/>
          <w:spacing w:val="-5"/>
        </w:rPr>
        <w:t> </w:t>
      </w:r>
      <w:r>
        <w:rPr>
          <w:b w:val="0"/>
        </w:rPr>
        <w:t>outside</w:t>
      </w:r>
      <w:r>
        <w:rPr>
          <w:b w:val="0"/>
          <w:spacing w:val="-5"/>
        </w:rPr>
        <w:t> </w:t>
      </w:r>
      <w:r>
        <w:rPr>
          <w:b w:val="0"/>
        </w:rPr>
        <w:t>of</w:t>
      </w:r>
      <w:r>
        <w:rPr>
          <w:b w:val="0"/>
          <w:spacing w:val="-5"/>
        </w:rPr>
        <w:t> </w:t>
      </w:r>
      <w:r>
        <w:rPr>
          <w:b w:val="0"/>
        </w:rPr>
        <w:t>business hours (until 6pm or 7pm AEST).</w:t>
      </w:r>
    </w:p>
    <w:p>
      <w:pPr>
        <w:pStyle w:val="Heading3"/>
      </w:pPr>
      <w:r>
        <w:rPr/>
        <w:t>How</w:t>
      </w:r>
      <w:r>
        <w:rPr>
          <w:spacing w:val="-2"/>
        </w:rPr>
        <w:t> </w:t>
      </w:r>
      <w:r>
        <w:rPr/>
        <w:t>big</w:t>
      </w:r>
      <w:r>
        <w:rPr>
          <w:spacing w:val="-2"/>
        </w:rPr>
        <w:t> </w:t>
      </w:r>
      <w:r>
        <w:rPr/>
        <w:t>is</w:t>
      </w:r>
      <w:r>
        <w:rPr>
          <w:spacing w:val="-2"/>
        </w:rPr>
        <w:t> </w:t>
      </w:r>
      <w:r>
        <w:rPr/>
        <w:t>the</w:t>
      </w:r>
      <w:r>
        <w:rPr>
          <w:spacing w:val="-1"/>
        </w:rPr>
        <w:t> </w:t>
      </w:r>
      <w:r>
        <w:rPr>
          <w:spacing w:val="-2"/>
        </w:rPr>
        <w:t>cohort?</w:t>
      </w:r>
    </w:p>
    <w:p>
      <w:pPr>
        <w:pStyle w:val="BodyText"/>
        <w:spacing w:line="199" w:lineRule="auto" w:before="47"/>
        <w:ind w:left="210" w:right="40"/>
        <w:rPr>
          <w:b w:val="0"/>
        </w:rPr>
      </w:pPr>
      <w:r>
        <w:rPr>
          <w:b w:val="0"/>
        </w:rPr>
        <w:t>The</w:t>
      </w:r>
      <w:r>
        <w:rPr>
          <w:b w:val="0"/>
          <w:spacing w:val="-11"/>
        </w:rPr>
        <w:t> </w:t>
      </w:r>
      <w:r>
        <w:rPr>
          <w:b w:val="0"/>
        </w:rPr>
        <w:t>program</w:t>
      </w:r>
      <w:r>
        <w:rPr>
          <w:b w:val="0"/>
          <w:spacing w:val="-11"/>
        </w:rPr>
        <w:t> </w:t>
      </w:r>
      <w:r>
        <w:rPr>
          <w:b w:val="0"/>
        </w:rPr>
        <w:t>offers</w:t>
      </w:r>
      <w:r>
        <w:rPr>
          <w:b w:val="0"/>
          <w:spacing w:val="-11"/>
        </w:rPr>
        <w:t> </w:t>
      </w:r>
      <w:r>
        <w:rPr>
          <w:b w:val="0"/>
        </w:rPr>
        <w:t>a</w:t>
      </w:r>
      <w:r>
        <w:rPr>
          <w:b w:val="0"/>
          <w:spacing w:val="-10"/>
        </w:rPr>
        <w:t> </w:t>
      </w:r>
      <w:r>
        <w:rPr>
          <w:b w:val="0"/>
        </w:rPr>
        <w:t>maximum</w:t>
      </w:r>
      <w:r>
        <w:rPr>
          <w:b w:val="0"/>
          <w:spacing w:val="-11"/>
        </w:rPr>
        <w:t> </w:t>
      </w:r>
      <w:r>
        <w:rPr>
          <w:b w:val="0"/>
        </w:rPr>
        <w:t>of 42 places. A selection committee will assess each applicant’s level and experience and, where possible, seek a balance of jurisdictions and departments.</w:t>
      </w:r>
    </w:p>
    <w:p>
      <w:pPr>
        <w:pStyle w:val="Heading3"/>
        <w:spacing w:line="199" w:lineRule="auto" w:before="169"/>
        <w:ind w:right="149"/>
      </w:pPr>
      <w:r>
        <w:rPr/>
        <w:t>What</w:t>
      </w:r>
      <w:r>
        <w:rPr>
          <w:spacing w:val="-11"/>
        </w:rPr>
        <w:t> </w:t>
      </w:r>
      <w:r>
        <w:rPr/>
        <w:t>are</w:t>
      </w:r>
      <w:r>
        <w:rPr>
          <w:spacing w:val="-11"/>
        </w:rPr>
        <w:t> </w:t>
      </w:r>
      <w:r>
        <w:rPr/>
        <w:t>the</w:t>
      </w:r>
      <w:r>
        <w:rPr>
          <w:spacing w:val="-10"/>
        </w:rPr>
        <w:t> </w:t>
      </w:r>
      <w:r>
        <w:rPr/>
        <w:t>program</w:t>
      </w:r>
      <w:r>
        <w:rPr>
          <w:spacing w:val="-11"/>
        </w:rPr>
        <w:t> </w:t>
      </w:r>
      <w:r>
        <w:rPr/>
        <w:t>(learning) </w:t>
      </w:r>
      <w:r>
        <w:rPr>
          <w:spacing w:val="-2"/>
        </w:rPr>
        <w:t>outcomes?</w:t>
      </w:r>
    </w:p>
    <w:p>
      <w:pPr>
        <w:pStyle w:val="BodyText"/>
        <w:spacing w:line="199" w:lineRule="auto" w:before="57"/>
        <w:ind w:left="210" w:right="467"/>
        <w:rPr>
          <w:b w:val="0"/>
        </w:rPr>
      </w:pPr>
      <w:r>
        <w:rPr>
          <w:b w:val="0"/>
        </w:rPr>
        <w:t>TSL participants will explore thematic</w:t>
      </w:r>
      <w:r>
        <w:rPr>
          <w:b w:val="0"/>
          <w:spacing w:val="-10"/>
        </w:rPr>
        <w:t> </w:t>
      </w:r>
      <w:r>
        <w:rPr>
          <w:b w:val="0"/>
        </w:rPr>
        <w:t>thrusts,</w:t>
      </w:r>
      <w:r>
        <w:rPr>
          <w:b w:val="0"/>
          <w:spacing w:val="-10"/>
        </w:rPr>
        <w:t> </w:t>
      </w:r>
      <w:r>
        <w:rPr>
          <w:b w:val="0"/>
        </w:rPr>
        <w:t>that</w:t>
      </w:r>
      <w:r>
        <w:rPr>
          <w:b w:val="0"/>
          <w:spacing w:val="-10"/>
        </w:rPr>
        <w:t> </w:t>
      </w:r>
      <w:r>
        <w:rPr>
          <w:b w:val="0"/>
        </w:rPr>
        <w:t>will</w:t>
      </w:r>
      <w:r>
        <w:rPr>
          <w:b w:val="0"/>
          <w:spacing w:val="-10"/>
        </w:rPr>
        <w:t> </w:t>
      </w:r>
      <w:r>
        <w:rPr>
          <w:b w:val="0"/>
        </w:rPr>
        <w:t>be interwoven in the structure of</w:t>
      </w:r>
      <w:r>
        <w:rPr>
          <w:b w:val="0"/>
          <w:spacing w:val="-11"/>
        </w:rPr>
        <w:t> </w:t>
      </w:r>
      <w:r>
        <w:rPr>
          <w:b w:val="0"/>
        </w:rPr>
        <w:t>the</w:t>
      </w:r>
      <w:r>
        <w:rPr>
          <w:b w:val="0"/>
          <w:spacing w:val="-11"/>
        </w:rPr>
        <w:t> </w:t>
      </w:r>
      <w:r>
        <w:rPr>
          <w:b w:val="0"/>
        </w:rPr>
        <w:t>program</w:t>
      </w:r>
      <w:r>
        <w:rPr>
          <w:b w:val="0"/>
          <w:spacing w:val="-11"/>
        </w:rPr>
        <w:t> </w:t>
      </w:r>
      <w:r>
        <w:rPr>
          <w:b w:val="0"/>
        </w:rPr>
        <w:t>and</w:t>
      </w:r>
      <w:r>
        <w:rPr>
          <w:b w:val="0"/>
          <w:spacing w:val="-10"/>
        </w:rPr>
        <w:t> </w:t>
      </w:r>
      <w:r>
        <w:rPr>
          <w:b w:val="0"/>
        </w:rPr>
        <w:t>both</w:t>
      </w:r>
      <w:r>
        <w:rPr>
          <w:b w:val="0"/>
          <w:spacing w:val="-11"/>
        </w:rPr>
        <w:t> </w:t>
      </w:r>
      <w:r>
        <w:rPr>
          <w:b w:val="0"/>
        </w:rPr>
        <w:t>the</w:t>
      </w:r>
    </w:p>
    <w:p>
      <w:pPr>
        <w:pStyle w:val="BodyText"/>
        <w:spacing w:line="199" w:lineRule="auto"/>
        <w:ind w:left="210"/>
        <w:rPr>
          <w:b w:val="0"/>
        </w:rPr>
      </w:pPr>
      <w:r>
        <w:rPr>
          <w:b w:val="0"/>
        </w:rPr>
        <w:t>asynchronous</w:t>
      </w:r>
      <w:r>
        <w:rPr>
          <w:b w:val="0"/>
          <w:spacing w:val="-11"/>
        </w:rPr>
        <w:t> </w:t>
      </w:r>
      <w:r>
        <w:rPr>
          <w:b w:val="0"/>
        </w:rPr>
        <w:t>and</w:t>
      </w:r>
      <w:r>
        <w:rPr>
          <w:b w:val="0"/>
          <w:spacing w:val="-11"/>
        </w:rPr>
        <w:t> </w:t>
      </w:r>
      <w:r>
        <w:rPr>
          <w:b w:val="0"/>
        </w:rPr>
        <w:t>live</w:t>
      </w:r>
      <w:r>
        <w:rPr>
          <w:b w:val="0"/>
          <w:spacing w:val="-11"/>
        </w:rPr>
        <w:t> </w:t>
      </w:r>
      <w:r>
        <w:rPr>
          <w:b w:val="0"/>
        </w:rPr>
        <w:t>activities, </w:t>
      </w:r>
      <w:r>
        <w:rPr>
          <w:b w:val="0"/>
          <w:spacing w:val="-2"/>
        </w:rPr>
        <w:t>including:</w:t>
      </w:r>
    </w:p>
    <w:p>
      <w:pPr>
        <w:pStyle w:val="BodyText"/>
        <w:spacing w:before="79"/>
        <w:ind w:left="210"/>
        <w:rPr>
          <w:b w:val="0"/>
        </w:rPr>
      </w:pPr>
      <w:r>
        <w:rPr>
          <w:rFonts w:ascii="Apercu" w:hAnsi="Apercu"/>
        </w:rPr>
        <w:t>›</w:t>
      </w:r>
      <w:r>
        <w:rPr>
          <w:rFonts w:ascii="Apercu" w:hAnsi="Apercu"/>
          <w:spacing w:val="50"/>
        </w:rPr>
        <w:t> </w:t>
      </w:r>
      <w:r>
        <w:rPr>
          <w:b w:val="0"/>
        </w:rPr>
        <w:t>Strategic</w:t>
      </w:r>
      <w:r>
        <w:rPr>
          <w:b w:val="0"/>
          <w:spacing w:val="-4"/>
        </w:rPr>
        <w:t> </w:t>
      </w:r>
      <w:r>
        <w:rPr>
          <w:b w:val="0"/>
          <w:spacing w:val="-2"/>
        </w:rPr>
        <w:t>leadership</w:t>
      </w:r>
    </w:p>
    <w:p>
      <w:pPr>
        <w:pStyle w:val="BodyText"/>
        <w:spacing w:before="15"/>
        <w:ind w:left="210"/>
        <w:rPr>
          <w:b w:val="0"/>
        </w:rPr>
      </w:pPr>
      <w:r>
        <w:rPr>
          <w:rFonts w:ascii="Apercu" w:hAnsi="Apercu"/>
        </w:rPr>
        <w:t>›</w:t>
      </w:r>
      <w:r>
        <w:rPr>
          <w:rFonts w:ascii="Apercu" w:hAnsi="Apercu"/>
          <w:spacing w:val="54"/>
        </w:rPr>
        <w:t> </w:t>
      </w:r>
      <w:r>
        <w:rPr>
          <w:b w:val="0"/>
        </w:rPr>
        <w:t>Self,</w:t>
      </w:r>
      <w:r>
        <w:rPr>
          <w:b w:val="0"/>
          <w:spacing w:val="-3"/>
        </w:rPr>
        <w:t> </w:t>
      </w:r>
      <w:r>
        <w:rPr>
          <w:b w:val="0"/>
        </w:rPr>
        <w:t>role,</w:t>
      </w:r>
      <w:r>
        <w:rPr>
          <w:b w:val="0"/>
          <w:spacing w:val="-2"/>
        </w:rPr>
        <w:t> system</w:t>
      </w:r>
    </w:p>
    <w:p>
      <w:pPr>
        <w:pStyle w:val="BodyText"/>
        <w:spacing w:before="14"/>
        <w:ind w:left="210"/>
        <w:rPr>
          <w:b w:val="0"/>
        </w:rPr>
      </w:pPr>
      <w:r>
        <w:rPr>
          <w:rFonts w:ascii="Apercu" w:hAnsi="Apercu"/>
        </w:rPr>
        <w:t>›</w:t>
      </w:r>
      <w:r>
        <w:rPr>
          <w:rFonts w:ascii="Apercu" w:hAnsi="Apercu"/>
          <w:spacing w:val="57"/>
        </w:rPr>
        <w:t> </w:t>
      </w:r>
      <w:r>
        <w:rPr>
          <w:b w:val="0"/>
        </w:rPr>
        <w:t>Authority</w:t>
      </w:r>
      <w:r>
        <w:rPr>
          <w:b w:val="0"/>
          <w:spacing w:val="-1"/>
        </w:rPr>
        <w:t> </w:t>
      </w:r>
      <w:r>
        <w:rPr>
          <w:b w:val="0"/>
        </w:rPr>
        <w:t>vs</w:t>
      </w:r>
      <w:r>
        <w:rPr>
          <w:b w:val="0"/>
          <w:spacing w:val="-1"/>
        </w:rPr>
        <w:t> </w:t>
      </w:r>
      <w:r>
        <w:rPr>
          <w:b w:val="0"/>
          <w:spacing w:val="-2"/>
        </w:rPr>
        <w:t>Leadership</w:t>
      </w:r>
    </w:p>
    <w:p>
      <w:pPr>
        <w:pStyle w:val="BodyText"/>
        <w:spacing w:before="98"/>
        <w:ind w:left="210"/>
        <w:rPr>
          <w:b w:val="0"/>
        </w:rPr>
      </w:pPr>
      <w:r>
        <w:rPr/>
        <w:br w:type="column"/>
      </w:r>
      <w:r>
        <w:rPr>
          <w:rFonts w:ascii="Apercu" w:hAnsi="Apercu"/>
        </w:rPr>
        <w:t>›</w:t>
      </w:r>
      <w:r>
        <w:rPr>
          <w:rFonts w:ascii="Apercu" w:hAnsi="Apercu"/>
          <w:spacing w:val="48"/>
        </w:rPr>
        <w:t> </w:t>
      </w:r>
      <w:r>
        <w:rPr>
          <w:b w:val="0"/>
        </w:rPr>
        <w:t>Technical</w:t>
      </w:r>
      <w:r>
        <w:rPr>
          <w:b w:val="0"/>
          <w:spacing w:val="-5"/>
        </w:rPr>
        <w:t> </w:t>
      </w:r>
      <w:r>
        <w:rPr>
          <w:b w:val="0"/>
        </w:rPr>
        <w:t>vs</w:t>
      </w:r>
      <w:r>
        <w:rPr>
          <w:b w:val="0"/>
          <w:spacing w:val="-5"/>
        </w:rPr>
        <w:t> </w:t>
      </w:r>
      <w:r>
        <w:rPr>
          <w:b w:val="0"/>
        </w:rPr>
        <w:t>adaptive</w:t>
      </w:r>
      <w:r>
        <w:rPr>
          <w:b w:val="0"/>
          <w:spacing w:val="-5"/>
        </w:rPr>
        <w:t> </w:t>
      </w:r>
      <w:r>
        <w:rPr>
          <w:b w:val="0"/>
          <w:spacing w:val="-2"/>
        </w:rPr>
        <w:t>challenges</w:t>
      </w:r>
    </w:p>
    <w:p>
      <w:pPr>
        <w:pStyle w:val="BodyText"/>
        <w:spacing w:line="225" w:lineRule="exact" w:before="14"/>
        <w:ind w:left="210"/>
        <w:rPr>
          <w:b w:val="0"/>
        </w:rPr>
      </w:pPr>
      <w:r>
        <w:rPr>
          <w:rFonts w:ascii="Apercu" w:hAnsi="Apercu"/>
        </w:rPr>
        <w:t>›</w:t>
      </w:r>
      <w:r>
        <w:rPr>
          <w:rFonts w:ascii="Apercu" w:hAnsi="Apercu"/>
          <w:spacing w:val="52"/>
        </w:rPr>
        <w:t> </w:t>
      </w:r>
      <w:r>
        <w:rPr>
          <w:b w:val="0"/>
        </w:rPr>
        <w:t>Relational</w:t>
      </w:r>
      <w:r>
        <w:rPr>
          <w:b w:val="0"/>
          <w:spacing w:val="-3"/>
        </w:rPr>
        <w:t> </w:t>
      </w:r>
      <w:r>
        <w:rPr>
          <w:b w:val="0"/>
          <w:spacing w:val="-2"/>
        </w:rPr>
        <w:t>work:</w:t>
      </w:r>
    </w:p>
    <w:p>
      <w:pPr>
        <w:pStyle w:val="BodyText"/>
        <w:spacing w:line="199" w:lineRule="auto" w:before="12"/>
        <w:ind w:left="380" w:right="1633"/>
        <w:rPr>
          <w:b w:val="0"/>
        </w:rPr>
      </w:pPr>
      <w:r>
        <w:rPr>
          <w:b w:val="0"/>
        </w:rPr>
        <w:t>informal</w:t>
      </w:r>
      <w:r>
        <w:rPr>
          <w:b w:val="0"/>
          <w:spacing w:val="-11"/>
        </w:rPr>
        <w:t> </w:t>
      </w:r>
      <w:r>
        <w:rPr>
          <w:b w:val="0"/>
        </w:rPr>
        <w:t>authority</w:t>
      </w:r>
      <w:r>
        <w:rPr>
          <w:b w:val="0"/>
          <w:spacing w:val="-11"/>
        </w:rPr>
        <w:t> </w:t>
      </w:r>
      <w:r>
        <w:rPr>
          <w:b w:val="0"/>
        </w:rPr>
        <w:t>and leadership capital</w:t>
      </w:r>
    </w:p>
    <w:p>
      <w:pPr>
        <w:pStyle w:val="BodyText"/>
        <w:spacing w:line="199" w:lineRule="auto" w:before="56"/>
        <w:ind w:left="380" w:right="1586" w:hanging="170"/>
        <w:rPr>
          <w:b w:val="0"/>
        </w:rPr>
      </w:pPr>
      <w:r>
        <w:rPr>
          <w:rFonts w:ascii="Apercu" w:hAnsi="Apercu"/>
        </w:rPr>
        <w:t>›</w:t>
      </w:r>
      <w:r>
        <w:rPr>
          <w:rFonts w:ascii="Apercu" w:hAnsi="Apercu"/>
          <w:spacing w:val="40"/>
        </w:rPr>
        <w:t> </w:t>
      </w:r>
      <w:r>
        <w:rPr>
          <w:b w:val="0"/>
        </w:rPr>
        <w:t>Identity work: navigating</w:t>
      </w:r>
      <w:r>
        <w:rPr>
          <w:b w:val="0"/>
          <w:spacing w:val="-11"/>
        </w:rPr>
        <w:t> </w:t>
      </w:r>
      <w:r>
        <w:rPr>
          <w:b w:val="0"/>
        </w:rPr>
        <w:t>us</w:t>
      </w:r>
      <w:r>
        <w:rPr>
          <w:b w:val="0"/>
          <w:spacing w:val="-11"/>
        </w:rPr>
        <w:t> </w:t>
      </w:r>
      <w:r>
        <w:rPr>
          <w:b w:val="0"/>
        </w:rPr>
        <w:t>and</w:t>
      </w:r>
      <w:r>
        <w:rPr>
          <w:b w:val="0"/>
          <w:spacing w:val="-11"/>
        </w:rPr>
        <w:t> </w:t>
      </w:r>
      <w:r>
        <w:rPr>
          <w:b w:val="0"/>
        </w:rPr>
        <w:t>them</w:t>
      </w:r>
    </w:p>
    <w:p>
      <w:pPr>
        <w:pStyle w:val="BodyText"/>
        <w:spacing w:line="199" w:lineRule="auto" w:before="57"/>
        <w:ind w:left="380" w:right="912" w:hanging="170"/>
        <w:rPr>
          <w:b w:val="0"/>
        </w:rPr>
      </w:pPr>
      <w:r>
        <w:rPr>
          <w:rFonts w:ascii="Apercu" w:hAnsi="Apercu"/>
        </w:rPr>
        <w:t>›</w:t>
      </w:r>
      <w:r>
        <w:rPr>
          <w:rFonts w:ascii="Apercu" w:hAnsi="Apercu"/>
          <w:spacing w:val="36"/>
        </w:rPr>
        <w:t> </w:t>
      </w:r>
      <w:r>
        <w:rPr>
          <w:b w:val="0"/>
        </w:rPr>
        <w:t>Communicative</w:t>
      </w:r>
      <w:r>
        <w:rPr>
          <w:b w:val="0"/>
          <w:spacing w:val="-11"/>
        </w:rPr>
        <w:t> </w:t>
      </w:r>
      <w:r>
        <w:rPr>
          <w:b w:val="0"/>
        </w:rPr>
        <w:t>work:</w:t>
      </w:r>
      <w:r>
        <w:rPr>
          <w:b w:val="0"/>
          <w:spacing w:val="-10"/>
        </w:rPr>
        <w:t> </w:t>
      </w:r>
      <w:r>
        <w:rPr>
          <w:b w:val="0"/>
        </w:rPr>
        <w:t>rhetoric, dramaturgy, symbolism</w:t>
      </w:r>
    </w:p>
    <w:p>
      <w:pPr>
        <w:pStyle w:val="BodyText"/>
        <w:spacing w:line="199" w:lineRule="auto" w:before="56"/>
        <w:ind w:left="380" w:right="1295" w:hanging="170"/>
        <w:rPr>
          <w:b w:val="0"/>
        </w:rPr>
      </w:pPr>
      <w:r>
        <w:rPr>
          <w:rFonts w:ascii="Apercu" w:hAnsi="Apercu"/>
        </w:rPr>
        <w:t>›</w:t>
      </w:r>
      <w:r>
        <w:rPr>
          <w:rFonts w:ascii="Apercu" w:hAnsi="Apercu"/>
          <w:spacing w:val="40"/>
        </w:rPr>
        <w:t> </w:t>
      </w:r>
      <w:r>
        <w:rPr>
          <w:b w:val="0"/>
        </w:rPr>
        <w:t>Political</w:t>
      </w:r>
      <w:r>
        <w:rPr>
          <w:b w:val="0"/>
          <w:spacing w:val="-9"/>
        </w:rPr>
        <w:t> </w:t>
      </w:r>
      <w:r>
        <w:rPr>
          <w:b w:val="0"/>
        </w:rPr>
        <w:t>work:</w:t>
      </w:r>
      <w:r>
        <w:rPr>
          <w:b w:val="0"/>
          <w:spacing w:val="-9"/>
        </w:rPr>
        <w:t> </w:t>
      </w:r>
      <w:r>
        <w:rPr>
          <w:b w:val="0"/>
        </w:rPr>
        <w:t>up,</w:t>
      </w:r>
      <w:r>
        <w:rPr>
          <w:b w:val="0"/>
          <w:spacing w:val="-9"/>
        </w:rPr>
        <w:t> </w:t>
      </w:r>
      <w:r>
        <w:rPr>
          <w:b w:val="0"/>
        </w:rPr>
        <w:t>down, and out</w:t>
      </w:r>
    </w:p>
    <w:p>
      <w:pPr>
        <w:pStyle w:val="BodyText"/>
        <w:spacing w:line="199" w:lineRule="auto" w:before="56"/>
        <w:ind w:left="380" w:right="912" w:hanging="170"/>
        <w:rPr>
          <w:b w:val="0"/>
        </w:rPr>
      </w:pPr>
      <w:r>
        <w:rPr>
          <w:rFonts w:ascii="Apercu" w:hAnsi="Apercu"/>
        </w:rPr>
        <w:t>›</w:t>
      </w:r>
      <w:r>
        <w:rPr>
          <w:rFonts w:ascii="Apercu" w:hAnsi="Apercu"/>
          <w:spacing w:val="32"/>
        </w:rPr>
        <w:t> </w:t>
      </w:r>
      <w:r>
        <w:rPr>
          <w:b w:val="0"/>
        </w:rPr>
        <w:t>Collaborative</w:t>
      </w:r>
      <w:r>
        <w:rPr>
          <w:b w:val="0"/>
          <w:spacing w:val="-11"/>
        </w:rPr>
        <w:t> </w:t>
      </w:r>
      <w:r>
        <w:rPr>
          <w:b w:val="0"/>
        </w:rPr>
        <w:t>work:</w:t>
      </w:r>
      <w:r>
        <w:rPr>
          <w:b w:val="0"/>
          <w:spacing w:val="-11"/>
        </w:rPr>
        <w:t> </w:t>
      </w:r>
      <w:r>
        <w:rPr>
          <w:b w:val="0"/>
        </w:rPr>
        <w:t>Leading when no one is ‘in charge’.</w:t>
      </w:r>
    </w:p>
    <w:p>
      <w:pPr>
        <w:pStyle w:val="Heading3"/>
        <w:spacing w:line="199" w:lineRule="auto" w:before="113"/>
        <w:ind w:right="940"/>
        <w:jc w:val="both"/>
      </w:pPr>
      <w:r>
        <w:rPr/>
        <w:t>Will</w:t>
      </w:r>
      <w:r>
        <w:rPr>
          <w:spacing w:val="-6"/>
        </w:rPr>
        <w:t> </w:t>
      </w:r>
      <w:r>
        <w:rPr/>
        <w:t>I</w:t>
      </w:r>
      <w:r>
        <w:rPr>
          <w:spacing w:val="-6"/>
        </w:rPr>
        <w:t> </w:t>
      </w:r>
      <w:r>
        <w:rPr/>
        <w:t>become</w:t>
      </w:r>
      <w:r>
        <w:rPr>
          <w:spacing w:val="-6"/>
        </w:rPr>
        <w:t> </w:t>
      </w:r>
      <w:r>
        <w:rPr/>
        <w:t>part</w:t>
      </w:r>
      <w:r>
        <w:rPr>
          <w:spacing w:val="-6"/>
        </w:rPr>
        <w:t> </w:t>
      </w:r>
      <w:r>
        <w:rPr/>
        <w:t>of</w:t>
      </w:r>
      <w:r>
        <w:rPr>
          <w:spacing w:val="-6"/>
        </w:rPr>
        <w:t> </w:t>
      </w:r>
      <w:r>
        <w:rPr/>
        <w:t>the</w:t>
      </w:r>
      <w:r>
        <w:rPr>
          <w:spacing w:val="-6"/>
        </w:rPr>
        <w:t> </w:t>
      </w:r>
      <w:r>
        <w:rPr/>
        <w:t>alumni community upon completion of the program?</w:t>
      </w:r>
    </w:p>
    <w:p>
      <w:pPr>
        <w:pStyle w:val="BodyText"/>
        <w:spacing w:line="199" w:lineRule="auto" w:before="56"/>
        <w:ind w:left="210" w:right="848"/>
        <w:rPr>
          <w:b w:val="0"/>
        </w:rPr>
      </w:pPr>
      <w:r>
        <w:rPr>
          <w:b w:val="0"/>
        </w:rPr>
        <w:t>Yes, you will. Our Alumni Program helps you to maintain and build on your peer-to-peer relationships, creating a broad community of public sector leaders from across Aotearoa New Zealand, Australia and internationally. This provides an</w:t>
      </w:r>
      <w:r>
        <w:rPr>
          <w:b w:val="0"/>
          <w:spacing w:val="-11"/>
        </w:rPr>
        <w:t> </w:t>
      </w:r>
      <w:r>
        <w:rPr>
          <w:b w:val="0"/>
        </w:rPr>
        <w:t>opportunity</w:t>
      </w:r>
      <w:r>
        <w:rPr>
          <w:b w:val="0"/>
          <w:spacing w:val="-11"/>
        </w:rPr>
        <w:t> </w:t>
      </w:r>
      <w:r>
        <w:rPr>
          <w:b w:val="0"/>
        </w:rPr>
        <w:t>for</w:t>
      </w:r>
      <w:r>
        <w:rPr>
          <w:b w:val="0"/>
          <w:spacing w:val="-11"/>
        </w:rPr>
        <w:t> </w:t>
      </w:r>
      <w:r>
        <w:rPr>
          <w:b w:val="0"/>
        </w:rPr>
        <w:t>ongoing</w:t>
      </w:r>
      <w:r>
        <w:rPr>
          <w:b w:val="0"/>
          <w:spacing w:val="-10"/>
        </w:rPr>
        <w:t> </w:t>
      </w:r>
      <w:r>
        <w:rPr>
          <w:b w:val="0"/>
        </w:rPr>
        <w:t>learning and support from peers, greater exposure</w:t>
      </w:r>
      <w:r>
        <w:rPr>
          <w:b w:val="0"/>
          <w:spacing w:val="-11"/>
        </w:rPr>
        <w:t> </w:t>
      </w:r>
      <w:r>
        <w:rPr>
          <w:b w:val="0"/>
        </w:rPr>
        <w:t>to</w:t>
      </w:r>
      <w:r>
        <w:rPr>
          <w:b w:val="0"/>
          <w:spacing w:val="-11"/>
        </w:rPr>
        <w:t> </w:t>
      </w:r>
      <w:r>
        <w:rPr>
          <w:b w:val="0"/>
        </w:rPr>
        <w:t>different</w:t>
      </w:r>
      <w:r>
        <w:rPr>
          <w:b w:val="0"/>
          <w:spacing w:val="-11"/>
        </w:rPr>
        <w:t> </w:t>
      </w:r>
      <w:r>
        <w:rPr>
          <w:b w:val="0"/>
        </w:rPr>
        <w:t>perspectives, and an appreciation of work done, and solutions found, elsewhere.</w:t>
      </w:r>
    </w:p>
    <w:p>
      <w:pPr>
        <w:pStyle w:val="Heading3"/>
        <w:spacing w:line="199" w:lineRule="auto" w:before="168"/>
        <w:ind w:right="1191"/>
      </w:pPr>
      <w:r>
        <w:rPr/>
        <w:t>Can I use FEE-HELP to pay all</w:t>
      </w:r>
      <w:r>
        <w:rPr>
          <w:spacing w:val="-2"/>
        </w:rPr>
        <w:t> </w:t>
      </w:r>
      <w:r>
        <w:rPr/>
        <w:t>or</w:t>
      </w:r>
      <w:r>
        <w:rPr>
          <w:spacing w:val="-1"/>
        </w:rPr>
        <w:t> </w:t>
      </w:r>
      <w:r>
        <w:rPr/>
        <w:t>part</w:t>
      </w:r>
      <w:r>
        <w:rPr>
          <w:spacing w:val="-1"/>
        </w:rPr>
        <w:t> </w:t>
      </w:r>
      <w:r>
        <w:rPr/>
        <w:t>of</w:t>
      </w:r>
      <w:r>
        <w:rPr>
          <w:spacing w:val="-1"/>
        </w:rPr>
        <w:t> </w:t>
      </w:r>
      <w:r>
        <w:rPr/>
        <w:t>my</w:t>
      </w:r>
      <w:r>
        <w:rPr>
          <w:spacing w:val="-1"/>
        </w:rPr>
        <w:t> </w:t>
      </w:r>
      <w:r>
        <w:rPr/>
        <w:t>tuition</w:t>
      </w:r>
      <w:r>
        <w:rPr>
          <w:spacing w:val="-1"/>
        </w:rPr>
        <w:t> </w:t>
      </w:r>
      <w:r>
        <w:rPr>
          <w:spacing w:val="-2"/>
        </w:rPr>
        <w:t>fees?</w:t>
      </w:r>
    </w:p>
    <w:p>
      <w:pPr>
        <w:pStyle w:val="BodyText"/>
        <w:spacing w:line="199" w:lineRule="auto" w:before="57"/>
        <w:ind w:left="210" w:right="900"/>
        <w:rPr>
          <w:b w:val="0"/>
        </w:rPr>
      </w:pPr>
      <w:r>
        <w:rPr>
          <w:b w:val="0"/>
        </w:rPr>
        <w:t>No unfortunately you can’t use FEE-HELP. You may enter a salary sacrifice arrangement with your employer to attend the program. Your employer will be billed the program</w:t>
      </w:r>
      <w:r>
        <w:rPr>
          <w:b w:val="0"/>
          <w:spacing w:val="-11"/>
        </w:rPr>
        <w:t> </w:t>
      </w:r>
      <w:r>
        <w:rPr>
          <w:b w:val="0"/>
        </w:rPr>
        <w:t>fee.</w:t>
      </w:r>
      <w:r>
        <w:rPr>
          <w:b w:val="0"/>
          <w:spacing w:val="-11"/>
        </w:rPr>
        <w:t> </w:t>
      </w:r>
      <w:r>
        <w:rPr>
          <w:b w:val="0"/>
        </w:rPr>
        <w:t>This</w:t>
      </w:r>
      <w:r>
        <w:rPr>
          <w:b w:val="0"/>
          <w:spacing w:val="-11"/>
        </w:rPr>
        <w:t> </w:t>
      </w:r>
      <w:r>
        <w:rPr>
          <w:b w:val="0"/>
        </w:rPr>
        <w:t>will</w:t>
      </w:r>
      <w:r>
        <w:rPr>
          <w:b w:val="0"/>
          <w:spacing w:val="-10"/>
        </w:rPr>
        <w:t> </w:t>
      </w:r>
      <w:r>
        <w:rPr>
          <w:b w:val="0"/>
        </w:rPr>
        <w:t>be</w:t>
      </w:r>
      <w:r>
        <w:rPr>
          <w:b w:val="0"/>
          <w:spacing w:val="-11"/>
        </w:rPr>
        <w:t> </w:t>
      </w:r>
      <w:r>
        <w:rPr>
          <w:b w:val="0"/>
        </w:rPr>
        <w:t>discussed on</w:t>
      </w:r>
      <w:r>
        <w:rPr>
          <w:b w:val="0"/>
          <w:spacing w:val="-1"/>
        </w:rPr>
        <w:t> </w:t>
      </w:r>
      <w:r>
        <w:rPr>
          <w:b w:val="0"/>
        </w:rPr>
        <w:t>a</w:t>
      </w:r>
      <w:r>
        <w:rPr>
          <w:b w:val="0"/>
          <w:spacing w:val="-1"/>
        </w:rPr>
        <w:t> </w:t>
      </w:r>
      <w:r>
        <w:rPr>
          <w:b w:val="0"/>
        </w:rPr>
        <w:t>case-by-case</w:t>
      </w:r>
      <w:r>
        <w:rPr>
          <w:b w:val="0"/>
          <w:spacing w:val="-1"/>
        </w:rPr>
        <w:t> </w:t>
      </w:r>
      <w:r>
        <w:rPr>
          <w:b w:val="0"/>
        </w:rPr>
        <w:t>basis</w:t>
      </w:r>
      <w:r>
        <w:rPr>
          <w:b w:val="0"/>
          <w:spacing w:val="-1"/>
        </w:rPr>
        <w:t> </w:t>
      </w:r>
      <w:r>
        <w:rPr>
          <w:b w:val="0"/>
        </w:rPr>
        <w:t>with</w:t>
      </w:r>
      <w:r>
        <w:rPr>
          <w:b w:val="0"/>
          <w:spacing w:val="-1"/>
        </w:rPr>
        <w:t> </w:t>
      </w:r>
      <w:r>
        <w:rPr>
          <w:b w:val="0"/>
        </w:rPr>
        <w:t>your sponsoring agency.</w:t>
      </w:r>
    </w:p>
    <w:p>
      <w:pPr>
        <w:spacing w:after="0" w:line="199" w:lineRule="auto"/>
        <w:sectPr>
          <w:type w:val="continuous"/>
          <w:pgSz w:w="16840" w:h="11910" w:orient="landscape"/>
          <w:pgMar w:top="1340" w:bottom="280" w:left="640" w:right="0"/>
          <w:cols w:num="5" w:equalWidth="0">
            <w:col w:w="2813" w:space="327"/>
            <w:col w:w="2808" w:space="334"/>
            <w:col w:w="2820" w:space="320"/>
            <w:col w:w="2809" w:space="332"/>
            <w:col w:w="3637"/>
          </w:cols>
        </w:sectPr>
      </w:pPr>
    </w:p>
    <w:p>
      <w:pPr>
        <w:spacing w:before="68"/>
        <w:ind w:left="210" w:right="0" w:firstLine="0"/>
        <w:jc w:val="left"/>
        <w:rPr>
          <w:b w:val="0"/>
          <w:sz w:val="16"/>
        </w:rPr>
      </w:pPr>
      <w:r>
        <w:rPr/>
        <w:pict>
          <v:shape style="position:absolute;margin-left:723.106995pt;margin-top:17.310404pt;width:72.7pt;height:63.55pt;mso-position-horizontal-relative:page;mso-position-vertical-relative:paragraph;z-index:15737856" id="docshape15" coordorigin="14462,346" coordsize="1454,1271" path="m14530,346l14503,352,14481,370,14467,404,14462,456,14468,510,14484,547,14510,573,14548,591,15618,978,14548,1363,14511,1380,14484,1406,14468,1444,14462,1502,14467,1557,14481,1592,14503,1611,14530,1617,14550,1615,14612,1597,15790,1154,15849,1127,15909,1048,15915,985,15909,921,15849,843,15790,815,14612,366,14550,348,14530,346xe" filled="true" fillcolor="#ffffff" stroked="false">
            <v:path arrowok="t"/>
            <v:fill type="solid"/>
            <w10:wrap type="none"/>
          </v:shape>
        </w:pict>
      </w:r>
      <w:r>
        <w:rPr>
          <w:rFonts w:ascii="Apercu"/>
          <w:b/>
          <w:color w:val="FFFFFF"/>
          <w:sz w:val="16"/>
        </w:rPr>
        <w:t>11</w:t>
      </w:r>
      <w:r>
        <w:rPr>
          <w:rFonts w:ascii="Apercu"/>
          <w:b/>
          <w:color w:val="FFFFFF"/>
          <w:spacing w:val="52"/>
          <w:sz w:val="16"/>
        </w:rPr>
        <w:t> </w:t>
      </w:r>
      <w:r>
        <w:rPr>
          <w:b w:val="0"/>
          <w:color w:val="FFFFFF"/>
          <w:sz w:val="16"/>
        </w:rPr>
        <w:t>Towards</w:t>
      </w:r>
      <w:r>
        <w:rPr>
          <w:b w:val="0"/>
          <w:color w:val="FFFFFF"/>
          <w:spacing w:val="-8"/>
          <w:sz w:val="16"/>
        </w:rPr>
        <w:t> </w:t>
      </w:r>
      <w:r>
        <w:rPr>
          <w:b w:val="0"/>
          <w:color w:val="FFFFFF"/>
          <w:sz w:val="16"/>
        </w:rPr>
        <w:t>Strategic</w:t>
      </w:r>
      <w:r>
        <w:rPr>
          <w:b w:val="0"/>
          <w:color w:val="FFFFFF"/>
          <w:spacing w:val="-8"/>
          <w:sz w:val="16"/>
        </w:rPr>
        <w:t> </w:t>
      </w:r>
      <w:r>
        <w:rPr>
          <w:b w:val="0"/>
          <w:color w:val="FFFFFF"/>
          <w:spacing w:val="-2"/>
          <w:sz w:val="16"/>
        </w:rPr>
        <w:t>Leadership</w:t>
      </w:r>
    </w:p>
    <w:p>
      <w:pPr>
        <w:pStyle w:val="BodyText"/>
        <w:spacing w:before="4"/>
        <w:rPr>
          <w:b w:val="0"/>
          <w:sz w:val="20"/>
        </w:rPr>
      </w:pPr>
    </w:p>
    <w:p>
      <w:pPr>
        <w:spacing w:before="1"/>
        <w:ind w:left="210" w:right="0" w:firstLine="0"/>
        <w:jc w:val="left"/>
        <w:rPr>
          <w:rFonts w:ascii="Domus Semibold"/>
          <w:b w:val="0"/>
          <w:sz w:val="72"/>
        </w:rPr>
      </w:pPr>
      <w:r>
        <w:rPr>
          <w:rFonts w:ascii="Domus Semibold"/>
          <w:b w:val="0"/>
          <w:color w:val="FFFFFF"/>
          <w:sz w:val="72"/>
        </w:rPr>
        <w:t>Our </w:t>
      </w:r>
      <w:r>
        <w:rPr>
          <w:rFonts w:ascii="Domus Semibold"/>
          <w:b w:val="0"/>
          <w:color w:val="FFFFFF"/>
          <w:spacing w:val="-2"/>
          <w:sz w:val="72"/>
        </w:rPr>
        <w:t>alumni</w:t>
      </w:r>
    </w:p>
    <w:p>
      <w:pPr>
        <w:pStyle w:val="BodyText"/>
        <w:rPr>
          <w:rFonts w:ascii="Domus Semibold"/>
          <w:b w:val="0"/>
          <w:sz w:val="20"/>
        </w:rPr>
      </w:pPr>
    </w:p>
    <w:p>
      <w:pPr>
        <w:pStyle w:val="BodyText"/>
        <w:spacing w:before="6"/>
        <w:rPr>
          <w:rFonts w:ascii="Domus Semibold"/>
          <w:b w:val="0"/>
          <w:sz w:val="25"/>
        </w:rPr>
      </w:pPr>
    </w:p>
    <w:p>
      <w:pPr>
        <w:spacing w:after="0"/>
        <w:rPr>
          <w:rFonts w:ascii="Domus Semibold"/>
          <w:sz w:val="25"/>
        </w:rPr>
        <w:sectPr>
          <w:pgSz w:w="16840" w:h="11910" w:orient="landscape"/>
          <w:pgMar w:top="720" w:bottom="280" w:left="640" w:right="0"/>
        </w:sectPr>
      </w:pPr>
    </w:p>
    <w:p>
      <w:pPr>
        <w:spacing w:line="199" w:lineRule="auto" w:before="133"/>
        <w:ind w:left="210" w:right="57" w:firstLine="0"/>
        <w:jc w:val="left"/>
        <w:rPr>
          <w:rFonts w:ascii="Apercu" w:hAnsi="Apercu"/>
          <w:b/>
          <w:sz w:val="18"/>
        </w:rPr>
      </w:pPr>
      <w:r>
        <w:rPr/>
        <w:pict>
          <v:rect style="position:absolute;margin-left:0pt;margin-top:.001001pt;width:841.89pt;height:595.275pt;mso-position-horizontal-relative:page;mso-position-vertical-relative:page;z-index:-15978496" id="docshape16" filled="true" fillcolor="#000000" stroked="false">
            <v:fill type="solid"/>
            <w10:wrap type="none"/>
          </v:rect>
        </w:pict>
      </w:r>
      <w:r>
        <w:rPr>
          <w:rFonts w:ascii="Apercu" w:hAnsi="Apercu"/>
          <w:b/>
          <w:color w:val="FFFFFF"/>
          <w:sz w:val="18"/>
        </w:rPr>
        <w:t>ANZSOG’s alumni is a 3600+ community of influential public sector</w:t>
      </w:r>
      <w:r>
        <w:rPr>
          <w:rFonts w:ascii="Apercu" w:hAnsi="Apercu"/>
          <w:b/>
          <w:color w:val="FFFFFF"/>
          <w:spacing w:val="-12"/>
          <w:sz w:val="18"/>
        </w:rPr>
        <w:t> </w:t>
      </w:r>
      <w:r>
        <w:rPr>
          <w:rFonts w:ascii="Apercu" w:hAnsi="Apercu"/>
          <w:b/>
          <w:color w:val="FFFFFF"/>
          <w:sz w:val="18"/>
        </w:rPr>
        <w:t>and</w:t>
      </w:r>
      <w:r>
        <w:rPr>
          <w:rFonts w:ascii="Apercu" w:hAnsi="Apercu"/>
          <w:b/>
          <w:color w:val="FFFFFF"/>
          <w:spacing w:val="-11"/>
          <w:sz w:val="18"/>
        </w:rPr>
        <w:t> </w:t>
      </w:r>
      <w:r>
        <w:rPr>
          <w:rFonts w:ascii="Apercu" w:hAnsi="Apercu"/>
          <w:b/>
          <w:color w:val="FFFFFF"/>
          <w:sz w:val="18"/>
        </w:rPr>
        <w:t>public</w:t>
      </w:r>
      <w:r>
        <w:rPr>
          <w:rFonts w:ascii="Apercu" w:hAnsi="Apercu"/>
          <w:b/>
          <w:color w:val="FFFFFF"/>
          <w:spacing w:val="-11"/>
          <w:sz w:val="18"/>
        </w:rPr>
        <w:t> </w:t>
      </w:r>
      <w:r>
        <w:rPr>
          <w:rFonts w:ascii="Apercu" w:hAnsi="Apercu"/>
          <w:b/>
          <w:color w:val="FFFFFF"/>
          <w:sz w:val="18"/>
        </w:rPr>
        <w:t>purpose</w:t>
      </w:r>
      <w:r>
        <w:rPr>
          <w:rFonts w:ascii="Apercu" w:hAnsi="Apercu"/>
          <w:b/>
          <w:color w:val="FFFFFF"/>
          <w:spacing w:val="-11"/>
          <w:sz w:val="18"/>
        </w:rPr>
        <w:t> </w:t>
      </w:r>
      <w:r>
        <w:rPr>
          <w:rFonts w:ascii="Apercu" w:hAnsi="Apercu"/>
          <w:b/>
          <w:color w:val="FFFFFF"/>
          <w:sz w:val="18"/>
        </w:rPr>
        <w:t>leaders, with members based in about</w:t>
      </w:r>
    </w:p>
    <w:p>
      <w:pPr>
        <w:spacing w:line="199" w:lineRule="auto" w:before="0"/>
        <w:ind w:left="210" w:right="57" w:firstLine="0"/>
        <w:jc w:val="left"/>
        <w:rPr>
          <w:rFonts w:ascii="Apercu" w:hAnsi="Apercu"/>
          <w:b/>
          <w:sz w:val="18"/>
        </w:rPr>
      </w:pPr>
      <w:r>
        <w:rPr>
          <w:rFonts w:ascii="Apercu" w:hAnsi="Apercu"/>
          <w:b/>
          <w:color w:val="FFFFFF"/>
          <w:sz w:val="18"/>
        </w:rPr>
        <w:t>40 countries. ANZSOG’s alumni embody</w:t>
      </w:r>
      <w:r>
        <w:rPr>
          <w:rFonts w:ascii="Apercu" w:hAnsi="Apercu"/>
          <w:b/>
          <w:color w:val="FFFFFF"/>
          <w:spacing w:val="-12"/>
          <w:sz w:val="18"/>
        </w:rPr>
        <w:t> </w:t>
      </w:r>
      <w:r>
        <w:rPr>
          <w:rFonts w:ascii="Apercu" w:hAnsi="Apercu"/>
          <w:b/>
          <w:color w:val="FFFFFF"/>
          <w:sz w:val="18"/>
        </w:rPr>
        <w:t>its</w:t>
      </w:r>
      <w:r>
        <w:rPr>
          <w:rFonts w:ascii="Apercu" w:hAnsi="Apercu"/>
          <w:b/>
          <w:color w:val="FFFFFF"/>
          <w:spacing w:val="-11"/>
          <w:sz w:val="18"/>
        </w:rPr>
        <w:t> </w:t>
      </w:r>
      <w:r>
        <w:rPr>
          <w:rFonts w:ascii="Apercu" w:hAnsi="Apercu"/>
          <w:b/>
          <w:color w:val="FFFFFF"/>
          <w:sz w:val="18"/>
        </w:rPr>
        <w:t>values</w:t>
      </w:r>
      <w:r>
        <w:rPr>
          <w:rFonts w:ascii="Apercu" w:hAnsi="Apercu"/>
          <w:b/>
          <w:color w:val="FFFFFF"/>
          <w:spacing w:val="-11"/>
          <w:sz w:val="18"/>
        </w:rPr>
        <w:t> </w:t>
      </w:r>
      <w:r>
        <w:rPr>
          <w:rFonts w:ascii="Apercu" w:hAnsi="Apercu"/>
          <w:b/>
          <w:color w:val="FFFFFF"/>
          <w:sz w:val="18"/>
        </w:rPr>
        <w:t>of</w:t>
      </w:r>
      <w:r>
        <w:rPr>
          <w:rFonts w:ascii="Apercu" w:hAnsi="Apercu"/>
          <w:b/>
          <w:color w:val="FFFFFF"/>
          <w:spacing w:val="-11"/>
          <w:sz w:val="18"/>
        </w:rPr>
        <w:t> </w:t>
      </w:r>
      <w:r>
        <w:rPr>
          <w:rFonts w:ascii="Apercu" w:hAnsi="Apercu"/>
          <w:b/>
          <w:color w:val="FFFFFF"/>
          <w:sz w:val="18"/>
        </w:rPr>
        <w:t>excellence, collaboration, integrity and </w:t>
      </w:r>
      <w:r>
        <w:rPr>
          <w:rFonts w:ascii="Apercu" w:hAnsi="Apercu"/>
          <w:b/>
          <w:color w:val="FFFFFF"/>
          <w:spacing w:val="-2"/>
          <w:sz w:val="18"/>
        </w:rPr>
        <w:t>respect.</w:t>
      </w:r>
    </w:p>
    <w:p>
      <w:pPr>
        <w:spacing w:line="199" w:lineRule="auto" w:before="112"/>
        <w:ind w:left="210" w:right="688" w:firstLine="0"/>
        <w:jc w:val="left"/>
        <w:rPr>
          <w:b w:val="0"/>
          <w:sz w:val="18"/>
        </w:rPr>
      </w:pPr>
      <w:r>
        <w:rPr>
          <w:b w:val="0"/>
          <w:color w:val="FFFFFF"/>
          <w:sz w:val="18"/>
        </w:rPr>
        <w:t>ANZSOG</w:t>
      </w:r>
      <w:r>
        <w:rPr>
          <w:b w:val="0"/>
          <w:color w:val="FFFFFF"/>
          <w:spacing w:val="-12"/>
          <w:sz w:val="18"/>
        </w:rPr>
        <w:t> </w:t>
      </w:r>
      <w:r>
        <w:rPr>
          <w:b w:val="0"/>
          <w:color w:val="FFFFFF"/>
          <w:sz w:val="18"/>
        </w:rPr>
        <w:t>plays</w:t>
      </w:r>
      <w:r>
        <w:rPr>
          <w:b w:val="0"/>
          <w:color w:val="FFFFFF"/>
          <w:spacing w:val="-11"/>
          <w:sz w:val="18"/>
        </w:rPr>
        <w:t> </w:t>
      </w:r>
      <w:r>
        <w:rPr>
          <w:b w:val="0"/>
          <w:color w:val="FFFFFF"/>
          <w:sz w:val="18"/>
        </w:rPr>
        <w:t>a</w:t>
      </w:r>
      <w:r>
        <w:rPr>
          <w:b w:val="0"/>
          <w:color w:val="FFFFFF"/>
          <w:spacing w:val="-12"/>
          <w:sz w:val="18"/>
        </w:rPr>
        <w:t> </w:t>
      </w:r>
      <w:r>
        <w:rPr>
          <w:b w:val="0"/>
          <w:color w:val="FFFFFF"/>
          <w:sz w:val="18"/>
        </w:rPr>
        <w:t>unique</w:t>
      </w:r>
      <w:r>
        <w:rPr>
          <w:b w:val="0"/>
          <w:color w:val="FFFFFF"/>
          <w:spacing w:val="-11"/>
          <w:sz w:val="18"/>
        </w:rPr>
        <w:t> </w:t>
      </w:r>
      <w:r>
        <w:rPr>
          <w:b w:val="0"/>
          <w:color w:val="FFFFFF"/>
          <w:sz w:val="18"/>
        </w:rPr>
        <w:t>role in providing education and development</w:t>
      </w:r>
      <w:r>
        <w:rPr>
          <w:b w:val="0"/>
          <w:color w:val="FFFFFF"/>
          <w:spacing w:val="-8"/>
          <w:sz w:val="18"/>
        </w:rPr>
        <w:t> </w:t>
      </w:r>
      <w:r>
        <w:rPr>
          <w:b w:val="0"/>
          <w:color w:val="FFFFFF"/>
          <w:sz w:val="18"/>
        </w:rPr>
        <w:t>opportunities</w:t>
      </w:r>
    </w:p>
    <w:p>
      <w:pPr>
        <w:spacing w:line="199" w:lineRule="auto" w:before="0"/>
        <w:ind w:left="210" w:right="357" w:firstLine="0"/>
        <w:jc w:val="left"/>
        <w:rPr>
          <w:b w:val="0"/>
          <w:sz w:val="18"/>
        </w:rPr>
      </w:pPr>
      <w:r>
        <w:rPr>
          <w:b w:val="0"/>
          <w:color w:val="FFFFFF"/>
          <w:sz w:val="18"/>
        </w:rPr>
        <w:t>for people in the public sector, and a unique mission to create public</w:t>
      </w:r>
      <w:r>
        <w:rPr>
          <w:b w:val="0"/>
          <w:color w:val="FFFFFF"/>
          <w:spacing w:val="-9"/>
          <w:sz w:val="18"/>
        </w:rPr>
        <w:t> </w:t>
      </w:r>
      <w:r>
        <w:rPr>
          <w:b w:val="0"/>
          <w:color w:val="FFFFFF"/>
          <w:sz w:val="18"/>
        </w:rPr>
        <w:t>value</w:t>
      </w:r>
      <w:r>
        <w:rPr>
          <w:b w:val="0"/>
          <w:color w:val="FFFFFF"/>
          <w:spacing w:val="-9"/>
          <w:sz w:val="18"/>
        </w:rPr>
        <w:t> </w:t>
      </w:r>
      <w:r>
        <w:rPr>
          <w:b w:val="0"/>
          <w:color w:val="FFFFFF"/>
          <w:sz w:val="18"/>
        </w:rPr>
        <w:t>by</w:t>
      </w:r>
      <w:r>
        <w:rPr>
          <w:b w:val="0"/>
          <w:color w:val="FFFFFF"/>
          <w:spacing w:val="-9"/>
          <w:sz w:val="18"/>
        </w:rPr>
        <w:t> </w:t>
      </w:r>
      <w:r>
        <w:rPr>
          <w:b w:val="0"/>
          <w:color w:val="FFFFFF"/>
          <w:sz w:val="18"/>
        </w:rPr>
        <w:t>lifting</w:t>
      </w:r>
      <w:r>
        <w:rPr>
          <w:b w:val="0"/>
          <w:color w:val="FFFFFF"/>
          <w:spacing w:val="-9"/>
          <w:sz w:val="18"/>
        </w:rPr>
        <w:t> </w:t>
      </w:r>
      <w:r>
        <w:rPr>
          <w:b w:val="0"/>
          <w:color w:val="FFFFFF"/>
          <w:sz w:val="18"/>
        </w:rPr>
        <w:t>the</w:t>
      </w:r>
      <w:r>
        <w:rPr>
          <w:b w:val="0"/>
          <w:color w:val="FFFFFF"/>
          <w:spacing w:val="-9"/>
          <w:sz w:val="18"/>
        </w:rPr>
        <w:t> </w:t>
      </w:r>
      <w:r>
        <w:rPr>
          <w:b w:val="0"/>
          <w:color w:val="FFFFFF"/>
          <w:sz w:val="18"/>
        </w:rPr>
        <w:t>quality of public sector leadership in</w:t>
      </w:r>
    </w:p>
    <w:p>
      <w:pPr>
        <w:spacing w:line="225" w:lineRule="exact" w:before="0"/>
        <w:ind w:left="210" w:right="0" w:firstLine="0"/>
        <w:jc w:val="left"/>
        <w:rPr>
          <w:b w:val="0"/>
          <w:sz w:val="18"/>
        </w:rPr>
      </w:pPr>
      <w:r>
        <w:rPr>
          <w:b w:val="0"/>
          <w:color w:val="FFFFFF"/>
          <w:sz w:val="18"/>
        </w:rPr>
        <w:t>Australia</w:t>
      </w:r>
      <w:r>
        <w:rPr>
          <w:b w:val="0"/>
          <w:color w:val="FFFFFF"/>
          <w:spacing w:val="-9"/>
          <w:sz w:val="18"/>
        </w:rPr>
        <w:t> </w:t>
      </w:r>
      <w:r>
        <w:rPr>
          <w:b w:val="0"/>
          <w:color w:val="FFFFFF"/>
          <w:sz w:val="18"/>
        </w:rPr>
        <w:t>and</w:t>
      </w:r>
      <w:r>
        <w:rPr>
          <w:b w:val="0"/>
          <w:color w:val="FFFFFF"/>
          <w:spacing w:val="-9"/>
          <w:sz w:val="18"/>
        </w:rPr>
        <w:t> </w:t>
      </w:r>
      <w:r>
        <w:rPr>
          <w:b w:val="0"/>
          <w:color w:val="FFFFFF"/>
          <w:sz w:val="18"/>
        </w:rPr>
        <w:t>Aotearoa</w:t>
      </w:r>
      <w:r>
        <w:rPr>
          <w:b w:val="0"/>
          <w:color w:val="FFFFFF"/>
          <w:spacing w:val="-9"/>
          <w:sz w:val="18"/>
        </w:rPr>
        <w:t> </w:t>
      </w:r>
      <w:r>
        <w:rPr>
          <w:b w:val="0"/>
          <w:color w:val="FFFFFF"/>
          <w:sz w:val="18"/>
        </w:rPr>
        <w:t>New</w:t>
      </w:r>
      <w:r>
        <w:rPr>
          <w:b w:val="0"/>
          <w:color w:val="FFFFFF"/>
          <w:spacing w:val="-9"/>
          <w:sz w:val="18"/>
        </w:rPr>
        <w:t> </w:t>
      </w:r>
      <w:r>
        <w:rPr>
          <w:b w:val="0"/>
          <w:color w:val="FFFFFF"/>
          <w:spacing w:val="-2"/>
          <w:sz w:val="18"/>
        </w:rPr>
        <w:t>Zealand.</w:t>
      </w:r>
    </w:p>
    <w:p>
      <w:pPr>
        <w:spacing w:line="199" w:lineRule="auto" w:before="103"/>
        <w:ind w:left="210" w:right="38" w:firstLine="0"/>
        <w:jc w:val="left"/>
        <w:rPr>
          <w:b w:val="0"/>
          <w:sz w:val="18"/>
        </w:rPr>
      </w:pPr>
      <w:r>
        <w:rPr>
          <w:b w:val="0"/>
          <w:color w:val="FFFFFF"/>
          <w:sz w:val="18"/>
        </w:rPr>
        <w:t>The ANZSOG alumni is both a product</w:t>
      </w:r>
      <w:r>
        <w:rPr>
          <w:b w:val="0"/>
          <w:color w:val="FFFFFF"/>
          <w:spacing w:val="-11"/>
          <w:sz w:val="18"/>
        </w:rPr>
        <w:t> </w:t>
      </w:r>
      <w:r>
        <w:rPr>
          <w:b w:val="0"/>
          <w:color w:val="FFFFFF"/>
          <w:sz w:val="18"/>
        </w:rPr>
        <w:t>and</w:t>
      </w:r>
      <w:r>
        <w:rPr>
          <w:b w:val="0"/>
          <w:color w:val="FFFFFF"/>
          <w:spacing w:val="-11"/>
          <w:sz w:val="18"/>
        </w:rPr>
        <w:t> </w:t>
      </w:r>
      <w:r>
        <w:rPr>
          <w:b w:val="0"/>
          <w:color w:val="FFFFFF"/>
          <w:sz w:val="18"/>
        </w:rPr>
        <w:t>an</w:t>
      </w:r>
      <w:r>
        <w:rPr>
          <w:b w:val="0"/>
          <w:color w:val="FFFFFF"/>
          <w:spacing w:val="-11"/>
          <w:sz w:val="18"/>
        </w:rPr>
        <w:t> </w:t>
      </w:r>
      <w:r>
        <w:rPr>
          <w:b w:val="0"/>
          <w:color w:val="FFFFFF"/>
          <w:sz w:val="18"/>
        </w:rPr>
        <w:t>extension</w:t>
      </w:r>
      <w:r>
        <w:rPr>
          <w:b w:val="0"/>
          <w:color w:val="FFFFFF"/>
          <w:spacing w:val="-11"/>
          <w:sz w:val="18"/>
        </w:rPr>
        <w:t> </w:t>
      </w:r>
      <w:r>
        <w:rPr>
          <w:b w:val="0"/>
          <w:color w:val="FFFFFF"/>
          <w:sz w:val="18"/>
        </w:rPr>
        <w:t>of</w:t>
      </w:r>
      <w:r>
        <w:rPr>
          <w:b w:val="0"/>
          <w:color w:val="FFFFFF"/>
          <w:spacing w:val="-11"/>
          <w:sz w:val="18"/>
        </w:rPr>
        <w:t> </w:t>
      </w:r>
      <w:r>
        <w:rPr>
          <w:b w:val="0"/>
          <w:color w:val="FFFFFF"/>
          <w:sz w:val="18"/>
        </w:rPr>
        <w:t>this</w:t>
      </w:r>
      <w:r>
        <w:rPr>
          <w:b w:val="0"/>
          <w:color w:val="FFFFFF"/>
          <w:spacing w:val="-11"/>
          <w:sz w:val="18"/>
        </w:rPr>
        <w:t> </w:t>
      </w:r>
      <w:r>
        <w:rPr>
          <w:b w:val="0"/>
          <w:color w:val="FFFFFF"/>
          <w:sz w:val="18"/>
        </w:rPr>
        <w:t>role, which informs ANZSOG’s mission:</w:t>
      </w:r>
    </w:p>
    <w:p>
      <w:pPr>
        <w:spacing w:line="199" w:lineRule="auto" w:before="0"/>
        <w:ind w:left="210" w:right="57" w:firstLine="0"/>
        <w:jc w:val="left"/>
        <w:rPr>
          <w:b w:val="0"/>
          <w:sz w:val="18"/>
        </w:rPr>
      </w:pPr>
      <w:r>
        <w:rPr>
          <w:b w:val="0"/>
          <w:color w:val="FFFFFF"/>
          <w:sz w:val="18"/>
        </w:rPr>
        <w:t>to be a world-leading organisation for</w:t>
      </w:r>
      <w:r>
        <w:rPr>
          <w:b w:val="0"/>
          <w:color w:val="FFFFFF"/>
          <w:spacing w:val="-12"/>
          <w:sz w:val="18"/>
        </w:rPr>
        <w:t> </w:t>
      </w:r>
      <w:r>
        <w:rPr>
          <w:b w:val="0"/>
          <w:color w:val="FFFFFF"/>
          <w:sz w:val="18"/>
        </w:rPr>
        <w:t>public</w:t>
      </w:r>
      <w:r>
        <w:rPr>
          <w:b w:val="0"/>
          <w:color w:val="FFFFFF"/>
          <w:spacing w:val="-11"/>
          <w:sz w:val="18"/>
        </w:rPr>
        <w:t> </w:t>
      </w:r>
      <w:r>
        <w:rPr>
          <w:b w:val="0"/>
          <w:color w:val="FFFFFF"/>
          <w:sz w:val="18"/>
        </w:rPr>
        <w:t>sector</w:t>
      </w:r>
      <w:r>
        <w:rPr>
          <w:b w:val="0"/>
          <w:color w:val="FFFFFF"/>
          <w:spacing w:val="-12"/>
          <w:sz w:val="18"/>
        </w:rPr>
        <w:t> </w:t>
      </w:r>
      <w:r>
        <w:rPr>
          <w:b w:val="0"/>
          <w:color w:val="FFFFFF"/>
          <w:sz w:val="18"/>
        </w:rPr>
        <w:t>education,</w:t>
      </w:r>
      <w:r>
        <w:rPr>
          <w:b w:val="0"/>
          <w:color w:val="FFFFFF"/>
          <w:spacing w:val="-11"/>
          <w:sz w:val="18"/>
        </w:rPr>
        <w:t> </w:t>
      </w:r>
      <w:r>
        <w:rPr>
          <w:b w:val="0"/>
          <w:color w:val="FFFFFF"/>
          <w:sz w:val="18"/>
        </w:rPr>
        <w:t>research and knowledge exchange.</w:t>
      </w:r>
    </w:p>
    <w:p>
      <w:pPr>
        <w:spacing w:line="199" w:lineRule="auto" w:before="113"/>
        <w:ind w:left="210" w:right="407" w:firstLine="0"/>
        <w:jc w:val="left"/>
        <w:rPr>
          <w:b w:val="0"/>
          <w:sz w:val="18"/>
        </w:rPr>
      </w:pPr>
      <w:r>
        <w:rPr>
          <w:b w:val="0"/>
          <w:color w:val="FFFFFF"/>
          <w:sz w:val="18"/>
        </w:rPr>
        <w:t>The alumni features graduates</w:t>
      </w:r>
      <w:r>
        <w:rPr>
          <w:b w:val="0"/>
          <w:color w:val="FFFFFF"/>
          <w:spacing w:val="40"/>
          <w:sz w:val="18"/>
        </w:rPr>
        <w:t> </w:t>
      </w:r>
      <w:r>
        <w:rPr>
          <w:b w:val="0"/>
          <w:color w:val="FFFFFF"/>
          <w:spacing w:val="-2"/>
          <w:sz w:val="18"/>
        </w:rPr>
        <w:t>of</w:t>
      </w:r>
      <w:r>
        <w:rPr>
          <w:b w:val="0"/>
          <w:color w:val="FFFFFF"/>
          <w:spacing w:val="-7"/>
          <w:sz w:val="18"/>
        </w:rPr>
        <w:t> </w:t>
      </w:r>
      <w:r>
        <w:rPr>
          <w:b w:val="0"/>
          <w:color w:val="FFFFFF"/>
          <w:spacing w:val="-2"/>
          <w:sz w:val="18"/>
        </w:rPr>
        <w:t>ANZSOG’s</w:t>
      </w:r>
      <w:r>
        <w:rPr>
          <w:b w:val="0"/>
          <w:color w:val="FFFFFF"/>
          <w:spacing w:val="-7"/>
          <w:sz w:val="18"/>
        </w:rPr>
        <w:t> </w:t>
      </w:r>
      <w:r>
        <w:rPr>
          <w:b w:val="0"/>
          <w:color w:val="FFFFFF"/>
          <w:spacing w:val="-2"/>
          <w:sz w:val="18"/>
        </w:rPr>
        <w:t>Executive</w:t>
      </w:r>
      <w:r>
        <w:rPr>
          <w:b w:val="0"/>
          <w:color w:val="FFFFFF"/>
          <w:spacing w:val="-7"/>
          <w:sz w:val="18"/>
        </w:rPr>
        <w:t> </w:t>
      </w:r>
      <w:r>
        <w:rPr>
          <w:b w:val="0"/>
          <w:color w:val="FFFFFF"/>
          <w:spacing w:val="-2"/>
          <w:sz w:val="18"/>
        </w:rPr>
        <w:t>Master</w:t>
      </w:r>
      <w:r>
        <w:rPr>
          <w:b w:val="0"/>
          <w:color w:val="FFFFFF"/>
          <w:spacing w:val="-7"/>
          <w:sz w:val="18"/>
        </w:rPr>
        <w:t> </w:t>
      </w:r>
      <w:r>
        <w:rPr>
          <w:b w:val="0"/>
          <w:color w:val="FFFFFF"/>
          <w:spacing w:val="-2"/>
          <w:sz w:val="18"/>
        </w:rPr>
        <w:t>of </w:t>
      </w:r>
      <w:r>
        <w:rPr>
          <w:b w:val="0"/>
          <w:color w:val="FFFFFF"/>
          <w:sz w:val="18"/>
        </w:rPr>
        <w:t>Public Administration, Executive</w:t>
      </w:r>
    </w:p>
    <w:p>
      <w:pPr>
        <w:spacing w:line="199" w:lineRule="auto" w:before="0"/>
        <w:ind w:left="210" w:right="57" w:firstLine="0"/>
        <w:jc w:val="left"/>
        <w:rPr>
          <w:b w:val="0"/>
          <w:sz w:val="18"/>
        </w:rPr>
      </w:pPr>
      <w:r>
        <w:rPr>
          <w:b w:val="0"/>
          <w:color w:val="FFFFFF"/>
          <w:sz w:val="18"/>
        </w:rPr>
        <w:t>Fellows Program, Towards Strategic Leadership, Deputies Leadership </w:t>
      </w:r>
      <w:r>
        <w:rPr>
          <w:b w:val="0"/>
          <w:color w:val="FFFFFF"/>
          <w:spacing w:val="-2"/>
          <w:sz w:val="18"/>
        </w:rPr>
        <w:t>Program</w:t>
      </w:r>
      <w:r>
        <w:rPr>
          <w:b w:val="0"/>
          <w:color w:val="FFFFFF"/>
          <w:spacing w:val="-5"/>
          <w:sz w:val="18"/>
        </w:rPr>
        <w:t> </w:t>
      </w:r>
      <w:r>
        <w:rPr>
          <w:b w:val="0"/>
          <w:color w:val="FFFFFF"/>
          <w:spacing w:val="-2"/>
          <w:sz w:val="18"/>
        </w:rPr>
        <w:t>and</w:t>
      </w:r>
      <w:r>
        <w:rPr>
          <w:b w:val="0"/>
          <w:color w:val="FFFFFF"/>
          <w:spacing w:val="-5"/>
          <w:sz w:val="18"/>
        </w:rPr>
        <w:t> </w:t>
      </w:r>
      <w:r>
        <w:rPr>
          <w:b w:val="0"/>
          <w:color w:val="FFFFFF"/>
          <w:spacing w:val="-2"/>
          <w:sz w:val="18"/>
        </w:rPr>
        <w:t>International</w:t>
      </w:r>
      <w:r>
        <w:rPr>
          <w:b w:val="0"/>
          <w:color w:val="FFFFFF"/>
          <w:spacing w:val="-5"/>
          <w:sz w:val="18"/>
        </w:rPr>
        <w:t> </w:t>
      </w:r>
      <w:r>
        <w:rPr>
          <w:b w:val="0"/>
          <w:color w:val="FFFFFF"/>
          <w:spacing w:val="-2"/>
          <w:sz w:val="18"/>
        </w:rPr>
        <w:t>programs, </w:t>
      </w:r>
      <w:r>
        <w:rPr>
          <w:b w:val="0"/>
          <w:color w:val="FFFFFF"/>
          <w:sz w:val="18"/>
        </w:rPr>
        <w:t>making it an unparalleled resource for your professional network.</w:t>
      </w:r>
    </w:p>
    <w:p>
      <w:pPr>
        <w:spacing w:line="199" w:lineRule="auto" w:before="111"/>
        <w:ind w:left="210" w:right="118" w:firstLine="0"/>
        <w:jc w:val="left"/>
        <w:rPr>
          <w:b w:val="0"/>
          <w:sz w:val="18"/>
        </w:rPr>
      </w:pPr>
      <w:r>
        <w:rPr>
          <w:b w:val="0"/>
          <w:color w:val="FFFFFF"/>
          <w:sz w:val="18"/>
        </w:rPr>
        <w:t>Interested in organising an alumni meeting</w:t>
      </w:r>
      <w:r>
        <w:rPr>
          <w:b w:val="0"/>
          <w:color w:val="FFFFFF"/>
          <w:spacing w:val="-10"/>
          <w:sz w:val="18"/>
        </w:rPr>
        <w:t> </w:t>
      </w:r>
      <w:r>
        <w:rPr>
          <w:b w:val="0"/>
          <w:color w:val="FFFFFF"/>
          <w:sz w:val="18"/>
        </w:rPr>
        <w:t>in</w:t>
      </w:r>
      <w:r>
        <w:rPr>
          <w:b w:val="0"/>
          <w:color w:val="FFFFFF"/>
          <w:spacing w:val="-10"/>
          <w:sz w:val="18"/>
        </w:rPr>
        <w:t> </w:t>
      </w:r>
      <w:r>
        <w:rPr>
          <w:b w:val="0"/>
          <w:color w:val="FFFFFF"/>
          <w:sz w:val="18"/>
        </w:rPr>
        <w:t>your</w:t>
      </w:r>
      <w:r>
        <w:rPr>
          <w:b w:val="0"/>
          <w:color w:val="FFFFFF"/>
          <w:spacing w:val="-10"/>
          <w:sz w:val="18"/>
        </w:rPr>
        <w:t> </w:t>
      </w:r>
      <w:r>
        <w:rPr>
          <w:b w:val="0"/>
          <w:color w:val="FFFFFF"/>
          <w:sz w:val="18"/>
        </w:rPr>
        <w:t>area</w:t>
      </w:r>
      <w:r>
        <w:rPr>
          <w:b w:val="0"/>
          <w:color w:val="FFFFFF"/>
          <w:spacing w:val="-10"/>
          <w:sz w:val="18"/>
        </w:rPr>
        <w:t> </w:t>
      </w:r>
      <w:r>
        <w:rPr>
          <w:b w:val="0"/>
          <w:color w:val="FFFFFF"/>
          <w:sz w:val="18"/>
        </w:rPr>
        <w:t>or</w:t>
      </w:r>
      <w:r>
        <w:rPr>
          <w:b w:val="0"/>
          <w:color w:val="FFFFFF"/>
          <w:spacing w:val="-10"/>
          <w:sz w:val="18"/>
        </w:rPr>
        <w:t> </w:t>
      </w:r>
      <w:r>
        <w:rPr>
          <w:b w:val="0"/>
          <w:color w:val="FFFFFF"/>
          <w:sz w:val="18"/>
        </w:rPr>
        <w:t>perhaps</w:t>
      </w:r>
      <w:r>
        <w:rPr>
          <w:b w:val="0"/>
          <w:color w:val="FFFFFF"/>
          <w:spacing w:val="-10"/>
          <w:sz w:val="18"/>
        </w:rPr>
        <w:t> </w:t>
      </w:r>
      <w:r>
        <w:rPr>
          <w:b w:val="0"/>
          <w:color w:val="FFFFFF"/>
          <w:sz w:val="18"/>
        </w:rPr>
        <w:t>you want to connect with fellow alumni in an informal setting?</w:t>
      </w:r>
    </w:p>
    <w:p>
      <w:pPr>
        <w:spacing w:line="199" w:lineRule="auto" w:before="113"/>
        <w:ind w:left="210" w:right="161" w:firstLine="0"/>
        <w:jc w:val="left"/>
        <w:rPr>
          <w:b w:val="0"/>
          <w:sz w:val="18"/>
        </w:rPr>
      </w:pPr>
      <w:r>
        <w:rPr>
          <w:b w:val="0"/>
          <w:color w:val="FFFFFF"/>
          <w:sz w:val="18"/>
        </w:rPr>
        <w:t>Email </w:t>
      </w:r>
      <w:hyperlink r:id="rId16">
        <w:r>
          <w:rPr>
            <w:b w:val="0"/>
            <w:color w:val="FFFFFF"/>
            <w:sz w:val="18"/>
            <w:u w:val="single" w:color="FFFFFF"/>
          </w:rPr>
          <w:t>alumni@anzsog.edu.au</w:t>
        </w:r>
      </w:hyperlink>
      <w:r>
        <w:rPr>
          <w:b w:val="0"/>
          <w:color w:val="FFFFFF"/>
          <w:sz w:val="18"/>
        </w:rPr>
        <w:t> or post</w:t>
      </w:r>
      <w:r>
        <w:rPr>
          <w:b w:val="0"/>
          <w:color w:val="FFFFFF"/>
          <w:spacing w:val="-12"/>
          <w:sz w:val="18"/>
        </w:rPr>
        <w:t> </w:t>
      </w:r>
      <w:r>
        <w:rPr>
          <w:b w:val="0"/>
          <w:color w:val="FFFFFF"/>
          <w:sz w:val="18"/>
        </w:rPr>
        <w:t>in</w:t>
      </w:r>
      <w:r>
        <w:rPr>
          <w:b w:val="0"/>
          <w:color w:val="FFFFFF"/>
          <w:spacing w:val="-11"/>
          <w:sz w:val="18"/>
        </w:rPr>
        <w:t> </w:t>
      </w:r>
      <w:r>
        <w:rPr>
          <w:b w:val="0"/>
          <w:color w:val="FFFFFF"/>
          <w:sz w:val="18"/>
        </w:rPr>
        <w:t>the</w:t>
      </w:r>
      <w:r>
        <w:rPr>
          <w:b w:val="0"/>
          <w:color w:val="FFFFFF"/>
          <w:spacing w:val="-11"/>
          <w:sz w:val="18"/>
        </w:rPr>
        <w:t> </w:t>
      </w:r>
      <w:r>
        <w:rPr>
          <w:b w:val="0"/>
          <w:color w:val="FFFFFF"/>
          <w:sz w:val="18"/>
        </w:rPr>
        <w:t>Alumni</w:t>
      </w:r>
      <w:r>
        <w:rPr>
          <w:b w:val="0"/>
          <w:color w:val="FFFFFF"/>
          <w:spacing w:val="-12"/>
          <w:sz w:val="18"/>
        </w:rPr>
        <w:t> </w:t>
      </w:r>
      <w:r>
        <w:rPr>
          <w:b w:val="0"/>
          <w:color w:val="FFFFFF"/>
          <w:sz w:val="18"/>
        </w:rPr>
        <w:t>LinkedIn</w:t>
      </w:r>
      <w:r>
        <w:rPr>
          <w:b w:val="0"/>
          <w:color w:val="FFFFFF"/>
          <w:spacing w:val="-11"/>
          <w:sz w:val="18"/>
        </w:rPr>
        <w:t> </w:t>
      </w:r>
      <w:r>
        <w:rPr>
          <w:b w:val="0"/>
          <w:color w:val="FFFFFF"/>
          <w:sz w:val="18"/>
        </w:rPr>
        <w:t>group.</w:t>
      </w:r>
    </w:p>
    <w:p>
      <w:pPr>
        <w:pStyle w:val="Heading2"/>
        <w:ind w:left="231"/>
        <w:rPr>
          <w:b w:val="0"/>
        </w:rPr>
      </w:pPr>
      <w:r>
        <w:rPr/>
        <w:br w:type="column"/>
      </w:r>
      <w:r>
        <w:rPr>
          <w:b w:val="0"/>
          <w:color w:val="FFFFFF"/>
        </w:rPr>
        <w:t>ANZSOG</w:t>
      </w:r>
      <w:r>
        <w:rPr>
          <w:b w:val="0"/>
          <w:color w:val="FFFFFF"/>
          <w:spacing w:val="-2"/>
        </w:rPr>
        <w:t> </w:t>
      </w:r>
      <w:r>
        <w:rPr>
          <w:b w:val="0"/>
          <w:color w:val="FFFFFF"/>
        </w:rPr>
        <w:t>Alumni</w:t>
      </w:r>
      <w:r>
        <w:rPr>
          <w:b w:val="0"/>
          <w:color w:val="FFFFFF"/>
          <w:spacing w:val="-1"/>
        </w:rPr>
        <w:t> </w:t>
      </w:r>
      <w:r>
        <w:rPr>
          <w:b w:val="0"/>
          <w:color w:val="FFFFFF"/>
          <w:spacing w:val="-2"/>
        </w:rPr>
        <w:t>Program</w:t>
      </w:r>
    </w:p>
    <w:p>
      <w:pPr>
        <w:spacing w:line="199" w:lineRule="auto" w:before="109"/>
        <w:ind w:left="231" w:right="0" w:firstLine="0"/>
        <w:jc w:val="left"/>
        <w:rPr>
          <w:b w:val="0"/>
          <w:sz w:val="18"/>
        </w:rPr>
      </w:pPr>
      <w:r>
        <w:rPr>
          <w:b w:val="0"/>
          <w:color w:val="FFFFFF"/>
          <w:sz w:val="18"/>
        </w:rPr>
        <w:t>Our alumni program seeks to deliver dynamic and engaging opportunities to</w:t>
      </w:r>
      <w:r>
        <w:rPr>
          <w:b w:val="0"/>
          <w:color w:val="FFFFFF"/>
          <w:spacing w:val="-9"/>
          <w:sz w:val="18"/>
        </w:rPr>
        <w:t> </w:t>
      </w:r>
      <w:r>
        <w:rPr>
          <w:b w:val="0"/>
          <w:color w:val="FFFFFF"/>
          <w:sz w:val="18"/>
        </w:rPr>
        <w:t>help</w:t>
      </w:r>
      <w:r>
        <w:rPr>
          <w:b w:val="0"/>
          <w:color w:val="FFFFFF"/>
          <w:spacing w:val="-9"/>
          <w:sz w:val="18"/>
        </w:rPr>
        <w:t> </w:t>
      </w:r>
      <w:r>
        <w:rPr>
          <w:b w:val="0"/>
          <w:color w:val="FFFFFF"/>
          <w:sz w:val="18"/>
        </w:rPr>
        <w:t>you</w:t>
      </w:r>
      <w:r>
        <w:rPr>
          <w:b w:val="0"/>
          <w:color w:val="FFFFFF"/>
          <w:spacing w:val="-9"/>
          <w:sz w:val="18"/>
        </w:rPr>
        <w:t> </w:t>
      </w:r>
      <w:r>
        <w:rPr>
          <w:b w:val="0"/>
          <w:color w:val="FFFFFF"/>
          <w:sz w:val="18"/>
        </w:rPr>
        <w:t>build</w:t>
      </w:r>
      <w:r>
        <w:rPr>
          <w:b w:val="0"/>
          <w:color w:val="FFFFFF"/>
          <w:spacing w:val="-9"/>
          <w:sz w:val="18"/>
        </w:rPr>
        <w:t> </w:t>
      </w:r>
      <w:r>
        <w:rPr>
          <w:b w:val="0"/>
          <w:color w:val="FFFFFF"/>
          <w:sz w:val="18"/>
        </w:rPr>
        <w:t>on</w:t>
      </w:r>
      <w:r>
        <w:rPr>
          <w:b w:val="0"/>
          <w:color w:val="FFFFFF"/>
          <w:spacing w:val="-9"/>
          <w:sz w:val="18"/>
        </w:rPr>
        <w:t> </w:t>
      </w:r>
      <w:r>
        <w:rPr>
          <w:b w:val="0"/>
          <w:color w:val="FFFFFF"/>
          <w:sz w:val="18"/>
        </w:rPr>
        <w:t>and</w:t>
      </w:r>
      <w:r>
        <w:rPr>
          <w:b w:val="0"/>
          <w:color w:val="FFFFFF"/>
          <w:spacing w:val="-9"/>
          <w:sz w:val="18"/>
        </w:rPr>
        <w:t> </w:t>
      </w:r>
      <w:r>
        <w:rPr>
          <w:b w:val="0"/>
          <w:color w:val="FFFFFF"/>
          <w:sz w:val="18"/>
        </w:rPr>
        <w:t>refresh</w:t>
      </w:r>
      <w:r>
        <w:rPr>
          <w:b w:val="0"/>
          <w:color w:val="FFFFFF"/>
          <w:spacing w:val="-9"/>
          <w:sz w:val="18"/>
        </w:rPr>
        <w:t> </w:t>
      </w:r>
      <w:r>
        <w:rPr>
          <w:b w:val="0"/>
          <w:color w:val="FFFFFF"/>
          <w:sz w:val="18"/>
        </w:rPr>
        <w:t>your skills, knowledge and networks, and broaden your sphere of influence.</w:t>
      </w:r>
    </w:p>
    <w:p>
      <w:pPr>
        <w:spacing w:line="199" w:lineRule="auto" w:before="113"/>
        <w:ind w:left="231" w:right="97" w:firstLine="0"/>
        <w:jc w:val="left"/>
        <w:rPr>
          <w:b w:val="0"/>
          <w:sz w:val="18"/>
        </w:rPr>
      </w:pPr>
      <w:r>
        <w:rPr>
          <w:b w:val="0"/>
          <w:color w:val="FFFFFF"/>
          <w:sz w:val="18"/>
        </w:rPr>
        <w:t>The program is designed to keep you connected, inspired, educated and</w:t>
      </w:r>
      <w:r>
        <w:rPr>
          <w:b w:val="0"/>
          <w:color w:val="FFFFFF"/>
          <w:spacing w:val="-10"/>
          <w:sz w:val="18"/>
        </w:rPr>
        <w:t> </w:t>
      </w:r>
      <w:r>
        <w:rPr>
          <w:b w:val="0"/>
          <w:color w:val="FFFFFF"/>
          <w:sz w:val="18"/>
        </w:rPr>
        <w:t>enriched</w:t>
      </w:r>
      <w:r>
        <w:rPr>
          <w:b w:val="0"/>
          <w:color w:val="FFFFFF"/>
          <w:spacing w:val="-10"/>
          <w:sz w:val="18"/>
        </w:rPr>
        <w:t> </w:t>
      </w:r>
      <w:r>
        <w:rPr>
          <w:b w:val="0"/>
          <w:color w:val="FFFFFF"/>
          <w:sz w:val="18"/>
        </w:rPr>
        <w:t>with</w:t>
      </w:r>
      <w:r>
        <w:rPr>
          <w:b w:val="0"/>
          <w:color w:val="FFFFFF"/>
          <w:spacing w:val="-10"/>
          <w:sz w:val="18"/>
        </w:rPr>
        <w:t> </w:t>
      </w:r>
      <w:r>
        <w:rPr>
          <w:b w:val="0"/>
          <w:color w:val="FFFFFF"/>
          <w:sz w:val="18"/>
        </w:rPr>
        <w:t>your</w:t>
      </w:r>
      <w:r>
        <w:rPr>
          <w:b w:val="0"/>
          <w:color w:val="FFFFFF"/>
          <w:spacing w:val="-10"/>
          <w:sz w:val="18"/>
        </w:rPr>
        <w:t> </w:t>
      </w:r>
      <w:r>
        <w:rPr>
          <w:b w:val="0"/>
          <w:color w:val="FFFFFF"/>
          <w:sz w:val="18"/>
        </w:rPr>
        <w:t>fellow</w:t>
      </w:r>
      <w:r>
        <w:rPr>
          <w:b w:val="0"/>
          <w:color w:val="FFFFFF"/>
          <w:spacing w:val="-10"/>
          <w:sz w:val="18"/>
        </w:rPr>
        <w:t> </w:t>
      </w:r>
      <w:r>
        <w:rPr>
          <w:b w:val="0"/>
          <w:color w:val="FFFFFF"/>
          <w:sz w:val="18"/>
        </w:rPr>
        <w:t>alums and further equip you to face the real world problems of the modern public sector.</w:t>
      </w:r>
    </w:p>
    <w:p>
      <w:pPr>
        <w:spacing w:line="199" w:lineRule="auto" w:before="112"/>
        <w:ind w:left="231" w:right="38" w:firstLine="0"/>
        <w:jc w:val="left"/>
        <w:rPr>
          <w:b w:val="0"/>
          <w:sz w:val="18"/>
        </w:rPr>
      </w:pPr>
      <w:r>
        <w:rPr>
          <w:b w:val="0"/>
          <w:color w:val="FFFFFF"/>
          <w:sz w:val="18"/>
        </w:rPr>
        <w:t>There</w:t>
      </w:r>
      <w:r>
        <w:rPr>
          <w:b w:val="0"/>
          <w:color w:val="FFFFFF"/>
          <w:spacing w:val="-6"/>
          <w:sz w:val="18"/>
        </w:rPr>
        <w:t> </w:t>
      </w:r>
      <w:r>
        <w:rPr>
          <w:b w:val="0"/>
          <w:color w:val="FFFFFF"/>
          <w:sz w:val="18"/>
        </w:rPr>
        <w:t>are</w:t>
      </w:r>
      <w:r>
        <w:rPr>
          <w:b w:val="0"/>
          <w:color w:val="FFFFFF"/>
          <w:spacing w:val="-6"/>
          <w:sz w:val="18"/>
        </w:rPr>
        <w:t> </w:t>
      </w:r>
      <w:r>
        <w:rPr>
          <w:b w:val="0"/>
          <w:color w:val="FFFFFF"/>
          <w:sz w:val="18"/>
        </w:rPr>
        <w:t>a</w:t>
      </w:r>
      <w:r>
        <w:rPr>
          <w:b w:val="0"/>
          <w:color w:val="FFFFFF"/>
          <w:spacing w:val="-6"/>
          <w:sz w:val="18"/>
        </w:rPr>
        <w:t> </w:t>
      </w:r>
      <w:r>
        <w:rPr>
          <w:b w:val="0"/>
          <w:color w:val="FFFFFF"/>
          <w:sz w:val="18"/>
        </w:rPr>
        <w:t>number</w:t>
      </w:r>
      <w:r>
        <w:rPr>
          <w:b w:val="0"/>
          <w:color w:val="FFFFFF"/>
          <w:spacing w:val="-6"/>
          <w:sz w:val="18"/>
        </w:rPr>
        <w:t> </w:t>
      </w:r>
      <w:r>
        <w:rPr>
          <w:b w:val="0"/>
          <w:color w:val="FFFFFF"/>
          <w:sz w:val="18"/>
        </w:rPr>
        <w:t>of</w:t>
      </w:r>
      <w:r>
        <w:rPr>
          <w:b w:val="0"/>
          <w:color w:val="FFFFFF"/>
          <w:spacing w:val="-6"/>
          <w:sz w:val="18"/>
        </w:rPr>
        <w:t> </w:t>
      </w:r>
      <w:r>
        <w:rPr>
          <w:b w:val="0"/>
          <w:color w:val="FFFFFF"/>
          <w:sz w:val="18"/>
        </w:rPr>
        <w:t>opportunities for ANZSOG alumni to stay involved and informed. Please visit the </w:t>
      </w:r>
      <w:hyperlink r:id="rId17">
        <w:r>
          <w:rPr>
            <w:b w:val="0"/>
            <w:color w:val="FFFFFF"/>
            <w:sz w:val="18"/>
          </w:rPr>
          <w:t>ANZSOG website (</w:t>
        </w:r>
        <w:r>
          <w:rPr>
            <w:b w:val="0"/>
            <w:color w:val="FFFFFF"/>
            <w:sz w:val="18"/>
            <w:u w:val="single" w:color="FFFFFF"/>
          </w:rPr>
          <w:t>https://anzsog</w:t>
        </w:r>
        <w:r>
          <w:rPr>
            <w:b w:val="0"/>
            <w:color w:val="FFFFFF"/>
            <w:sz w:val="18"/>
          </w:rPr>
          <w:t>.</w:t>
        </w:r>
      </w:hyperlink>
      <w:r>
        <w:rPr>
          <w:b w:val="0"/>
          <w:color w:val="FFFFFF"/>
          <w:sz w:val="18"/>
        </w:rPr>
        <w:t> </w:t>
      </w:r>
      <w:hyperlink r:id="rId17">
        <w:r>
          <w:rPr>
            <w:b w:val="0"/>
            <w:color w:val="FFFFFF"/>
            <w:spacing w:val="-2"/>
            <w:sz w:val="18"/>
            <w:u w:val="single" w:color="FFFFFF"/>
          </w:rPr>
          <w:t>edu.au/communities-and-networks/</w:t>
        </w:r>
      </w:hyperlink>
      <w:r>
        <w:rPr>
          <w:b w:val="0"/>
          <w:color w:val="FFFFFF"/>
          <w:spacing w:val="-2"/>
          <w:sz w:val="18"/>
        </w:rPr>
        <w:t> </w:t>
      </w:r>
      <w:hyperlink r:id="rId17">
        <w:r>
          <w:rPr>
            <w:b w:val="0"/>
            <w:color w:val="FFFFFF"/>
            <w:spacing w:val="-2"/>
            <w:sz w:val="18"/>
            <w:u w:val="single" w:color="FFFFFF"/>
          </w:rPr>
          <w:t>alumni/about-our-alumni-program/</w:t>
        </w:r>
        <w:r>
          <w:rPr>
            <w:b w:val="0"/>
            <w:color w:val="FFFFFF"/>
            <w:spacing w:val="-2"/>
            <w:sz w:val="18"/>
          </w:rPr>
          <w:t>)</w:t>
        </w:r>
      </w:hyperlink>
      <w:r>
        <w:rPr>
          <w:b w:val="0"/>
          <w:color w:val="FFFFFF"/>
          <w:spacing w:val="-2"/>
          <w:sz w:val="18"/>
        </w:rPr>
        <w:t> </w:t>
      </w:r>
      <w:r>
        <w:rPr>
          <w:b w:val="0"/>
          <w:color w:val="FFFFFF"/>
          <w:sz w:val="18"/>
        </w:rPr>
        <w:t>for more information.</w:t>
      </w:r>
    </w:p>
    <w:p>
      <w:pPr>
        <w:pStyle w:val="Heading2"/>
        <w:spacing w:before="178"/>
        <w:ind w:left="231"/>
        <w:rPr>
          <w:b w:val="0"/>
        </w:rPr>
      </w:pPr>
      <w:r>
        <w:rPr>
          <w:b w:val="0"/>
          <w:color w:val="FFFFFF"/>
        </w:rPr>
        <w:t>Stay</w:t>
      </w:r>
      <w:r>
        <w:rPr>
          <w:b w:val="0"/>
          <w:color w:val="FFFFFF"/>
          <w:spacing w:val="-7"/>
        </w:rPr>
        <w:t> </w:t>
      </w:r>
      <w:r>
        <w:rPr>
          <w:b w:val="0"/>
          <w:color w:val="FFFFFF"/>
          <w:spacing w:val="-2"/>
        </w:rPr>
        <w:t>connected</w:t>
      </w:r>
    </w:p>
    <w:p>
      <w:pPr>
        <w:spacing w:line="199" w:lineRule="auto" w:before="109"/>
        <w:ind w:left="231" w:right="0" w:firstLine="0"/>
        <w:jc w:val="left"/>
        <w:rPr>
          <w:b w:val="0"/>
          <w:sz w:val="18"/>
        </w:rPr>
      </w:pPr>
      <w:r>
        <w:rPr>
          <w:b w:val="0"/>
          <w:color w:val="FFFFFF"/>
          <w:sz w:val="18"/>
        </w:rPr>
        <w:t>You can also keep in touch with ANZSOG and connect with fellow alumni</w:t>
      </w:r>
      <w:r>
        <w:rPr>
          <w:b w:val="0"/>
          <w:color w:val="FFFFFF"/>
          <w:spacing w:val="-9"/>
          <w:sz w:val="18"/>
        </w:rPr>
        <w:t> </w:t>
      </w:r>
      <w:r>
        <w:rPr>
          <w:b w:val="0"/>
          <w:color w:val="FFFFFF"/>
          <w:sz w:val="18"/>
        </w:rPr>
        <w:t>via</w:t>
      </w:r>
      <w:r>
        <w:rPr>
          <w:b w:val="0"/>
          <w:color w:val="FFFFFF"/>
          <w:spacing w:val="-9"/>
          <w:sz w:val="18"/>
        </w:rPr>
        <w:t> </w:t>
      </w:r>
      <w:r>
        <w:rPr>
          <w:b w:val="0"/>
          <w:color w:val="FFFFFF"/>
          <w:sz w:val="18"/>
        </w:rPr>
        <w:t>our</w:t>
      </w:r>
      <w:r>
        <w:rPr>
          <w:b w:val="0"/>
          <w:color w:val="FFFFFF"/>
          <w:spacing w:val="-9"/>
          <w:sz w:val="18"/>
        </w:rPr>
        <w:t> </w:t>
      </w:r>
      <w:r>
        <w:rPr>
          <w:b w:val="0"/>
          <w:color w:val="FFFFFF"/>
          <w:sz w:val="18"/>
        </w:rPr>
        <w:t>social</w:t>
      </w:r>
      <w:r>
        <w:rPr>
          <w:b w:val="0"/>
          <w:color w:val="FFFFFF"/>
          <w:spacing w:val="-9"/>
          <w:sz w:val="18"/>
        </w:rPr>
        <w:t> </w:t>
      </w:r>
      <w:r>
        <w:rPr>
          <w:b w:val="0"/>
          <w:color w:val="FFFFFF"/>
          <w:sz w:val="18"/>
        </w:rPr>
        <w:t>media</w:t>
      </w:r>
      <w:r>
        <w:rPr>
          <w:b w:val="0"/>
          <w:color w:val="FFFFFF"/>
          <w:spacing w:val="-9"/>
          <w:sz w:val="18"/>
        </w:rPr>
        <w:t> </w:t>
      </w:r>
      <w:r>
        <w:rPr>
          <w:b w:val="0"/>
          <w:color w:val="FFFFFF"/>
          <w:sz w:val="18"/>
        </w:rPr>
        <w:t>channels:</w:t>
      </w:r>
    </w:p>
    <w:p>
      <w:pPr>
        <w:spacing w:line="400" w:lineRule="auto" w:before="191"/>
        <w:ind w:left="210" w:right="728" w:firstLine="21"/>
        <w:jc w:val="left"/>
        <w:rPr>
          <w:b w:val="0"/>
          <w:sz w:val="18"/>
        </w:rPr>
      </w:pPr>
      <w:r>
        <w:rPr>
          <w:position w:val="-5"/>
        </w:rPr>
        <w:drawing>
          <wp:inline distT="0" distB="0" distL="0" distR="0">
            <wp:extent cx="84975" cy="163639"/>
            <wp:effectExtent l="0" t="0" r="0" b="0"/>
            <wp:docPr id="11" name="image10.png"/>
            <wp:cNvGraphicFramePr>
              <a:graphicFrameLocks noChangeAspect="1"/>
            </wp:cNvGraphicFramePr>
            <a:graphic>
              <a:graphicData uri="http://schemas.openxmlformats.org/drawingml/2006/picture">
                <pic:pic>
                  <pic:nvPicPr>
                    <pic:cNvPr id="12" name="image10.png"/>
                    <pic:cNvPicPr/>
                  </pic:nvPicPr>
                  <pic:blipFill>
                    <a:blip r:embed="rId18" cstate="print"/>
                    <a:stretch>
                      <a:fillRect/>
                    </a:stretch>
                  </pic:blipFill>
                  <pic:spPr>
                    <a:xfrm>
                      <a:off x="0" y="0"/>
                      <a:ext cx="84975" cy="163639"/>
                    </a:xfrm>
                    <a:prstGeom prst="rect">
                      <a:avLst/>
                    </a:prstGeom>
                  </pic:spPr>
                </pic:pic>
              </a:graphicData>
            </a:graphic>
          </wp:inline>
        </w:drawing>
      </w:r>
      <w:r>
        <w:rPr>
          <w:position w:val="-5"/>
        </w:rPr>
      </w:r>
      <w:r>
        <w:rPr>
          <w:rFonts w:ascii="Times New Roman"/>
          <w:spacing w:val="80"/>
          <w:w w:val="150"/>
          <w:sz w:val="20"/>
        </w:rPr>
        <w:t> </w:t>
      </w:r>
      <w:r>
        <w:rPr>
          <w:b w:val="0"/>
          <w:color w:val="FFFFFF"/>
          <w:sz w:val="18"/>
        </w:rPr>
        <w:t>Follow</w:t>
      </w:r>
      <w:r>
        <w:rPr>
          <w:b w:val="0"/>
          <w:color w:val="FFFFFF"/>
          <w:spacing w:val="-7"/>
          <w:sz w:val="18"/>
        </w:rPr>
        <w:t> </w:t>
      </w:r>
      <w:r>
        <w:rPr>
          <w:b w:val="0"/>
          <w:color w:val="FFFFFF"/>
          <w:sz w:val="18"/>
        </w:rPr>
        <w:t>us</w:t>
      </w:r>
      <w:r>
        <w:rPr>
          <w:b w:val="0"/>
          <w:color w:val="FFFFFF"/>
          <w:spacing w:val="-7"/>
          <w:sz w:val="18"/>
        </w:rPr>
        <w:t> </w:t>
      </w:r>
      <w:r>
        <w:rPr>
          <w:b w:val="0"/>
          <w:color w:val="FFFFFF"/>
          <w:sz w:val="18"/>
        </w:rPr>
        <w:t>on</w:t>
      </w:r>
      <w:r>
        <w:rPr>
          <w:b w:val="0"/>
          <w:color w:val="FFFFFF"/>
          <w:spacing w:val="-7"/>
          <w:sz w:val="18"/>
        </w:rPr>
        <w:t> </w:t>
      </w:r>
      <w:hyperlink r:id="rId19">
        <w:r>
          <w:rPr>
            <w:b w:val="0"/>
            <w:color w:val="FFFFFF"/>
            <w:sz w:val="18"/>
            <w:u w:val="single" w:color="FFFFFF"/>
          </w:rPr>
          <w:t>LinkedIn</w:t>
        </w:r>
      </w:hyperlink>
      <w:r>
        <w:rPr>
          <w:b w:val="0"/>
          <w:color w:val="FFFFFF"/>
          <w:sz w:val="18"/>
        </w:rPr>
        <w:t> </w:t>
      </w:r>
      <w:r>
        <w:rPr>
          <w:b w:val="0"/>
          <w:color w:val="FFFFFF"/>
          <w:sz w:val="18"/>
        </w:rPr>
        <w:drawing>
          <wp:inline distT="0" distB="0" distL="0" distR="0">
            <wp:extent cx="167690" cy="136271"/>
            <wp:effectExtent l="0" t="0" r="0" b="0"/>
            <wp:docPr id="13" name="image11.png"/>
            <wp:cNvGraphicFramePr>
              <a:graphicFrameLocks noChangeAspect="1"/>
            </wp:cNvGraphicFramePr>
            <a:graphic>
              <a:graphicData uri="http://schemas.openxmlformats.org/drawingml/2006/picture">
                <pic:pic>
                  <pic:nvPicPr>
                    <pic:cNvPr id="14" name="image11.png"/>
                    <pic:cNvPicPr/>
                  </pic:nvPicPr>
                  <pic:blipFill>
                    <a:blip r:embed="rId20" cstate="print"/>
                    <a:stretch>
                      <a:fillRect/>
                    </a:stretch>
                  </pic:blipFill>
                  <pic:spPr>
                    <a:xfrm>
                      <a:off x="0" y="0"/>
                      <a:ext cx="167690" cy="136271"/>
                    </a:xfrm>
                    <a:prstGeom prst="rect">
                      <a:avLst/>
                    </a:prstGeom>
                  </pic:spPr>
                </pic:pic>
              </a:graphicData>
            </a:graphic>
          </wp:inline>
        </w:drawing>
      </w:r>
      <w:r>
        <w:rPr>
          <w:b w:val="0"/>
          <w:color w:val="FFFFFF"/>
          <w:sz w:val="18"/>
        </w:rPr>
      </w:r>
      <w:r>
        <w:rPr>
          <w:rFonts w:ascii="Times New Roman"/>
          <w:color w:val="FFFFFF"/>
          <w:spacing w:val="40"/>
          <w:position w:val="2"/>
          <w:sz w:val="18"/>
        </w:rPr>
        <w:t> </w:t>
      </w:r>
      <w:r>
        <w:rPr>
          <w:b w:val="0"/>
          <w:color w:val="FFFFFF"/>
          <w:position w:val="2"/>
          <w:sz w:val="18"/>
        </w:rPr>
        <w:t>Follow us on </w:t>
      </w:r>
      <w:hyperlink r:id="rId21">
        <w:r>
          <w:rPr>
            <w:b w:val="0"/>
            <w:color w:val="FFFFFF"/>
            <w:position w:val="2"/>
            <w:sz w:val="18"/>
            <w:u w:val="single" w:color="FFFFFF"/>
          </w:rPr>
          <w:t>Twitter</w:t>
        </w:r>
      </w:hyperlink>
    </w:p>
    <w:p>
      <w:pPr>
        <w:spacing w:before="12"/>
        <w:ind w:left="572" w:right="0" w:firstLine="0"/>
        <w:jc w:val="left"/>
        <w:rPr>
          <w:b w:val="0"/>
          <w:sz w:val="18"/>
        </w:rPr>
      </w:pPr>
      <w:r>
        <w:rPr/>
        <w:drawing>
          <wp:anchor distT="0" distB="0" distL="0" distR="0" allowOverlap="1" layoutInCell="1" locked="0" behindDoc="0" simplePos="0" relativeHeight="15740416">
            <wp:simplePos x="0" y="0"/>
            <wp:positionH relativeFrom="page">
              <wp:posOffset>2722328</wp:posOffset>
            </wp:positionH>
            <wp:positionV relativeFrom="paragraph">
              <wp:posOffset>14791</wp:posOffset>
            </wp:positionV>
            <wp:extent cx="163639" cy="163652"/>
            <wp:effectExtent l="0" t="0" r="0" b="0"/>
            <wp:wrapNone/>
            <wp:docPr id="15" name="image12.png"/>
            <wp:cNvGraphicFramePr>
              <a:graphicFrameLocks noChangeAspect="1"/>
            </wp:cNvGraphicFramePr>
            <a:graphic>
              <a:graphicData uri="http://schemas.openxmlformats.org/drawingml/2006/picture">
                <pic:pic>
                  <pic:nvPicPr>
                    <pic:cNvPr id="16" name="image12.png"/>
                    <pic:cNvPicPr/>
                  </pic:nvPicPr>
                  <pic:blipFill>
                    <a:blip r:embed="rId22" cstate="print"/>
                    <a:stretch>
                      <a:fillRect/>
                    </a:stretch>
                  </pic:blipFill>
                  <pic:spPr>
                    <a:xfrm>
                      <a:off x="0" y="0"/>
                      <a:ext cx="163639" cy="163652"/>
                    </a:xfrm>
                    <a:prstGeom prst="rect">
                      <a:avLst/>
                    </a:prstGeom>
                  </pic:spPr>
                </pic:pic>
              </a:graphicData>
            </a:graphic>
          </wp:anchor>
        </w:drawing>
      </w:r>
      <w:r>
        <w:rPr>
          <w:b w:val="0"/>
          <w:color w:val="FFFFFF"/>
          <w:sz w:val="18"/>
        </w:rPr>
        <w:t>Like</w:t>
      </w:r>
      <w:r>
        <w:rPr>
          <w:b w:val="0"/>
          <w:color w:val="FFFFFF"/>
          <w:spacing w:val="-3"/>
          <w:sz w:val="18"/>
        </w:rPr>
        <w:t> </w:t>
      </w:r>
      <w:r>
        <w:rPr>
          <w:b w:val="0"/>
          <w:color w:val="FFFFFF"/>
          <w:sz w:val="18"/>
        </w:rPr>
        <w:t>us</w:t>
      </w:r>
      <w:r>
        <w:rPr>
          <w:b w:val="0"/>
          <w:color w:val="FFFFFF"/>
          <w:spacing w:val="-3"/>
          <w:sz w:val="18"/>
        </w:rPr>
        <w:t> </w:t>
      </w:r>
      <w:r>
        <w:rPr>
          <w:b w:val="0"/>
          <w:color w:val="FFFFFF"/>
          <w:sz w:val="18"/>
        </w:rPr>
        <w:t>on</w:t>
      </w:r>
      <w:r>
        <w:rPr>
          <w:b w:val="0"/>
          <w:color w:val="FFFFFF"/>
          <w:spacing w:val="-2"/>
          <w:sz w:val="18"/>
        </w:rPr>
        <w:t> </w:t>
      </w:r>
      <w:hyperlink r:id="rId23">
        <w:r>
          <w:rPr>
            <w:b w:val="0"/>
            <w:color w:val="FFFFFF"/>
            <w:spacing w:val="-2"/>
            <w:sz w:val="18"/>
            <w:u w:val="single" w:color="FFFFFF"/>
          </w:rPr>
          <w:t>Facebook</w:t>
        </w:r>
      </w:hyperlink>
    </w:p>
    <w:p>
      <w:pPr>
        <w:spacing w:line="240" w:lineRule="auto" w:before="6" w:after="25"/>
        <w:rPr>
          <w:b w:val="0"/>
          <w:sz w:val="9"/>
        </w:rPr>
      </w:pPr>
      <w:r>
        <w:rPr/>
        <w:br w:type="column"/>
      </w:r>
      <w:r>
        <w:rPr>
          <w:b w:val="0"/>
          <w:sz w:val="9"/>
        </w:rPr>
      </w:r>
    </w:p>
    <w:p>
      <w:pPr>
        <w:pStyle w:val="BodyText"/>
        <w:ind w:left="5025"/>
        <w:rPr>
          <w:sz w:val="20"/>
        </w:rPr>
      </w:pPr>
      <w:r>
        <w:rPr>
          <w:sz w:val="20"/>
        </w:rPr>
        <w:pict>
          <v:group style="width:72.7pt;height:59.35pt;mso-position-horizontal-relative:char;mso-position-vertical-relative:line" id="docshapegroup17" coordorigin="0,0" coordsize="1454,1187">
            <v:shape style="position:absolute;left:0;top:0;width:1454;height:1187" id="docshape18" coordorigin="0,0" coordsize="1454,1187" path="m1323,0l97,0,55,7,24,28,6,64,0,115,6,165,24,201,55,222,97,229,1129,229,121,850,71,884,32,925,8,977,0,1044,8,1105,32,1150,72,1177,130,1187,1356,1187,1398,1180,1429,1158,1447,1123,1453,1072,1447,1022,1429,985,1398,963,1356,956,348,956,1336,363,1383,332,1420,290,1444,233,1453,156,1445,88,1421,39,1381,10,1323,0xe" filled="true" fillcolor="#ffffff" stroked="false">
              <v:path arrowok="t"/>
              <v:fill type="solid"/>
            </v:shape>
          </v:group>
        </w:pict>
      </w:r>
      <w:r>
        <w:rPr>
          <w:sz w:val="20"/>
        </w:rPr>
      </w:r>
    </w:p>
    <w:p>
      <w:pPr>
        <w:pStyle w:val="BodyText"/>
        <w:rPr>
          <w:b w:val="0"/>
          <w:sz w:val="40"/>
        </w:rPr>
      </w:pPr>
    </w:p>
    <w:p>
      <w:pPr>
        <w:spacing w:line="208" w:lineRule="auto" w:before="321"/>
        <w:ind w:left="210" w:right="4757" w:firstLine="0"/>
        <w:jc w:val="center"/>
        <w:rPr>
          <w:rFonts w:ascii="Domus Semibold"/>
          <w:b w:val="0"/>
          <w:sz w:val="37"/>
        </w:rPr>
      </w:pPr>
      <w:r>
        <w:rPr/>
        <w:pict>
          <v:shape style="position:absolute;margin-left:723.656982pt;margin-top:-3.036243pt;width:71.6pt;height:50.9pt;mso-position-horizontal-relative:page;mso-position-vertical-relative:paragraph;z-index:15736320" id="docshape19" coordorigin="14473,-61" coordsize="1432,1018" path="m14572,-61l14529,-54,14498,-33,14479,2,14473,52,14473,860,14480,902,14500,932,14534,950,14581,956,14627,950,14660,932,14680,902,14687,860,14687,234,15647,877,15686,902,15724,922,15763,936,15805,941,15849,934,15880,913,15898,878,15904,829,15904,47,15898,5,15878,-25,15845,-44,15799,-50,15751,-44,15717,-25,15697,5,15691,47,15691,646,14731,3,14691,-22,14653,-42,14614,-56,14572,-61xe" filled="true" fillcolor="#ffffff" stroked="false">
            <v:path arrowok="t"/>
            <v:fill type="solid"/>
            <w10:wrap type="none"/>
          </v:shape>
        </w:pict>
      </w:r>
      <w:r>
        <w:rPr/>
        <w:pict>
          <v:shape style="position:absolute;margin-left:722.445923pt;margin-top:75.66716pt;width:74pt;height:47.7pt;mso-position-horizontal-relative:page;mso-position-vertical-relative:paragraph;z-index:15736832" id="docshape20" coordorigin="14449,1513" coordsize="1480,954" path="m14669,1513l14586,1559,14523,1650,14493,1718,14469,1794,14454,1878,14449,1967,14454,2050,14467,2128,14489,2200,14520,2266,14559,2323,14606,2373,14661,2412,14723,2442,14793,2460,14869,2467,14943,2461,15007,2443,15064,2415,15113,2379,15157,2336,15194,2287,15228,2234,15257,2178,15284,2121,15333,2008,15357,1955,15408,1863,15468,1799,15545,1775,15602,1785,15649,1815,15687,1863,15711,1929,15719,2011,15714,2074,15700,2133,15678,2190,15649,2247,15633,2276,15621,2299,15623,2374,15691,2428,15733,2436,15760,2431,15810,2393,15871,2291,15898,2221,15915,2151,15925,2080,15929,2011,15924,1929,15910,1853,15888,1784,15858,1722,15820,1667,15775,1622,15724,1585,15666,1558,15602,1541,15532,1535,15462,1542,15401,1559,15347,1587,15260,1666,15224,1715,15192,1768,15164,1824,15137,1881,15088,1994,15063,2047,15009,2139,14942,2203,14856,2227,14789,2214,14734,2179,14693,2124,14667,2053,14658,1969,14665,1895,14684,1829,14712,1768,14746,1712,14765,1682,14779,1659,14787,1638,14790,1619,14779,1579,14750,1546,14711,1522,14669,1513xe" filled="true" fillcolor="#ffffff" stroked="false">
            <v:path arrowok="t"/>
            <v:fill type="solid"/>
            <w10:wrap type="none"/>
          </v:shape>
        </w:pict>
      </w:r>
      <w:r>
        <w:rPr/>
        <w:pict>
          <v:shape style="position:absolute;margin-left:722.336426pt;margin-top:149.341553pt;width:74.2pt;height:69.6pt;mso-position-horizontal-relative:page;mso-position-vertical-relative:paragraph;z-index:15737344" id="docshape21" coordorigin="14447,2987" coordsize="1484,1392" path="m15189,2987l15106,2990,15027,2999,14952,3015,14881,3036,14816,3064,14755,3096,14699,3134,14648,3177,14602,3225,14562,3278,14527,3335,14499,3396,14476,3462,14460,3532,14450,3605,14447,3683,14450,3760,14460,3833,14476,3903,14499,3969,14527,4030,14562,4088,14602,4140,14648,4188,14699,4231,14755,4269,14816,4302,14881,4329,14952,4350,15027,4366,15106,4375,15189,4378,15272,4375,15351,4366,15426,4350,15496,4329,15562,4302,15623,4269,15679,4231,15730,4188,15775,4140,15784,4130,15189,4130,15102,4125,15022,4112,14949,4092,14883,4063,14825,4027,14774,3985,14733,3936,14700,3880,14676,3820,14661,3754,14656,3683,14661,3612,14676,3546,14700,3485,14733,3430,14774,3381,14825,3338,14883,3302,14949,3274,15022,3253,15102,3240,15189,3236,15784,3236,15775,3225,15730,3177,15679,3134,15623,3096,15562,3064,15496,3036,15426,3015,15351,2999,15272,2990,15189,2987xm15784,3236l15189,3236,15276,3240,15356,3253,15429,3274,15495,3302,15553,3338,15603,3381,15645,3430,15678,3485,15702,3546,15717,3612,15722,3683,15717,3754,15702,3820,15678,3880,15645,3936,15603,3985,15553,4027,15495,4063,15429,4092,15356,4112,15276,4125,15189,4130,15784,4130,15816,4088,15850,4030,15879,3969,15901,3903,15917,3833,15927,3760,15931,3683,15927,3605,15917,3532,15901,3462,15879,3396,15850,3335,15816,3278,15784,3236xe" filled="true" fillcolor="#ffffff" stroked="false">
            <v:path arrowok="t"/>
            <v:fill type="solid"/>
            <w10:wrap type="none"/>
          </v:shape>
        </w:pict>
      </w:r>
      <w:r>
        <w:rPr/>
        <w:pict>
          <v:shape style="position:absolute;margin-left:549.907288pt;margin-top:-88.140541pt;width:126.95pt;height:126.95pt;mso-position-horizontal-relative:page;mso-position-vertical-relative:paragraph;z-index:-15975936" id="docshape22" coordorigin="10998,-1763" coordsize="2539,2539" path="m10998,-574l11074,-565,11149,-553,11223,-537,11295,-517,11366,-494,11435,-468,11502,-438,11568,-405,11632,-368,11693,-329,11753,-287,11810,-242,11866,-195,11918,-144,11968,-92,12016,-37,12061,21,12103,80,12142,142,12178,206,12212,271,12241,339,12268,408,12291,479,12311,551,12327,625,12339,700,12348,776,13537,776,13532,700,13525,625,13516,550,13505,476,13492,403,13477,330,13461,258,13442,187,13421,116,13398,47,13374,-22,13348,-90,13320,-157,13290,-223,13258,-288,13225,-352,13190,-415,13154,-477,13116,-538,13076,-598,13035,-656,12992,-714,12948,-770,12902,-825,12855,-879,12807,-932,12757,-983,12705,-1033,12653,-1081,12599,-1128,12544,-1174,12488,-1218,12430,-1261,12371,-1302,12312,-1342,12251,-1380,12189,-1417,12126,-1451,12062,-1485,11997,-1516,11931,-1546,11864,-1574,11796,-1600,11727,-1625,11657,-1647,11587,-1668,11516,-1687,11444,-1704,11371,-1719,11298,-1732,11224,-1742,11149,-1751,11074,-1758,10998,-1763,10998,-574xe" filled="false" stroked="true" strokeweight="3.888pt" strokecolor="#ffffff">
            <v:path arrowok="t"/>
            <v:stroke dashstyle="solid"/>
            <w10:wrap type="none"/>
          </v:shape>
        </w:pict>
      </w:r>
      <w:r>
        <w:rPr/>
        <w:pict>
          <v:shape style="position:absolute;margin-left:410.118286pt;margin-top:-88.140541pt;width:126.95pt;height:126.95pt;mso-position-horizontal-relative:page;mso-position-vertical-relative:paragraph;z-index:-15975424" id="docshape23" coordorigin="8202,-1763" coordsize="2539,2539" path="m10741,-574l10741,-1763,10665,-1758,10590,-1751,10515,-1742,10441,-1732,10368,-1719,10295,-1704,10223,-1687,10152,-1668,10082,-1647,10012,-1625,9943,-1600,9875,-1574,9808,-1546,9742,-1516,9677,-1485,9613,-1451,9550,-1417,9488,-1380,9427,-1342,9367,-1302,9309,-1261,9251,-1218,9195,-1174,9140,-1128,9086,-1081,9033,-1033,8982,-983,8932,-932,8884,-879,8837,-825,8791,-770,8747,-714,8704,-656,8663,-598,8623,-538,8585,-477,8549,-415,8514,-352,8480,-288,8449,-223,8419,-157,8391,-90,8365,-22,8341,47,8318,116,8297,187,8278,258,8262,330,8247,403,8234,476,8223,550,8214,625,8207,700,8202,776,9391,776,9399,702,9411,629,9426,557,9445,486,9466,416,9491,347,9520,279,9551,214,9585,149,9621,87,9661,27,9703,-32,9748,-88,9795,-142,9845,-193,9897,-242,9951,-288,10007,-331,10065,-371,10126,-407,10188,-441,10252,-471,10317,-498,10384,-520,10453,-539,10523,-554,10594,-565,10667,-572,10741,-574xe" filled="false" stroked="true" strokeweight="3.888pt" strokecolor="#ffffff">
            <v:path arrowok="t"/>
            <v:stroke dashstyle="solid"/>
            <w10:wrap type="none"/>
          </v:shape>
        </w:pict>
      </w:r>
      <w:r>
        <w:rPr/>
        <w:pict>
          <v:shape style="position:absolute;margin-left:410.118286pt;margin-top:51.650455pt;width:126.95pt;height:126.95pt;mso-position-horizontal-relative:page;mso-position-vertical-relative:paragraph;z-index:-15974912" id="docshape24" coordorigin="8202,1033" coordsize="2539,2539" path="m10741,2383l10665,2374,10590,2362,10516,2346,10444,2326,10373,2303,10304,2276,10237,2246,10171,2213,10107,2177,10046,2138,9986,2096,9928,2051,9873,2003,9821,1953,9770,1900,9723,1845,9678,1788,9636,1728,9597,1667,9560,1603,9527,1537,9497,1470,9471,1401,9448,1330,9428,1258,9412,1184,9400,1109,9391,1033,8202,1033,8207,1109,8214,1184,8223,1259,8234,1333,8247,1406,8262,1479,8278,1551,8297,1622,8318,1692,8341,1762,8365,1831,8391,1898,8419,1965,8449,2031,8480,2096,8514,2161,8549,2224,8585,2286,8623,2347,8663,2406,8704,2465,8747,2523,8791,2579,8837,2634,8884,2688,8932,2740,8982,2792,9033,2841,9086,2890,9140,2937,9195,2983,9251,3027,9309,3070,9367,3111,9427,3151,9488,3189,9550,3225,9613,3260,9677,3293,9742,3325,9808,3355,9875,3383,9943,3409,10012,3433,10082,3456,10152,3477,10223,3495,10295,3512,10368,3527,10441,3540,10515,3551,10590,3560,10665,3567,10741,3572,10741,2383xe" filled="false" stroked="true" strokeweight="3.888pt" strokecolor="#ffffff">
            <v:path arrowok="t"/>
            <v:stroke dashstyle="solid"/>
            <w10:wrap type="none"/>
          </v:shape>
        </w:pict>
      </w:r>
      <w:r>
        <w:rPr/>
        <w:pict>
          <v:shape style="position:absolute;margin-left:549.907288pt;margin-top:51.650455pt;width:126.95pt;height:126.95pt;mso-position-horizontal-relative:page;mso-position-vertical-relative:paragraph;z-index:-15974400" id="docshape25" coordorigin="10998,1033" coordsize="2539,2539" path="m10998,2383l10998,3571,11074,3567,11149,3560,11224,3551,11298,3540,11371,3527,11444,3512,11516,3495,11587,3477,11657,3456,11727,3433,11796,3409,11864,3383,11931,3355,11997,3325,12062,3293,12126,3260,12189,3225,12251,3189,12312,3151,12371,3111,12430,3070,12488,3027,12544,2983,12599,2937,12653,2890,12705,2841,12757,2792,12807,2740,12855,2688,12902,2634,12948,2579,12992,2523,13035,2465,13076,2406,13116,2347,13154,2286,13190,2224,13225,2161,13258,2096,13290,2031,13320,1965,13348,1898,13374,1831,13398,1762,13421,1692,13442,1622,13461,1551,13477,1479,13492,1406,13505,1333,13516,1259,13525,1184,13532,1109,13537,1033,12348,1033,12339,1109,12327,1184,12311,1258,12291,1330,12268,1401,12241,1470,12212,1537,12178,1603,12142,1667,12103,1728,12061,1788,12016,1845,11968,1900,11918,1953,11866,2003,11810,2051,11753,2096,11693,2138,11632,2177,11568,2213,11502,2246,11435,2276,11366,2303,11295,2326,11223,2346,11149,2362,11074,2374,10998,2383xe" filled="false" stroked="true" strokeweight="3.888pt" strokecolor="#ffffff">
            <v:path arrowok="t"/>
            <v:stroke dashstyle="solid"/>
            <w10:wrap type="none"/>
          </v:shape>
        </w:pict>
      </w:r>
      <w:r>
        <w:rPr/>
        <w:pict>
          <v:shape style="position:absolute;margin-left:584.98429pt;margin-top:-34.64432pt;width:59.25pt;height:18.55pt;mso-position-horizontal-relative:page;mso-position-vertical-relative:paragraph;z-index:15740928;rotation:45" type="#_x0000_t136" fillcolor="#ffffff" stroked="f">
            <o:extrusion v:ext="view" autorotationcenter="t"/>
            <v:textpath style="font-family:&quot;Domus Semibold&quot;;font-size:18pt;v-text-kern:t;mso-text-shadow:auto" string="ENRICH"/>
            <w10:wrap type="none"/>
          </v:shape>
        </w:pict>
      </w:r>
      <w:r>
        <w:rPr/>
        <w:pict>
          <v:shape style="position:absolute;margin-left:440.865729pt;margin-top:109.085107pt;width:60pt;height:18.55pt;mso-position-horizontal-relative:page;mso-position-vertical-relative:paragraph;z-index:15741440;rotation:45" type="#_x0000_t136" fillcolor="#ffffff" stroked="f">
            <o:extrusion v:ext="view" autorotationcenter="t"/>
            <v:textpath style="font-family:&quot;Domus Semibold&quot;;font-size:18pt;v-text-kern:t;mso-text-shadow:auto" string="INSPIRE"/>
            <w10:wrap type="none"/>
          </v:shape>
        </w:pict>
      </w:r>
      <w:r>
        <w:rPr/>
        <w:pict>
          <v:shape style="position:absolute;margin-left:433.529785pt;margin-top:-34.05415pt;width:73.25pt;height:18.55pt;mso-position-horizontal-relative:page;mso-position-vertical-relative:paragraph;z-index:15741952;rotation:315" type="#_x0000_t136" fillcolor="#ffffff" stroked="f">
            <o:extrusion v:ext="view" autorotationcenter="t"/>
            <v:textpath style="font-family:&quot;Domus Semibold&quot;;font-size:18pt;v-text-kern:t;mso-text-shadow:auto" string="EDUCATE"/>
            <w10:wrap type="none"/>
          </v:shape>
        </w:pict>
      </w:r>
      <w:r>
        <w:rPr/>
        <w:pict>
          <v:shape style="position:absolute;margin-left:574.530518pt;margin-top:109.691742pt;width:78.7pt;height:18.55pt;mso-position-horizontal-relative:page;mso-position-vertical-relative:paragraph;z-index:15742464;rotation:315" type="#_x0000_t136" fillcolor="#ffffff" stroked="f">
            <o:extrusion v:ext="view" autorotationcenter="t"/>
            <v:textpath style="font-family:&quot;Domus Semibold&quot;;font-size:18pt;v-text-kern:t;mso-text-shadow:auto" string="CONNECT"/>
            <w10:wrap type="none"/>
          </v:shape>
        </w:pict>
      </w:r>
      <w:r>
        <w:rPr>
          <w:rFonts w:ascii="Domus Semibold"/>
          <w:b w:val="0"/>
          <w:color w:val="FFFFFF"/>
          <w:spacing w:val="-2"/>
          <w:sz w:val="37"/>
        </w:rPr>
        <w:t>OUTSTANDING </w:t>
      </w:r>
      <w:r>
        <w:rPr>
          <w:rFonts w:ascii="Domus Semibold"/>
          <w:b w:val="0"/>
          <w:color w:val="FFFFFF"/>
          <w:sz w:val="37"/>
        </w:rPr>
        <w:t>PUBLIC</w:t>
      </w:r>
      <w:r>
        <w:rPr>
          <w:rFonts w:ascii="Domus Semibold"/>
          <w:b w:val="0"/>
          <w:color w:val="FFFFFF"/>
          <w:spacing w:val="-19"/>
          <w:sz w:val="37"/>
        </w:rPr>
        <w:t> </w:t>
      </w:r>
      <w:r>
        <w:rPr>
          <w:rFonts w:ascii="Domus Semibold"/>
          <w:b w:val="0"/>
          <w:color w:val="FFFFFF"/>
          <w:sz w:val="37"/>
        </w:rPr>
        <w:t>SECTOR </w:t>
      </w:r>
      <w:r>
        <w:rPr>
          <w:rFonts w:ascii="Domus Semibold"/>
          <w:b w:val="0"/>
          <w:color w:val="FFFFFF"/>
          <w:spacing w:val="-2"/>
          <w:sz w:val="37"/>
        </w:rPr>
        <w:t>LEADERSHIP</w:t>
      </w:r>
    </w:p>
    <w:p>
      <w:pPr>
        <w:pStyle w:val="BodyText"/>
        <w:rPr>
          <w:rFonts w:ascii="Domus Semibold"/>
          <w:b w:val="0"/>
          <w:sz w:val="20"/>
        </w:rPr>
      </w:pPr>
    </w:p>
    <w:p>
      <w:pPr>
        <w:pStyle w:val="BodyText"/>
        <w:rPr>
          <w:rFonts w:ascii="Domus Semibold"/>
          <w:b w:val="0"/>
          <w:sz w:val="20"/>
        </w:rPr>
      </w:pPr>
    </w:p>
    <w:p>
      <w:pPr>
        <w:pStyle w:val="BodyText"/>
        <w:rPr>
          <w:rFonts w:ascii="Domus Semibold"/>
          <w:b w:val="0"/>
          <w:sz w:val="20"/>
        </w:rPr>
      </w:pPr>
    </w:p>
    <w:p>
      <w:pPr>
        <w:pStyle w:val="BodyText"/>
        <w:rPr>
          <w:rFonts w:ascii="Domus Semibold"/>
          <w:b w:val="0"/>
          <w:sz w:val="20"/>
        </w:rPr>
      </w:pPr>
    </w:p>
    <w:p>
      <w:pPr>
        <w:pStyle w:val="BodyText"/>
        <w:rPr>
          <w:rFonts w:ascii="Domus Semibold"/>
          <w:b w:val="0"/>
          <w:sz w:val="20"/>
        </w:rPr>
      </w:pPr>
    </w:p>
    <w:p>
      <w:pPr>
        <w:pStyle w:val="BodyText"/>
        <w:rPr>
          <w:rFonts w:ascii="Domus Semibold"/>
          <w:b w:val="0"/>
          <w:sz w:val="20"/>
        </w:rPr>
      </w:pPr>
    </w:p>
    <w:p>
      <w:pPr>
        <w:pStyle w:val="BodyText"/>
        <w:rPr>
          <w:rFonts w:ascii="Domus Semibold"/>
          <w:b w:val="0"/>
          <w:sz w:val="20"/>
        </w:rPr>
      </w:pPr>
    </w:p>
    <w:p>
      <w:pPr>
        <w:pStyle w:val="BodyText"/>
        <w:rPr>
          <w:rFonts w:ascii="Domus Semibold"/>
          <w:b w:val="0"/>
          <w:sz w:val="20"/>
        </w:rPr>
      </w:pPr>
    </w:p>
    <w:p>
      <w:pPr>
        <w:pStyle w:val="BodyText"/>
        <w:rPr>
          <w:rFonts w:ascii="Domus Semibold"/>
          <w:b w:val="0"/>
          <w:sz w:val="20"/>
        </w:rPr>
      </w:pPr>
    </w:p>
    <w:p>
      <w:pPr>
        <w:pStyle w:val="BodyText"/>
        <w:rPr>
          <w:rFonts w:ascii="Domus Semibold"/>
          <w:b w:val="0"/>
          <w:sz w:val="20"/>
        </w:rPr>
      </w:pPr>
    </w:p>
    <w:p>
      <w:pPr>
        <w:pStyle w:val="BodyText"/>
        <w:rPr>
          <w:rFonts w:ascii="Domus Semibold"/>
          <w:b w:val="0"/>
          <w:sz w:val="20"/>
        </w:rPr>
      </w:pPr>
    </w:p>
    <w:p>
      <w:pPr>
        <w:pStyle w:val="BodyText"/>
        <w:rPr>
          <w:rFonts w:ascii="Domus Semibold"/>
          <w:b w:val="0"/>
          <w:sz w:val="20"/>
        </w:rPr>
      </w:pPr>
    </w:p>
    <w:p>
      <w:pPr>
        <w:pStyle w:val="BodyText"/>
        <w:rPr>
          <w:rFonts w:ascii="Domus Semibold"/>
          <w:b w:val="0"/>
          <w:sz w:val="20"/>
        </w:rPr>
      </w:pPr>
    </w:p>
    <w:p>
      <w:pPr>
        <w:pStyle w:val="BodyText"/>
        <w:rPr>
          <w:rFonts w:ascii="Domus Semibold"/>
          <w:b w:val="0"/>
          <w:sz w:val="23"/>
        </w:rPr>
      </w:pPr>
      <w:r>
        <w:rPr/>
        <w:pict>
          <v:shape style="position:absolute;margin-left:722.666016pt;margin-top:15.033pt;width:73.55pt;height:59.6pt;mso-position-horizontal-relative:page;mso-position-vertical-relative:paragraph;z-index:-15721984;mso-wrap-distance-left:0;mso-wrap-distance-right:0" id="docshape26" coordorigin="14453,301" coordsize="1471,1192" path="m15189,301l15102,304,15021,314,14945,331,14874,354,14808,383,14748,418,14693,458,14644,503,14600,553,14561,608,14529,667,14502,730,14481,796,14466,867,14456,940,14453,1016,14457,1098,14466,1178,14480,1254,14498,1322,14519,1380,14548,1434,14621,1487,14671,1492,15092,1492,15147,1485,15186,1462,15208,1424,15215,1369,15215,1045,15188,972,15107,948,15026,972,14999,1045,14999,1254,14702,1254,14687,1205,14674,1148,14666,1087,14662,1023,14667,948,14681,879,14704,814,14736,756,14777,704,14827,659,14884,621,14950,590,15024,568,15106,554,15195,549,15282,554,15362,567,15434,588,15498,618,15554,654,15602,698,15641,748,15672,805,15695,867,15708,935,15713,1007,15708,1080,15695,1147,15675,1210,15647,1267,15611,1327,15600,1350,15607,1412,15671,1470,15711,1479,15741,1472,15801,1421,15865,1310,15891,1241,15909,1167,15920,1089,15924,1007,15921,932,15912,859,15897,790,15875,724,15848,662,15816,604,15777,550,15733,500,15683,456,15628,416,15568,382,15502,354,15432,331,15356,314,15275,304,15189,301xe" filled="true" fillcolor="#ffffff" stroked="false">
            <v:path arrowok="t"/>
            <v:fill type="solid"/>
            <w10:wrap type="topAndBottom"/>
          </v:shape>
        </w:pict>
      </w:r>
    </w:p>
    <w:p>
      <w:pPr>
        <w:spacing w:after="0"/>
        <w:rPr>
          <w:rFonts w:ascii="Domus Semibold"/>
          <w:sz w:val="23"/>
        </w:rPr>
        <w:sectPr>
          <w:type w:val="continuous"/>
          <w:pgSz w:w="16840" w:h="11910" w:orient="landscape"/>
          <w:pgMar w:top="1340" w:bottom="280" w:left="640" w:right="0"/>
          <w:cols w:num="3" w:equalWidth="0">
            <w:col w:w="3138" w:space="298"/>
            <w:col w:w="3139" w:space="2222"/>
            <w:col w:w="7403"/>
          </w:cols>
        </w:sectPr>
      </w:pPr>
    </w:p>
    <w:p>
      <w:pPr>
        <w:pStyle w:val="BodyText"/>
        <w:rPr>
          <w:rFonts w:ascii="Domus Semibold"/>
          <w:b w:val="0"/>
          <w:sz w:val="20"/>
        </w:rPr>
      </w:pPr>
      <w:r>
        <w:rPr/>
        <w:pict>
          <v:rect style="position:absolute;margin-left:0pt;margin-top:.001001pt;width:841.89pt;height:595.275pt;mso-position-horizontal-relative:page;mso-position-vertical-relative:page;z-index:-15969280" id="docshape27" filled="true" fillcolor="#5bcbf5" stroked="false">
            <v:fill type="solid"/>
            <w10:wrap type="none"/>
          </v:rect>
        </w:pict>
      </w:r>
    </w:p>
    <w:p>
      <w:pPr>
        <w:pStyle w:val="BodyText"/>
        <w:rPr>
          <w:rFonts w:ascii="Domus Semibold"/>
          <w:b w:val="0"/>
          <w:sz w:val="20"/>
        </w:rPr>
      </w:pPr>
    </w:p>
    <w:p>
      <w:pPr>
        <w:pStyle w:val="BodyText"/>
        <w:rPr>
          <w:rFonts w:ascii="Domus Semibold"/>
          <w:b w:val="0"/>
          <w:sz w:val="20"/>
        </w:rPr>
      </w:pPr>
    </w:p>
    <w:p>
      <w:pPr>
        <w:pStyle w:val="BodyText"/>
        <w:rPr>
          <w:rFonts w:ascii="Domus Semibold"/>
          <w:b w:val="0"/>
          <w:sz w:val="20"/>
        </w:rPr>
      </w:pPr>
    </w:p>
    <w:p>
      <w:pPr>
        <w:pStyle w:val="BodyText"/>
        <w:rPr>
          <w:rFonts w:ascii="Domus Semibold"/>
          <w:b w:val="0"/>
          <w:sz w:val="20"/>
        </w:rPr>
      </w:pPr>
    </w:p>
    <w:p>
      <w:pPr>
        <w:pStyle w:val="BodyText"/>
        <w:rPr>
          <w:rFonts w:ascii="Domus Semibold"/>
          <w:b w:val="0"/>
          <w:sz w:val="20"/>
        </w:rPr>
      </w:pPr>
    </w:p>
    <w:p>
      <w:pPr>
        <w:pStyle w:val="BodyText"/>
        <w:spacing w:before="1"/>
        <w:rPr>
          <w:rFonts w:ascii="Domus Semibold"/>
          <w:b w:val="0"/>
          <w:sz w:val="22"/>
        </w:rPr>
      </w:pPr>
    </w:p>
    <w:p>
      <w:pPr>
        <w:pStyle w:val="BodyText"/>
        <w:ind w:left="2289"/>
        <w:rPr>
          <w:rFonts w:ascii="Domus Semibold"/>
          <w:sz w:val="20"/>
        </w:rPr>
      </w:pPr>
      <w:r>
        <w:rPr>
          <w:rFonts w:ascii="Domus Semibold"/>
          <w:sz w:val="20"/>
        </w:rPr>
        <w:pict>
          <v:group style="width:232.35pt;height:191.9pt;mso-position-horizontal-relative:char;mso-position-vertical-relative:line" id="docshapegroup28" coordorigin="0,0" coordsize="4647,3838">
            <v:shape style="position:absolute;left:0;top:0;width:4647;height:3838" id="docshape29" coordorigin="0,0" coordsize="4647,3838" path="m4646,126l4561,17,4519,0,4441,0,4441,262,4441,2378,4436,2401,4424,2420,4405,2433,4381,2437,3322,2437,3288,2434,3236,2439,3199,2455,3174,2481,3157,2517,2778,3550,2401,2517,2385,2482,2360,2456,2322,2440,2266,2434,2231,2437,265,2437,242,2433,223,2420,210,2401,205,2378,205,262,210,239,223,220,242,208,265,203,3580,203,4173,203,4381,203,4405,208,4424,220,4436,239,4441,262,4441,0,4173,0,3580,0,127,0,116,1,17,84,0,126,0,2514,85,2623,127,2640,2197,2640,2606,3716,2633,3773,2665,3811,2710,3831,2772,3837,2833,3831,2878,3811,2910,3773,2937,3716,3352,2640,4519,2640,4629,2556,4646,2514,4646,126xe" filled="true" fillcolor="#ffffff" stroked="false">
              <v:path arrowok="t"/>
              <v:fill type="solid"/>
            </v:shape>
          </v:group>
        </w:pict>
      </w:r>
      <w:r>
        <w:rPr>
          <w:rFonts w:ascii="Domus Semibold"/>
          <w:sz w:val="20"/>
        </w:rPr>
      </w:r>
    </w:p>
    <w:p>
      <w:pPr>
        <w:pStyle w:val="BodyText"/>
        <w:rPr>
          <w:rFonts w:ascii="Domus Semibold"/>
          <w:b w:val="0"/>
          <w:sz w:val="14"/>
        </w:rPr>
      </w:pPr>
    </w:p>
    <w:p>
      <w:pPr>
        <w:pStyle w:val="Heading1"/>
        <w:spacing w:before="3"/>
        <w:ind w:left="451"/>
        <w:rPr>
          <w:b w:val="0"/>
        </w:rPr>
      </w:pPr>
      <w:r>
        <w:rPr>
          <w:b w:val="0"/>
        </w:rPr>
        <w:t>Find out </w:t>
      </w:r>
      <w:r>
        <w:rPr>
          <w:b w:val="0"/>
          <w:spacing w:val="-4"/>
        </w:rPr>
        <w:t>more</w:t>
      </w:r>
    </w:p>
    <w:p>
      <w:pPr>
        <w:pStyle w:val="Heading2"/>
        <w:spacing w:line="199" w:lineRule="auto" w:before="185"/>
        <w:ind w:left="451" w:right="10671"/>
        <w:rPr>
          <w:b w:val="0"/>
        </w:rPr>
      </w:pPr>
      <w:r>
        <w:rPr>
          <w:b w:val="0"/>
        </w:rPr>
        <w:t>For</w:t>
      </w:r>
      <w:r>
        <w:rPr>
          <w:b w:val="0"/>
          <w:spacing w:val="-8"/>
        </w:rPr>
        <w:t> </w:t>
      </w:r>
      <w:r>
        <w:rPr>
          <w:b w:val="0"/>
        </w:rPr>
        <w:t>more</w:t>
      </w:r>
      <w:r>
        <w:rPr>
          <w:b w:val="0"/>
          <w:spacing w:val="-8"/>
        </w:rPr>
        <w:t> </w:t>
      </w:r>
      <w:r>
        <w:rPr>
          <w:b w:val="0"/>
        </w:rPr>
        <w:t>information,</w:t>
      </w:r>
      <w:r>
        <w:rPr>
          <w:b w:val="0"/>
          <w:spacing w:val="-10"/>
        </w:rPr>
        <w:t> </w:t>
      </w:r>
      <w:r>
        <w:rPr>
          <w:b w:val="0"/>
        </w:rPr>
        <w:t>contact</w:t>
      </w:r>
      <w:r>
        <w:rPr>
          <w:b w:val="0"/>
          <w:spacing w:val="-8"/>
        </w:rPr>
        <w:t> </w:t>
      </w:r>
      <w:r>
        <w:rPr>
          <w:b w:val="0"/>
        </w:rPr>
        <w:t>+61</w:t>
      </w:r>
      <w:r>
        <w:rPr>
          <w:b w:val="0"/>
          <w:spacing w:val="-8"/>
        </w:rPr>
        <w:t> </w:t>
      </w:r>
      <w:r>
        <w:rPr>
          <w:b w:val="0"/>
        </w:rPr>
        <w:t>3</w:t>
      </w:r>
      <w:r>
        <w:rPr>
          <w:b w:val="0"/>
          <w:spacing w:val="-8"/>
        </w:rPr>
        <w:t> </w:t>
      </w:r>
      <w:r>
        <w:rPr>
          <w:b w:val="0"/>
        </w:rPr>
        <w:t>8344</w:t>
      </w:r>
      <w:r>
        <w:rPr>
          <w:b w:val="0"/>
          <w:spacing w:val="-8"/>
        </w:rPr>
        <w:t> </w:t>
      </w:r>
      <w:r>
        <w:rPr>
          <w:b w:val="0"/>
        </w:rPr>
        <w:t>1909 or email: </w:t>
      </w:r>
      <w:hyperlink r:id="rId15">
        <w:r>
          <w:rPr>
            <w:b w:val="0"/>
          </w:rPr>
          <w:t>programs_team@anzsog.edu.au</w:t>
        </w:r>
      </w:hyperlink>
    </w:p>
    <w:p>
      <w:pPr>
        <w:spacing w:before="171"/>
        <w:ind w:left="451" w:right="0" w:firstLine="0"/>
        <w:jc w:val="left"/>
        <w:rPr>
          <w:rFonts w:ascii="Domus Semibold"/>
          <w:b w:val="0"/>
          <w:sz w:val="22"/>
        </w:rPr>
      </w:pPr>
      <w:r>
        <w:rPr>
          <w:rFonts w:ascii="Domus Semibold"/>
          <w:b w:val="0"/>
          <w:spacing w:val="-2"/>
          <w:sz w:val="22"/>
        </w:rPr>
        <w:t>ANZSOG.EDU.AU</w:t>
      </w:r>
    </w:p>
    <w:p>
      <w:pPr>
        <w:pStyle w:val="BodyText"/>
        <w:spacing w:before="2"/>
        <w:rPr>
          <w:rFonts w:ascii="Domus Semibold"/>
          <w:b w:val="0"/>
          <w:sz w:val="22"/>
        </w:rPr>
      </w:pPr>
      <w:r>
        <w:rPr/>
        <w:drawing>
          <wp:anchor distT="0" distB="0" distL="0" distR="0" allowOverlap="1" layoutInCell="1" locked="0" behindDoc="0" simplePos="0" relativeHeight="29">
            <wp:simplePos x="0" y="0"/>
            <wp:positionH relativeFrom="page">
              <wp:posOffset>693000</wp:posOffset>
            </wp:positionH>
            <wp:positionV relativeFrom="paragraph">
              <wp:posOffset>184172</wp:posOffset>
            </wp:positionV>
            <wp:extent cx="84827" cy="163353"/>
            <wp:effectExtent l="0" t="0" r="0" b="0"/>
            <wp:wrapTopAndBottom/>
            <wp:docPr id="17" name="image13.png"/>
            <wp:cNvGraphicFramePr>
              <a:graphicFrameLocks noChangeAspect="1"/>
            </wp:cNvGraphicFramePr>
            <a:graphic>
              <a:graphicData uri="http://schemas.openxmlformats.org/drawingml/2006/picture">
                <pic:pic>
                  <pic:nvPicPr>
                    <pic:cNvPr id="18" name="image13.png"/>
                    <pic:cNvPicPr/>
                  </pic:nvPicPr>
                  <pic:blipFill>
                    <a:blip r:embed="rId24" cstate="print"/>
                    <a:stretch>
                      <a:fillRect/>
                    </a:stretch>
                  </pic:blipFill>
                  <pic:spPr>
                    <a:xfrm>
                      <a:off x="0" y="0"/>
                      <a:ext cx="84827" cy="163353"/>
                    </a:xfrm>
                    <a:prstGeom prst="rect">
                      <a:avLst/>
                    </a:prstGeom>
                  </pic:spPr>
                </pic:pic>
              </a:graphicData>
            </a:graphic>
          </wp:anchor>
        </w:drawing>
      </w:r>
      <w:r>
        <w:rPr/>
        <w:drawing>
          <wp:anchor distT="0" distB="0" distL="0" distR="0" allowOverlap="1" layoutInCell="1" locked="0" behindDoc="0" simplePos="0" relativeHeight="30">
            <wp:simplePos x="0" y="0"/>
            <wp:positionH relativeFrom="page">
              <wp:posOffset>894562</wp:posOffset>
            </wp:positionH>
            <wp:positionV relativeFrom="paragraph">
              <wp:posOffset>187876</wp:posOffset>
            </wp:positionV>
            <wp:extent cx="195281" cy="158686"/>
            <wp:effectExtent l="0" t="0" r="0" b="0"/>
            <wp:wrapTopAndBottom/>
            <wp:docPr id="19" name="image14.png"/>
            <wp:cNvGraphicFramePr>
              <a:graphicFrameLocks noChangeAspect="1"/>
            </wp:cNvGraphicFramePr>
            <a:graphic>
              <a:graphicData uri="http://schemas.openxmlformats.org/drawingml/2006/picture">
                <pic:pic>
                  <pic:nvPicPr>
                    <pic:cNvPr id="20" name="image14.png"/>
                    <pic:cNvPicPr/>
                  </pic:nvPicPr>
                  <pic:blipFill>
                    <a:blip r:embed="rId25" cstate="print"/>
                    <a:stretch>
                      <a:fillRect/>
                    </a:stretch>
                  </pic:blipFill>
                  <pic:spPr>
                    <a:xfrm>
                      <a:off x="0" y="0"/>
                      <a:ext cx="195281" cy="158686"/>
                    </a:xfrm>
                    <a:prstGeom prst="rect">
                      <a:avLst/>
                    </a:prstGeom>
                  </pic:spPr>
                </pic:pic>
              </a:graphicData>
            </a:graphic>
          </wp:anchor>
        </w:drawing>
      </w:r>
      <w:r>
        <w:rPr/>
        <w:drawing>
          <wp:anchor distT="0" distB="0" distL="0" distR="0" allowOverlap="1" layoutInCell="1" locked="0" behindDoc="0" simplePos="0" relativeHeight="31">
            <wp:simplePos x="0" y="0"/>
            <wp:positionH relativeFrom="page">
              <wp:posOffset>1195307</wp:posOffset>
            </wp:positionH>
            <wp:positionV relativeFrom="paragraph">
              <wp:posOffset>184150</wp:posOffset>
            </wp:positionV>
            <wp:extent cx="163341" cy="163353"/>
            <wp:effectExtent l="0" t="0" r="0" b="0"/>
            <wp:wrapTopAndBottom/>
            <wp:docPr id="21" name="image15.png"/>
            <wp:cNvGraphicFramePr>
              <a:graphicFrameLocks noChangeAspect="1"/>
            </wp:cNvGraphicFramePr>
            <a:graphic>
              <a:graphicData uri="http://schemas.openxmlformats.org/drawingml/2006/picture">
                <pic:pic>
                  <pic:nvPicPr>
                    <pic:cNvPr id="22" name="image15.png"/>
                    <pic:cNvPicPr/>
                  </pic:nvPicPr>
                  <pic:blipFill>
                    <a:blip r:embed="rId26" cstate="print"/>
                    <a:stretch>
                      <a:fillRect/>
                    </a:stretch>
                  </pic:blipFill>
                  <pic:spPr>
                    <a:xfrm>
                      <a:off x="0" y="0"/>
                      <a:ext cx="163341" cy="163353"/>
                    </a:xfrm>
                    <a:prstGeom prst="rect">
                      <a:avLst/>
                    </a:prstGeom>
                  </pic:spPr>
                </pic:pic>
              </a:graphicData>
            </a:graphic>
          </wp:anchor>
        </w:drawing>
      </w:r>
    </w:p>
    <w:sectPr>
      <w:pgSz w:w="16840" w:h="11910" w:orient="landscape"/>
      <w:pgMar w:top="1340" w:bottom="280" w:left="6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percu Medium">
    <w:altName w:val="Apercu Medium"/>
    <w:charset w:val="0"/>
    <w:family w:val="swiss"/>
    <w:pitch w:val="variable"/>
  </w:font>
  <w:font w:name="Apercu Light">
    <w:altName w:val="Apercu Light"/>
    <w:charset w:val="0"/>
    <w:family w:val="swiss"/>
    <w:pitch w:val="variable"/>
  </w:font>
  <w:font w:name="Apercu">
    <w:altName w:val="Apercu"/>
    <w:charset w:val="0"/>
    <w:family w:val="swiss"/>
    <w:pitch w:val="variable"/>
  </w:font>
  <w:font w:name="Domus Semibold">
    <w:altName w:val="Domus Semibold"/>
    <w:charset w:val="0"/>
    <w:family w:val="moder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gt;"/>
      <w:lvlJc w:val="left"/>
      <w:pPr>
        <w:ind w:left="733" w:hanging="127"/>
      </w:pPr>
      <w:rPr>
        <w:rFonts w:hint="default" w:ascii="Apercu Light" w:hAnsi="Apercu Light" w:eastAsia="Apercu Light" w:cs="Apercu Light"/>
        <w:b w:val="0"/>
        <w:bCs w:val="0"/>
        <w:i w:val="0"/>
        <w:iCs w:val="0"/>
        <w:w w:val="100"/>
        <w:sz w:val="18"/>
        <w:szCs w:val="18"/>
        <w:lang w:val="en-US" w:eastAsia="en-US" w:bidi="ar-SA"/>
      </w:rPr>
    </w:lvl>
    <w:lvl w:ilvl="1">
      <w:start w:val="0"/>
      <w:numFmt w:val="bullet"/>
      <w:lvlText w:val="•"/>
      <w:lvlJc w:val="left"/>
      <w:pPr>
        <w:ind w:left="1555" w:hanging="127"/>
      </w:pPr>
      <w:rPr>
        <w:rFonts w:hint="default"/>
        <w:lang w:val="en-US" w:eastAsia="en-US" w:bidi="ar-SA"/>
      </w:rPr>
    </w:lvl>
    <w:lvl w:ilvl="2">
      <w:start w:val="0"/>
      <w:numFmt w:val="bullet"/>
      <w:lvlText w:val="•"/>
      <w:lvlJc w:val="left"/>
      <w:pPr>
        <w:ind w:left="2370" w:hanging="127"/>
      </w:pPr>
      <w:rPr>
        <w:rFonts w:hint="default"/>
        <w:lang w:val="en-US" w:eastAsia="en-US" w:bidi="ar-SA"/>
      </w:rPr>
    </w:lvl>
    <w:lvl w:ilvl="3">
      <w:start w:val="0"/>
      <w:numFmt w:val="bullet"/>
      <w:lvlText w:val="•"/>
      <w:lvlJc w:val="left"/>
      <w:pPr>
        <w:ind w:left="3185" w:hanging="127"/>
      </w:pPr>
      <w:rPr>
        <w:rFonts w:hint="default"/>
        <w:lang w:val="en-US" w:eastAsia="en-US" w:bidi="ar-SA"/>
      </w:rPr>
    </w:lvl>
    <w:lvl w:ilvl="4">
      <w:start w:val="0"/>
      <w:numFmt w:val="bullet"/>
      <w:lvlText w:val="•"/>
      <w:lvlJc w:val="left"/>
      <w:pPr>
        <w:ind w:left="4000" w:hanging="127"/>
      </w:pPr>
      <w:rPr>
        <w:rFonts w:hint="default"/>
        <w:lang w:val="en-US" w:eastAsia="en-US" w:bidi="ar-SA"/>
      </w:rPr>
    </w:lvl>
    <w:lvl w:ilvl="5">
      <w:start w:val="0"/>
      <w:numFmt w:val="bullet"/>
      <w:lvlText w:val="•"/>
      <w:lvlJc w:val="left"/>
      <w:pPr>
        <w:ind w:left="4815" w:hanging="127"/>
      </w:pPr>
      <w:rPr>
        <w:rFonts w:hint="default"/>
        <w:lang w:val="en-US" w:eastAsia="en-US" w:bidi="ar-SA"/>
      </w:rPr>
    </w:lvl>
    <w:lvl w:ilvl="6">
      <w:start w:val="0"/>
      <w:numFmt w:val="bullet"/>
      <w:lvlText w:val="•"/>
      <w:lvlJc w:val="left"/>
      <w:pPr>
        <w:ind w:left="5631" w:hanging="127"/>
      </w:pPr>
      <w:rPr>
        <w:rFonts w:hint="default"/>
        <w:lang w:val="en-US" w:eastAsia="en-US" w:bidi="ar-SA"/>
      </w:rPr>
    </w:lvl>
    <w:lvl w:ilvl="7">
      <w:start w:val="0"/>
      <w:numFmt w:val="bullet"/>
      <w:lvlText w:val="•"/>
      <w:lvlJc w:val="left"/>
      <w:pPr>
        <w:ind w:left="6446" w:hanging="127"/>
      </w:pPr>
      <w:rPr>
        <w:rFonts w:hint="default"/>
        <w:lang w:val="en-US" w:eastAsia="en-US" w:bidi="ar-SA"/>
      </w:rPr>
    </w:lvl>
    <w:lvl w:ilvl="8">
      <w:start w:val="0"/>
      <w:numFmt w:val="bullet"/>
      <w:lvlText w:val="•"/>
      <w:lvlJc w:val="left"/>
      <w:pPr>
        <w:ind w:left="7261" w:hanging="127"/>
      </w:pPr>
      <w:rPr>
        <w:rFonts w:hint="default"/>
        <w:lang w:val="en-US" w:eastAsia="en-US" w:bidi="ar-SA"/>
      </w:rPr>
    </w:lvl>
  </w:abstractNum>
  <w:abstractNum w:abstractNumId="3">
    <w:multiLevelType w:val="hybridMultilevel"/>
    <w:lvl w:ilvl="0">
      <w:start w:val="4"/>
      <w:numFmt w:val="decimalZero"/>
      <w:lvlText w:val="%1"/>
      <w:lvlJc w:val="left"/>
      <w:pPr>
        <w:ind w:left="521" w:hanging="312"/>
        <w:jc w:val="left"/>
      </w:pPr>
      <w:rPr>
        <w:rFonts w:hint="default"/>
        <w:w w:val="100"/>
        <w:lang w:val="en-US" w:eastAsia="en-US" w:bidi="ar-SA"/>
      </w:rPr>
    </w:lvl>
    <w:lvl w:ilvl="1">
      <w:start w:val="0"/>
      <w:numFmt w:val="bullet"/>
      <w:lvlText w:val="&gt;"/>
      <w:lvlJc w:val="left"/>
      <w:pPr>
        <w:ind w:left="740" w:hanging="134"/>
      </w:pPr>
      <w:rPr>
        <w:rFonts w:hint="default" w:ascii="Apercu" w:hAnsi="Apercu" w:eastAsia="Apercu" w:cs="Apercu"/>
        <w:b/>
        <w:bCs/>
        <w:i w:val="0"/>
        <w:iCs w:val="0"/>
        <w:w w:val="100"/>
        <w:sz w:val="18"/>
        <w:szCs w:val="18"/>
        <w:lang w:val="en-US" w:eastAsia="en-US" w:bidi="ar-SA"/>
      </w:rPr>
    </w:lvl>
    <w:lvl w:ilvl="2">
      <w:start w:val="0"/>
      <w:numFmt w:val="bullet"/>
      <w:lvlText w:val="•"/>
      <w:lvlJc w:val="left"/>
      <w:pPr>
        <w:ind w:left="1645" w:hanging="134"/>
      </w:pPr>
      <w:rPr>
        <w:rFonts w:hint="default"/>
        <w:lang w:val="en-US" w:eastAsia="en-US" w:bidi="ar-SA"/>
      </w:rPr>
    </w:lvl>
    <w:lvl w:ilvl="3">
      <w:start w:val="0"/>
      <w:numFmt w:val="bullet"/>
      <w:lvlText w:val="•"/>
      <w:lvlJc w:val="left"/>
      <w:pPr>
        <w:ind w:left="2551" w:hanging="134"/>
      </w:pPr>
      <w:rPr>
        <w:rFonts w:hint="default"/>
        <w:lang w:val="en-US" w:eastAsia="en-US" w:bidi="ar-SA"/>
      </w:rPr>
    </w:lvl>
    <w:lvl w:ilvl="4">
      <w:start w:val="0"/>
      <w:numFmt w:val="bullet"/>
      <w:lvlText w:val="•"/>
      <w:lvlJc w:val="left"/>
      <w:pPr>
        <w:ind w:left="3457" w:hanging="134"/>
      </w:pPr>
      <w:rPr>
        <w:rFonts w:hint="default"/>
        <w:lang w:val="en-US" w:eastAsia="en-US" w:bidi="ar-SA"/>
      </w:rPr>
    </w:lvl>
    <w:lvl w:ilvl="5">
      <w:start w:val="0"/>
      <w:numFmt w:val="bullet"/>
      <w:lvlText w:val="•"/>
      <w:lvlJc w:val="left"/>
      <w:pPr>
        <w:ind w:left="4362" w:hanging="134"/>
      </w:pPr>
      <w:rPr>
        <w:rFonts w:hint="default"/>
        <w:lang w:val="en-US" w:eastAsia="en-US" w:bidi="ar-SA"/>
      </w:rPr>
    </w:lvl>
    <w:lvl w:ilvl="6">
      <w:start w:val="0"/>
      <w:numFmt w:val="bullet"/>
      <w:lvlText w:val="•"/>
      <w:lvlJc w:val="left"/>
      <w:pPr>
        <w:ind w:left="5268" w:hanging="134"/>
      </w:pPr>
      <w:rPr>
        <w:rFonts w:hint="default"/>
        <w:lang w:val="en-US" w:eastAsia="en-US" w:bidi="ar-SA"/>
      </w:rPr>
    </w:lvl>
    <w:lvl w:ilvl="7">
      <w:start w:val="0"/>
      <w:numFmt w:val="bullet"/>
      <w:lvlText w:val="•"/>
      <w:lvlJc w:val="left"/>
      <w:pPr>
        <w:ind w:left="6174" w:hanging="134"/>
      </w:pPr>
      <w:rPr>
        <w:rFonts w:hint="default"/>
        <w:lang w:val="en-US" w:eastAsia="en-US" w:bidi="ar-SA"/>
      </w:rPr>
    </w:lvl>
    <w:lvl w:ilvl="8">
      <w:start w:val="0"/>
      <w:numFmt w:val="bullet"/>
      <w:lvlText w:val="•"/>
      <w:lvlJc w:val="left"/>
      <w:pPr>
        <w:ind w:left="7080" w:hanging="134"/>
      </w:pPr>
      <w:rPr>
        <w:rFonts w:hint="default"/>
        <w:lang w:val="en-US" w:eastAsia="en-US" w:bidi="ar-SA"/>
      </w:rPr>
    </w:lvl>
  </w:abstractNum>
  <w:abstractNum w:abstractNumId="2">
    <w:multiLevelType w:val="hybridMultilevel"/>
    <w:lvl w:ilvl="0">
      <w:start w:val="10"/>
      <w:numFmt w:val="decimal"/>
      <w:lvlText w:val="%1"/>
      <w:lvlJc w:val="left"/>
      <w:pPr>
        <w:ind w:left="650" w:hanging="440"/>
        <w:jc w:val="left"/>
      </w:pPr>
      <w:rPr>
        <w:rFonts w:hint="default" w:ascii="Apercu Medium" w:hAnsi="Apercu Medium" w:eastAsia="Apercu Medium" w:cs="Apercu Medium"/>
        <w:b w:val="0"/>
        <w:bCs w:val="0"/>
        <w:i w:val="0"/>
        <w:iCs w:val="0"/>
        <w:w w:val="100"/>
        <w:sz w:val="18"/>
        <w:szCs w:val="18"/>
        <w:lang w:val="en-US" w:eastAsia="en-US" w:bidi="ar-SA"/>
      </w:rPr>
    </w:lvl>
    <w:lvl w:ilvl="1">
      <w:start w:val="0"/>
      <w:numFmt w:val="bullet"/>
      <w:lvlText w:val="•"/>
      <w:lvlJc w:val="left"/>
      <w:pPr>
        <w:ind w:left="2213" w:hanging="440"/>
      </w:pPr>
      <w:rPr>
        <w:rFonts w:hint="default"/>
        <w:lang w:val="en-US" w:eastAsia="en-US" w:bidi="ar-SA"/>
      </w:rPr>
    </w:lvl>
    <w:lvl w:ilvl="2">
      <w:start w:val="0"/>
      <w:numFmt w:val="bullet"/>
      <w:lvlText w:val="•"/>
      <w:lvlJc w:val="left"/>
      <w:pPr>
        <w:ind w:left="3767" w:hanging="440"/>
      </w:pPr>
      <w:rPr>
        <w:rFonts w:hint="default"/>
        <w:lang w:val="en-US" w:eastAsia="en-US" w:bidi="ar-SA"/>
      </w:rPr>
    </w:lvl>
    <w:lvl w:ilvl="3">
      <w:start w:val="0"/>
      <w:numFmt w:val="bullet"/>
      <w:lvlText w:val="•"/>
      <w:lvlJc w:val="left"/>
      <w:pPr>
        <w:ind w:left="5321" w:hanging="440"/>
      </w:pPr>
      <w:rPr>
        <w:rFonts w:hint="default"/>
        <w:lang w:val="en-US" w:eastAsia="en-US" w:bidi="ar-SA"/>
      </w:rPr>
    </w:lvl>
    <w:lvl w:ilvl="4">
      <w:start w:val="0"/>
      <w:numFmt w:val="bullet"/>
      <w:lvlText w:val="•"/>
      <w:lvlJc w:val="left"/>
      <w:pPr>
        <w:ind w:left="6875" w:hanging="440"/>
      </w:pPr>
      <w:rPr>
        <w:rFonts w:hint="default"/>
        <w:lang w:val="en-US" w:eastAsia="en-US" w:bidi="ar-SA"/>
      </w:rPr>
    </w:lvl>
    <w:lvl w:ilvl="5">
      <w:start w:val="0"/>
      <w:numFmt w:val="bullet"/>
      <w:lvlText w:val="•"/>
      <w:lvlJc w:val="left"/>
      <w:pPr>
        <w:ind w:left="8428" w:hanging="440"/>
      </w:pPr>
      <w:rPr>
        <w:rFonts w:hint="default"/>
        <w:lang w:val="en-US" w:eastAsia="en-US" w:bidi="ar-SA"/>
      </w:rPr>
    </w:lvl>
    <w:lvl w:ilvl="6">
      <w:start w:val="0"/>
      <w:numFmt w:val="bullet"/>
      <w:lvlText w:val="•"/>
      <w:lvlJc w:val="left"/>
      <w:pPr>
        <w:ind w:left="9982" w:hanging="440"/>
      </w:pPr>
      <w:rPr>
        <w:rFonts w:hint="default"/>
        <w:lang w:val="en-US" w:eastAsia="en-US" w:bidi="ar-SA"/>
      </w:rPr>
    </w:lvl>
    <w:lvl w:ilvl="7">
      <w:start w:val="0"/>
      <w:numFmt w:val="bullet"/>
      <w:lvlText w:val="•"/>
      <w:lvlJc w:val="left"/>
      <w:pPr>
        <w:ind w:left="11536" w:hanging="440"/>
      </w:pPr>
      <w:rPr>
        <w:rFonts w:hint="default"/>
        <w:lang w:val="en-US" w:eastAsia="en-US" w:bidi="ar-SA"/>
      </w:rPr>
    </w:lvl>
    <w:lvl w:ilvl="8">
      <w:start w:val="0"/>
      <w:numFmt w:val="bullet"/>
      <w:lvlText w:val="•"/>
      <w:lvlJc w:val="left"/>
      <w:pPr>
        <w:ind w:left="13090" w:hanging="440"/>
      </w:pPr>
      <w:rPr>
        <w:rFonts w:hint="default"/>
        <w:lang w:val="en-US" w:eastAsia="en-US" w:bidi="ar-SA"/>
      </w:rPr>
    </w:lvl>
  </w:abstractNum>
  <w:abstractNum w:abstractNumId="1">
    <w:multiLevelType w:val="hybridMultilevel"/>
    <w:lvl w:ilvl="0">
      <w:start w:val="7"/>
      <w:numFmt w:val="decimalZero"/>
      <w:lvlText w:val="%1"/>
      <w:lvlJc w:val="left"/>
      <w:pPr>
        <w:ind w:left="650" w:hanging="440"/>
        <w:jc w:val="left"/>
      </w:pPr>
      <w:rPr>
        <w:rFonts w:hint="default" w:ascii="Apercu Medium" w:hAnsi="Apercu Medium" w:eastAsia="Apercu Medium" w:cs="Apercu Medium"/>
        <w:b w:val="0"/>
        <w:bCs w:val="0"/>
        <w:i w:val="0"/>
        <w:iCs w:val="0"/>
        <w:spacing w:val="-2"/>
        <w:w w:val="100"/>
        <w:sz w:val="18"/>
        <w:szCs w:val="18"/>
        <w:lang w:val="en-US" w:eastAsia="en-US" w:bidi="ar-SA"/>
      </w:rPr>
    </w:lvl>
    <w:lvl w:ilvl="1">
      <w:start w:val="0"/>
      <w:numFmt w:val="bullet"/>
      <w:lvlText w:val="•"/>
      <w:lvlJc w:val="left"/>
      <w:pPr>
        <w:ind w:left="2213" w:hanging="440"/>
      </w:pPr>
      <w:rPr>
        <w:rFonts w:hint="default"/>
        <w:lang w:val="en-US" w:eastAsia="en-US" w:bidi="ar-SA"/>
      </w:rPr>
    </w:lvl>
    <w:lvl w:ilvl="2">
      <w:start w:val="0"/>
      <w:numFmt w:val="bullet"/>
      <w:lvlText w:val="•"/>
      <w:lvlJc w:val="left"/>
      <w:pPr>
        <w:ind w:left="3767" w:hanging="440"/>
      </w:pPr>
      <w:rPr>
        <w:rFonts w:hint="default"/>
        <w:lang w:val="en-US" w:eastAsia="en-US" w:bidi="ar-SA"/>
      </w:rPr>
    </w:lvl>
    <w:lvl w:ilvl="3">
      <w:start w:val="0"/>
      <w:numFmt w:val="bullet"/>
      <w:lvlText w:val="•"/>
      <w:lvlJc w:val="left"/>
      <w:pPr>
        <w:ind w:left="5321" w:hanging="440"/>
      </w:pPr>
      <w:rPr>
        <w:rFonts w:hint="default"/>
        <w:lang w:val="en-US" w:eastAsia="en-US" w:bidi="ar-SA"/>
      </w:rPr>
    </w:lvl>
    <w:lvl w:ilvl="4">
      <w:start w:val="0"/>
      <w:numFmt w:val="bullet"/>
      <w:lvlText w:val="•"/>
      <w:lvlJc w:val="left"/>
      <w:pPr>
        <w:ind w:left="6875" w:hanging="440"/>
      </w:pPr>
      <w:rPr>
        <w:rFonts w:hint="default"/>
        <w:lang w:val="en-US" w:eastAsia="en-US" w:bidi="ar-SA"/>
      </w:rPr>
    </w:lvl>
    <w:lvl w:ilvl="5">
      <w:start w:val="0"/>
      <w:numFmt w:val="bullet"/>
      <w:lvlText w:val="•"/>
      <w:lvlJc w:val="left"/>
      <w:pPr>
        <w:ind w:left="8428" w:hanging="440"/>
      </w:pPr>
      <w:rPr>
        <w:rFonts w:hint="default"/>
        <w:lang w:val="en-US" w:eastAsia="en-US" w:bidi="ar-SA"/>
      </w:rPr>
    </w:lvl>
    <w:lvl w:ilvl="6">
      <w:start w:val="0"/>
      <w:numFmt w:val="bullet"/>
      <w:lvlText w:val="•"/>
      <w:lvlJc w:val="left"/>
      <w:pPr>
        <w:ind w:left="9982" w:hanging="440"/>
      </w:pPr>
      <w:rPr>
        <w:rFonts w:hint="default"/>
        <w:lang w:val="en-US" w:eastAsia="en-US" w:bidi="ar-SA"/>
      </w:rPr>
    </w:lvl>
    <w:lvl w:ilvl="7">
      <w:start w:val="0"/>
      <w:numFmt w:val="bullet"/>
      <w:lvlText w:val="•"/>
      <w:lvlJc w:val="left"/>
      <w:pPr>
        <w:ind w:left="11536" w:hanging="440"/>
      </w:pPr>
      <w:rPr>
        <w:rFonts w:hint="default"/>
        <w:lang w:val="en-US" w:eastAsia="en-US" w:bidi="ar-SA"/>
      </w:rPr>
    </w:lvl>
    <w:lvl w:ilvl="8">
      <w:start w:val="0"/>
      <w:numFmt w:val="bullet"/>
      <w:lvlText w:val="•"/>
      <w:lvlJc w:val="left"/>
      <w:pPr>
        <w:ind w:left="13090" w:hanging="440"/>
      </w:pPr>
      <w:rPr>
        <w:rFonts w:hint="default"/>
        <w:lang w:val="en-US" w:eastAsia="en-US" w:bidi="ar-SA"/>
      </w:rPr>
    </w:lvl>
  </w:abstractNum>
  <w:abstractNum w:abstractNumId="0">
    <w:multiLevelType w:val="hybridMultilevel"/>
    <w:lvl w:ilvl="0">
      <w:start w:val="4"/>
      <w:numFmt w:val="decimalZero"/>
      <w:lvlText w:val="%1"/>
      <w:lvlJc w:val="left"/>
      <w:pPr>
        <w:ind w:left="650" w:hanging="440"/>
        <w:jc w:val="left"/>
      </w:pPr>
      <w:rPr>
        <w:rFonts w:hint="default" w:ascii="Apercu Medium" w:hAnsi="Apercu Medium" w:eastAsia="Apercu Medium" w:cs="Apercu Medium"/>
        <w:b w:val="0"/>
        <w:bCs w:val="0"/>
        <w:i w:val="0"/>
        <w:iCs w:val="0"/>
        <w:w w:val="100"/>
        <w:sz w:val="18"/>
        <w:szCs w:val="18"/>
        <w:lang w:val="en-US" w:eastAsia="en-US" w:bidi="ar-SA"/>
      </w:rPr>
    </w:lvl>
    <w:lvl w:ilvl="1">
      <w:start w:val="0"/>
      <w:numFmt w:val="bullet"/>
      <w:lvlText w:val="•"/>
      <w:lvlJc w:val="left"/>
      <w:pPr>
        <w:ind w:left="2213" w:hanging="440"/>
      </w:pPr>
      <w:rPr>
        <w:rFonts w:hint="default"/>
        <w:lang w:val="en-US" w:eastAsia="en-US" w:bidi="ar-SA"/>
      </w:rPr>
    </w:lvl>
    <w:lvl w:ilvl="2">
      <w:start w:val="0"/>
      <w:numFmt w:val="bullet"/>
      <w:lvlText w:val="•"/>
      <w:lvlJc w:val="left"/>
      <w:pPr>
        <w:ind w:left="3767" w:hanging="440"/>
      </w:pPr>
      <w:rPr>
        <w:rFonts w:hint="default"/>
        <w:lang w:val="en-US" w:eastAsia="en-US" w:bidi="ar-SA"/>
      </w:rPr>
    </w:lvl>
    <w:lvl w:ilvl="3">
      <w:start w:val="0"/>
      <w:numFmt w:val="bullet"/>
      <w:lvlText w:val="•"/>
      <w:lvlJc w:val="left"/>
      <w:pPr>
        <w:ind w:left="5321" w:hanging="440"/>
      </w:pPr>
      <w:rPr>
        <w:rFonts w:hint="default"/>
        <w:lang w:val="en-US" w:eastAsia="en-US" w:bidi="ar-SA"/>
      </w:rPr>
    </w:lvl>
    <w:lvl w:ilvl="4">
      <w:start w:val="0"/>
      <w:numFmt w:val="bullet"/>
      <w:lvlText w:val="•"/>
      <w:lvlJc w:val="left"/>
      <w:pPr>
        <w:ind w:left="6875" w:hanging="440"/>
      </w:pPr>
      <w:rPr>
        <w:rFonts w:hint="default"/>
        <w:lang w:val="en-US" w:eastAsia="en-US" w:bidi="ar-SA"/>
      </w:rPr>
    </w:lvl>
    <w:lvl w:ilvl="5">
      <w:start w:val="0"/>
      <w:numFmt w:val="bullet"/>
      <w:lvlText w:val="•"/>
      <w:lvlJc w:val="left"/>
      <w:pPr>
        <w:ind w:left="8428" w:hanging="440"/>
      </w:pPr>
      <w:rPr>
        <w:rFonts w:hint="default"/>
        <w:lang w:val="en-US" w:eastAsia="en-US" w:bidi="ar-SA"/>
      </w:rPr>
    </w:lvl>
    <w:lvl w:ilvl="6">
      <w:start w:val="0"/>
      <w:numFmt w:val="bullet"/>
      <w:lvlText w:val="•"/>
      <w:lvlJc w:val="left"/>
      <w:pPr>
        <w:ind w:left="9982" w:hanging="440"/>
      </w:pPr>
      <w:rPr>
        <w:rFonts w:hint="default"/>
        <w:lang w:val="en-US" w:eastAsia="en-US" w:bidi="ar-SA"/>
      </w:rPr>
    </w:lvl>
    <w:lvl w:ilvl="7">
      <w:start w:val="0"/>
      <w:numFmt w:val="bullet"/>
      <w:lvlText w:val="•"/>
      <w:lvlJc w:val="left"/>
      <w:pPr>
        <w:ind w:left="11536" w:hanging="440"/>
      </w:pPr>
      <w:rPr>
        <w:rFonts w:hint="default"/>
        <w:lang w:val="en-US" w:eastAsia="en-US" w:bidi="ar-SA"/>
      </w:rPr>
    </w:lvl>
    <w:lvl w:ilvl="8">
      <w:start w:val="0"/>
      <w:numFmt w:val="bullet"/>
      <w:lvlText w:val="•"/>
      <w:lvlJc w:val="left"/>
      <w:pPr>
        <w:ind w:left="13090" w:hanging="440"/>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percu Light" w:hAnsi="Apercu Light" w:eastAsia="Apercu Light" w:cs="Apercu Light"/>
      <w:lang w:val="en-US" w:eastAsia="en-US" w:bidi="ar-SA"/>
    </w:rPr>
  </w:style>
  <w:style w:styleId="BodyText" w:type="paragraph">
    <w:name w:val="Body Text"/>
    <w:basedOn w:val="Normal"/>
    <w:uiPriority w:val="1"/>
    <w:qFormat/>
    <w:pPr/>
    <w:rPr>
      <w:rFonts w:ascii="Apercu Light" w:hAnsi="Apercu Light" w:eastAsia="Apercu Light" w:cs="Apercu Light"/>
      <w:sz w:val="17"/>
      <w:szCs w:val="17"/>
      <w:lang w:val="en-US" w:eastAsia="en-US" w:bidi="ar-SA"/>
    </w:rPr>
  </w:style>
  <w:style w:styleId="Heading1" w:type="paragraph">
    <w:name w:val="Heading 1"/>
    <w:basedOn w:val="Normal"/>
    <w:uiPriority w:val="1"/>
    <w:qFormat/>
    <w:pPr>
      <w:ind w:left="210"/>
      <w:outlineLvl w:val="1"/>
    </w:pPr>
    <w:rPr>
      <w:rFonts w:ascii="Domus Semibold" w:hAnsi="Domus Semibold" w:eastAsia="Domus Semibold" w:cs="Domus Semibold"/>
      <w:sz w:val="72"/>
      <w:szCs w:val="72"/>
      <w:lang w:val="en-US" w:eastAsia="en-US" w:bidi="ar-SA"/>
    </w:rPr>
  </w:style>
  <w:style w:styleId="Heading2" w:type="paragraph">
    <w:name w:val="Heading 2"/>
    <w:basedOn w:val="Normal"/>
    <w:uiPriority w:val="1"/>
    <w:qFormat/>
    <w:pPr>
      <w:spacing w:before="75"/>
      <w:ind w:left="125"/>
      <w:outlineLvl w:val="2"/>
    </w:pPr>
    <w:rPr>
      <w:rFonts w:ascii="Domus Semibold" w:hAnsi="Domus Semibold" w:eastAsia="Domus Semibold" w:cs="Domus Semibold"/>
      <w:sz w:val="26"/>
      <w:szCs w:val="26"/>
      <w:lang w:val="en-US" w:eastAsia="en-US" w:bidi="ar-SA"/>
    </w:rPr>
  </w:style>
  <w:style w:styleId="Heading3" w:type="paragraph">
    <w:name w:val="Heading 3"/>
    <w:basedOn w:val="Normal"/>
    <w:uiPriority w:val="1"/>
    <w:qFormat/>
    <w:pPr>
      <w:spacing w:before="136"/>
      <w:ind w:left="210"/>
      <w:outlineLvl w:val="3"/>
    </w:pPr>
    <w:rPr>
      <w:rFonts w:ascii="Apercu" w:hAnsi="Apercu" w:eastAsia="Apercu" w:cs="Apercu"/>
      <w:b/>
      <w:bCs/>
      <w:sz w:val="17"/>
      <w:szCs w:val="17"/>
      <w:lang w:val="en-US" w:eastAsia="en-US" w:bidi="ar-SA"/>
    </w:rPr>
  </w:style>
  <w:style w:styleId="Title" w:type="paragraph">
    <w:name w:val="Title"/>
    <w:basedOn w:val="Normal"/>
    <w:uiPriority w:val="1"/>
    <w:qFormat/>
    <w:pPr>
      <w:spacing w:before="177"/>
      <w:ind w:left="1768" w:right="7194"/>
    </w:pPr>
    <w:rPr>
      <w:rFonts w:ascii="Domus Semibold" w:hAnsi="Domus Semibold" w:eastAsia="Domus Semibold" w:cs="Domus Semibold"/>
      <w:sz w:val="103"/>
      <w:szCs w:val="103"/>
      <w:lang w:val="en-US" w:eastAsia="en-US" w:bidi="ar-SA"/>
    </w:rPr>
  </w:style>
  <w:style w:styleId="ListParagraph" w:type="paragraph">
    <w:name w:val="List Paragraph"/>
    <w:basedOn w:val="Normal"/>
    <w:uiPriority w:val="1"/>
    <w:qFormat/>
    <w:pPr>
      <w:spacing w:before="68"/>
      <w:ind w:left="650" w:hanging="441"/>
    </w:pPr>
    <w:rPr>
      <w:rFonts w:ascii="Apercu Light" w:hAnsi="Apercu Light" w:eastAsia="Apercu Light" w:cs="Apercu Ligh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png"/><Relationship Id="rId11" Type="http://schemas.openxmlformats.org/officeDocument/2006/relationships/image" Target="media/image7.jpeg"/><Relationship Id="rId12" Type="http://schemas.openxmlformats.org/officeDocument/2006/relationships/image" Target="media/image8.png"/><Relationship Id="rId13" Type="http://schemas.openxmlformats.org/officeDocument/2006/relationships/image" Target="media/image9.jpeg"/><Relationship Id="rId14" Type="http://schemas.openxmlformats.org/officeDocument/2006/relationships/hyperlink" Target="https://anzsog.edu.au/learning-and-development/courses/tsl-expression-of-interest/" TargetMode="External"/><Relationship Id="rId15" Type="http://schemas.openxmlformats.org/officeDocument/2006/relationships/hyperlink" Target="mailto:programs_team@anzsog.edu.au" TargetMode="External"/><Relationship Id="rId16" Type="http://schemas.openxmlformats.org/officeDocument/2006/relationships/hyperlink" Target="mailto:alumni@anzsog.edu.au" TargetMode="External"/><Relationship Id="rId17" Type="http://schemas.openxmlformats.org/officeDocument/2006/relationships/hyperlink" Target="https://anzsog.edu.au/communities-and-networks/alumni/about-our-alumni-program/" TargetMode="External"/><Relationship Id="rId18" Type="http://schemas.openxmlformats.org/officeDocument/2006/relationships/image" Target="media/image10.png"/><Relationship Id="rId19" Type="http://schemas.openxmlformats.org/officeDocument/2006/relationships/hyperlink" Target="https://www.linkedin.com/signup/cold-join?session_redirect=https%3A%2F%2Fwww%2Elinkedin%2Ecom%2Fgroups%2F152536%2F&amp;trk=login_reg_redirect" TargetMode="External"/><Relationship Id="rId20" Type="http://schemas.openxmlformats.org/officeDocument/2006/relationships/image" Target="media/image11.png"/><Relationship Id="rId21" Type="http://schemas.openxmlformats.org/officeDocument/2006/relationships/hyperlink" Target="https://twitter.com/ANZSOG" TargetMode="External"/><Relationship Id="rId22" Type="http://schemas.openxmlformats.org/officeDocument/2006/relationships/image" Target="media/image12.png"/><Relationship Id="rId23" Type="http://schemas.openxmlformats.org/officeDocument/2006/relationships/hyperlink" Target="https://www.facebook.com/ANZSOG" TargetMode="External"/><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2022-12-01T07:42:59Z</dcterms:created>
  <dcterms:modified xsi:type="dcterms:W3CDTF">2022-12-01T07:42:59Z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Creator">
    <vt:lpwstr>Adobe InDesign 17.3 (Windows)</vt:lpwstr>
  </property>
  <property fmtid="{D5CDD505-2E9C-101B-9397-08002B2CF9AE}" pid="4" name="LastSaved">
    <vt:filetime>2022-12-01T00:00:00Z</vt:filetime>
  </property>
  <property fmtid="{D5CDD505-2E9C-101B-9397-08002B2CF9AE}" pid="5" name="Producer">
    <vt:lpwstr>Adobe PDF Library 16.0.7</vt:lpwstr>
  </property>
</Properties>
</file>