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1CC5" w14:textId="05E1818D" w:rsidR="00E10598" w:rsidRPr="00D001A9" w:rsidRDefault="007247F4" w:rsidP="007247F4">
      <w:pPr>
        <w:pStyle w:val="BannerHeading1"/>
        <w:spacing w:before="480"/>
        <w:ind w:left="0"/>
        <w:rPr>
          <w:rFonts w:ascii="Domus" w:hAnsi="Domus"/>
          <w:b/>
          <w:color w:val="253B7D"/>
        </w:rPr>
      </w:pPr>
      <w:r w:rsidRPr="00D001A9">
        <w:rPr>
          <w:rFonts w:ascii="Domus" w:hAnsi="Domus"/>
          <w:b/>
          <w:color w:val="253B7D"/>
        </w:rPr>
        <w:t xml:space="preserve">Alumni Ambassador – </w:t>
      </w:r>
      <w:r w:rsidR="009A336E">
        <w:rPr>
          <w:rFonts w:ascii="Domus" w:hAnsi="Domus"/>
          <w:b/>
          <w:color w:val="253B7D"/>
        </w:rPr>
        <w:t>P</w:t>
      </w:r>
      <w:r w:rsidR="00650AF3">
        <w:rPr>
          <w:rFonts w:ascii="Domus" w:hAnsi="Domus"/>
          <w:b/>
          <w:color w:val="253B7D"/>
        </w:rPr>
        <w:t>osition</w:t>
      </w:r>
      <w:r w:rsidRPr="00D001A9">
        <w:rPr>
          <w:rFonts w:ascii="Domus" w:hAnsi="Domus"/>
          <w:b/>
          <w:color w:val="253B7D"/>
        </w:rPr>
        <w:t xml:space="preserve"> </w:t>
      </w:r>
      <w:r w:rsidR="009A336E">
        <w:rPr>
          <w:rFonts w:ascii="Domus" w:hAnsi="Domus"/>
          <w:b/>
          <w:color w:val="253B7D"/>
        </w:rPr>
        <w:t>D</w:t>
      </w:r>
      <w:r w:rsidRPr="00D001A9">
        <w:rPr>
          <w:rFonts w:ascii="Domus" w:hAnsi="Domus"/>
          <w:b/>
          <w:color w:val="253B7D"/>
        </w:rPr>
        <w:t xml:space="preserve">escription </w:t>
      </w:r>
    </w:p>
    <w:tbl>
      <w:tblPr>
        <w:tblW w:w="107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Look w:val="01E0" w:firstRow="1" w:lastRow="1" w:firstColumn="1" w:lastColumn="1" w:noHBand="0" w:noVBand="0"/>
      </w:tblPr>
      <w:tblGrid>
        <w:gridCol w:w="10780"/>
      </w:tblGrid>
      <w:tr w:rsidR="00052624" w:rsidRPr="00BE0E38" w14:paraId="2AA601AB" w14:textId="77777777" w:rsidTr="78B49185">
        <w:tc>
          <w:tcPr>
            <w:tcW w:w="10780" w:type="dxa"/>
            <w:tcBorders>
              <w:right w:val="single" w:sz="4" w:space="0" w:color="C0C0C0"/>
            </w:tcBorders>
            <w:shd w:val="clear" w:color="auto" w:fill="253B7D"/>
            <w:vAlign w:val="center"/>
          </w:tcPr>
          <w:p w14:paraId="146B9D20" w14:textId="11C1DB0C" w:rsidR="00052624" w:rsidRPr="00B63D9D" w:rsidRDefault="004708D4" w:rsidP="004708D4">
            <w:pPr>
              <w:pStyle w:val="Tabelheaderwhite"/>
            </w:pPr>
            <w:r w:rsidRPr="00B63D9D">
              <w:t>R</w:t>
            </w:r>
            <w:r w:rsidR="00052624" w:rsidRPr="00B63D9D">
              <w:t xml:space="preserve">ole </w:t>
            </w:r>
          </w:p>
        </w:tc>
      </w:tr>
      <w:tr w:rsidR="00052624" w:rsidRPr="00A35A10" w14:paraId="14A3A956" w14:textId="77777777" w:rsidTr="78B49185">
        <w:tc>
          <w:tcPr>
            <w:tcW w:w="10780" w:type="dxa"/>
            <w:vAlign w:val="center"/>
          </w:tcPr>
          <w:p w14:paraId="57C82AEA" w14:textId="1E27CDD0" w:rsidR="00FB2858" w:rsidRPr="00A35A10" w:rsidRDefault="00FB2858" w:rsidP="00D440FF">
            <w:pPr>
              <w:autoSpaceDE w:val="0"/>
              <w:autoSpaceDN w:val="0"/>
              <w:adjustRightInd w:val="0"/>
              <w:spacing w:before="60" w:after="120"/>
              <w:rPr>
                <w:rFonts w:cs="Arial"/>
                <w:b/>
                <w:bCs/>
                <w:sz w:val="20"/>
                <w:szCs w:val="20"/>
              </w:rPr>
            </w:pPr>
            <w:r w:rsidRPr="78B49185">
              <w:rPr>
                <w:rFonts w:cs="Arial"/>
                <w:b/>
                <w:bCs/>
                <w:sz w:val="20"/>
                <w:szCs w:val="20"/>
              </w:rPr>
              <w:t>Wh</w:t>
            </w:r>
            <w:r w:rsidR="00EB0443" w:rsidRPr="78B49185">
              <w:rPr>
                <w:rFonts w:cs="Arial"/>
                <w:b/>
                <w:bCs/>
                <w:sz w:val="20"/>
                <w:szCs w:val="20"/>
              </w:rPr>
              <w:t xml:space="preserve">y become an </w:t>
            </w:r>
            <w:bookmarkStart w:id="0" w:name="_Int_zYUtEes8"/>
            <w:proofErr w:type="gramStart"/>
            <w:r w:rsidRPr="78B49185">
              <w:rPr>
                <w:rFonts w:cs="Arial"/>
                <w:b/>
                <w:bCs/>
                <w:sz w:val="20"/>
                <w:szCs w:val="20"/>
              </w:rPr>
              <w:t>Alumni</w:t>
            </w:r>
            <w:bookmarkEnd w:id="0"/>
            <w:proofErr w:type="gramEnd"/>
            <w:r w:rsidRPr="78B49185">
              <w:rPr>
                <w:rFonts w:cs="Arial"/>
                <w:b/>
                <w:bCs/>
                <w:sz w:val="20"/>
                <w:szCs w:val="20"/>
              </w:rPr>
              <w:t xml:space="preserve"> Ambassador</w:t>
            </w:r>
            <w:r w:rsidR="00D440FF" w:rsidRPr="78B49185">
              <w:rPr>
                <w:rFonts w:cs="Arial"/>
                <w:b/>
                <w:bCs/>
                <w:sz w:val="20"/>
                <w:szCs w:val="20"/>
              </w:rPr>
              <w:t>?</w:t>
            </w:r>
          </w:p>
          <w:p w14:paraId="2C8A10DB" w14:textId="0105222A" w:rsidR="003A2AE6" w:rsidRPr="00A35A10" w:rsidRDefault="00E4309A" w:rsidP="78B49185">
            <w:pPr>
              <w:autoSpaceDE w:val="0"/>
              <w:autoSpaceDN w:val="0"/>
              <w:adjustRightInd w:val="0"/>
              <w:spacing w:before="60" w:after="120"/>
              <w:rPr>
                <w:rFonts w:cs="Arial"/>
                <w:sz w:val="20"/>
                <w:szCs w:val="20"/>
              </w:rPr>
            </w:pPr>
            <w:r w:rsidRPr="78B49185">
              <w:rPr>
                <w:rFonts w:cs="Arial"/>
                <w:sz w:val="20"/>
                <w:szCs w:val="20"/>
              </w:rPr>
              <w:t>Alumni Ambassadors play an</w:t>
            </w:r>
            <w:r w:rsidR="00CB3102" w:rsidRPr="78B49185">
              <w:rPr>
                <w:rFonts w:cs="Arial"/>
                <w:sz w:val="20"/>
                <w:szCs w:val="20"/>
              </w:rPr>
              <w:t xml:space="preserve"> active</w:t>
            </w:r>
            <w:r w:rsidRPr="78B49185">
              <w:rPr>
                <w:rFonts w:cs="Arial"/>
                <w:sz w:val="20"/>
                <w:szCs w:val="20"/>
              </w:rPr>
              <w:t xml:space="preserve"> </w:t>
            </w:r>
            <w:r w:rsidR="00BA5D18" w:rsidRPr="78B49185">
              <w:rPr>
                <w:rFonts w:cs="Arial"/>
                <w:sz w:val="20"/>
                <w:szCs w:val="20"/>
              </w:rPr>
              <w:t xml:space="preserve">and integral </w:t>
            </w:r>
            <w:r w:rsidRPr="78B49185">
              <w:rPr>
                <w:rFonts w:cs="Arial"/>
                <w:sz w:val="20"/>
                <w:szCs w:val="20"/>
              </w:rPr>
              <w:t xml:space="preserve">role in </w:t>
            </w:r>
            <w:r w:rsidR="0055340D" w:rsidRPr="78B49185">
              <w:rPr>
                <w:rFonts w:cs="Arial"/>
                <w:sz w:val="20"/>
                <w:szCs w:val="20"/>
              </w:rPr>
              <w:t xml:space="preserve">helping </w:t>
            </w:r>
            <w:bookmarkStart w:id="1" w:name="_Int_iItkMpTZ"/>
            <w:r w:rsidRPr="78B49185">
              <w:rPr>
                <w:rFonts w:cs="Arial"/>
                <w:sz w:val="20"/>
                <w:szCs w:val="20"/>
              </w:rPr>
              <w:t>ANZSOG</w:t>
            </w:r>
            <w:bookmarkEnd w:id="1"/>
            <w:r w:rsidR="00050883" w:rsidRPr="78B49185">
              <w:rPr>
                <w:rFonts w:cs="Arial"/>
                <w:sz w:val="20"/>
                <w:szCs w:val="20"/>
              </w:rPr>
              <w:t xml:space="preserve"> </w:t>
            </w:r>
            <w:bookmarkStart w:id="2" w:name="_Int_A98utiPU"/>
            <w:r w:rsidR="0055340D" w:rsidRPr="78B49185">
              <w:rPr>
                <w:rFonts w:cs="Arial"/>
                <w:sz w:val="20"/>
                <w:szCs w:val="20"/>
              </w:rPr>
              <w:t>showcase</w:t>
            </w:r>
            <w:bookmarkEnd w:id="2"/>
            <w:r w:rsidR="0055340D" w:rsidRPr="78B49185">
              <w:rPr>
                <w:rFonts w:cs="Arial"/>
                <w:sz w:val="20"/>
                <w:szCs w:val="20"/>
              </w:rPr>
              <w:t xml:space="preserve"> its foundation </w:t>
            </w:r>
            <w:r w:rsidR="00225DF4" w:rsidRPr="78B49185">
              <w:rPr>
                <w:rFonts w:cs="Arial"/>
                <w:sz w:val="20"/>
                <w:szCs w:val="20"/>
              </w:rPr>
              <w:t>courses</w:t>
            </w:r>
            <w:r w:rsidR="00225A3B" w:rsidRPr="78B49185">
              <w:rPr>
                <w:rFonts w:cs="Arial"/>
                <w:sz w:val="20"/>
                <w:szCs w:val="20"/>
              </w:rPr>
              <w:t xml:space="preserve"> to </w:t>
            </w:r>
            <w:r w:rsidR="0077799C" w:rsidRPr="78B49185">
              <w:rPr>
                <w:rFonts w:cs="Arial"/>
                <w:sz w:val="20"/>
                <w:szCs w:val="20"/>
              </w:rPr>
              <w:t xml:space="preserve">prospective students </w:t>
            </w:r>
            <w:r w:rsidR="00C843BA" w:rsidRPr="78B49185">
              <w:rPr>
                <w:rFonts w:cs="Arial"/>
                <w:sz w:val="20"/>
                <w:szCs w:val="20"/>
              </w:rPr>
              <w:t>who</w:t>
            </w:r>
            <w:r w:rsidR="002444F8" w:rsidRPr="78B49185">
              <w:rPr>
                <w:rFonts w:cs="Arial"/>
                <w:sz w:val="20"/>
                <w:szCs w:val="20"/>
              </w:rPr>
              <w:t>,</w:t>
            </w:r>
            <w:r w:rsidR="00C843BA" w:rsidRPr="78B49185">
              <w:rPr>
                <w:rFonts w:cs="Arial"/>
                <w:sz w:val="20"/>
                <w:szCs w:val="20"/>
              </w:rPr>
              <w:t xml:space="preserve"> a</w:t>
            </w:r>
            <w:r w:rsidR="002444F8" w:rsidRPr="78B49185">
              <w:rPr>
                <w:rFonts w:cs="Arial"/>
                <w:sz w:val="20"/>
                <w:szCs w:val="20"/>
              </w:rPr>
              <w:t>)</w:t>
            </w:r>
            <w:r w:rsidR="00C843BA" w:rsidRPr="78B49185">
              <w:rPr>
                <w:rFonts w:cs="Arial"/>
                <w:sz w:val="20"/>
                <w:szCs w:val="20"/>
              </w:rPr>
              <w:t xml:space="preserve"> </w:t>
            </w:r>
            <w:r w:rsidR="003E5DC2" w:rsidRPr="78B49185">
              <w:rPr>
                <w:rFonts w:cs="Arial"/>
                <w:sz w:val="20"/>
                <w:szCs w:val="20"/>
              </w:rPr>
              <w:t xml:space="preserve">may be </w:t>
            </w:r>
            <w:r w:rsidR="00E5035A" w:rsidRPr="78B49185">
              <w:rPr>
                <w:rFonts w:cs="Arial"/>
                <w:sz w:val="20"/>
                <w:szCs w:val="20"/>
              </w:rPr>
              <w:t xml:space="preserve">considering </w:t>
            </w:r>
            <w:r w:rsidR="008F1DDF" w:rsidRPr="78B49185">
              <w:rPr>
                <w:rFonts w:cs="Arial"/>
                <w:sz w:val="20"/>
                <w:szCs w:val="20"/>
              </w:rPr>
              <w:t>applying for a</w:t>
            </w:r>
            <w:r w:rsidR="00E5035A" w:rsidRPr="78B49185">
              <w:rPr>
                <w:rFonts w:cs="Arial"/>
                <w:sz w:val="20"/>
                <w:szCs w:val="20"/>
              </w:rPr>
              <w:t xml:space="preserve"> course</w:t>
            </w:r>
            <w:r w:rsidR="00C5749C" w:rsidRPr="78B49185">
              <w:rPr>
                <w:rFonts w:cs="Arial"/>
                <w:sz w:val="20"/>
                <w:szCs w:val="20"/>
              </w:rPr>
              <w:t xml:space="preserve"> </w:t>
            </w:r>
            <w:r w:rsidR="008F1DDF" w:rsidRPr="78B49185">
              <w:rPr>
                <w:rFonts w:cs="Arial"/>
                <w:sz w:val="20"/>
                <w:szCs w:val="20"/>
              </w:rPr>
              <w:t xml:space="preserve">but </w:t>
            </w:r>
            <w:r w:rsidR="00C5749C" w:rsidRPr="78B49185">
              <w:rPr>
                <w:rFonts w:cs="Arial"/>
                <w:sz w:val="20"/>
                <w:szCs w:val="20"/>
              </w:rPr>
              <w:t>wish to speak to someone who can advise them</w:t>
            </w:r>
            <w:r w:rsidR="002444F8" w:rsidRPr="78B49185">
              <w:rPr>
                <w:rFonts w:cs="Arial"/>
                <w:sz w:val="20"/>
                <w:szCs w:val="20"/>
              </w:rPr>
              <w:t>,</w:t>
            </w:r>
            <w:r w:rsidR="00E5035A" w:rsidRPr="78B49185">
              <w:rPr>
                <w:rFonts w:cs="Arial"/>
                <w:sz w:val="20"/>
                <w:szCs w:val="20"/>
              </w:rPr>
              <w:t xml:space="preserve"> or </w:t>
            </w:r>
            <w:r w:rsidR="00C843BA" w:rsidRPr="78B49185">
              <w:rPr>
                <w:rFonts w:cs="Arial"/>
                <w:sz w:val="20"/>
                <w:szCs w:val="20"/>
              </w:rPr>
              <w:t>b</w:t>
            </w:r>
            <w:r w:rsidR="002444F8" w:rsidRPr="78B49185">
              <w:rPr>
                <w:rFonts w:cs="Arial"/>
                <w:sz w:val="20"/>
                <w:szCs w:val="20"/>
              </w:rPr>
              <w:t>)</w:t>
            </w:r>
            <w:r w:rsidR="00C843BA" w:rsidRPr="78B49185">
              <w:rPr>
                <w:rFonts w:cs="Arial"/>
                <w:sz w:val="20"/>
                <w:szCs w:val="20"/>
              </w:rPr>
              <w:t xml:space="preserve"> </w:t>
            </w:r>
            <w:r w:rsidR="00E5035A" w:rsidRPr="78B49185">
              <w:rPr>
                <w:rFonts w:cs="Arial"/>
                <w:sz w:val="20"/>
                <w:szCs w:val="20"/>
              </w:rPr>
              <w:t>may not know about ANZSOG</w:t>
            </w:r>
            <w:r w:rsidR="00451431" w:rsidRPr="78B49185">
              <w:rPr>
                <w:rFonts w:cs="Arial"/>
                <w:sz w:val="20"/>
                <w:szCs w:val="20"/>
              </w:rPr>
              <w:t xml:space="preserve"> </w:t>
            </w:r>
            <w:r w:rsidR="00E5035A" w:rsidRPr="78B49185">
              <w:rPr>
                <w:rFonts w:cs="Arial"/>
                <w:sz w:val="20"/>
                <w:szCs w:val="20"/>
              </w:rPr>
              <w:t>and what we offer</w:t>
            </w:r>
            <w:r w:rsidR="006E0012" w:rsidRPr="78B49185">
              <w:rPr>
                <w:rFonts w:cs="Arial"/>
                <w:sz w:val="20"/>
                <w:szCs w:val="20"/>
              </w:rPr>
              <w:t xml:space="preserve"> (including programs outside of our foundation courses)</w:t>
            </w:r>
            <w:r w:rsidR="00E5035A" w:rsidRPr="78B49185">
              <w:rPr>
                <w:rFonts w:cs="Arial"/>
                <w:sz w:val="20"/>
                <w:szCs w:val="20"/>
              </w:rPr>
              <w:t>.</w:t>
            </w:r>
            <w:r w:rsidR="003A2AE6" w:rsidRPr="78B49185">
              <w:rPr>
                <w:rFonts w:cs="Arial"/>
                <w:sz w:val="20"/>
                <w:szCs w:val="20"/>
              </w:rPr>
              <w:t xml:space="preserve"> Ambassadors play an important </w:t>
            </w:r>
            <w:r w:rsidR="00BA5D18" w:rsidRPr="78B49185">
              <w:rPr>
                <w:rFonts w:cs="Arial"/>
                <w:sz w:val="20"/>
                <w:szCs w:val="20"/>
              </w:rPr>
              <w:t>part</w:t>
            </w:r>
            <w:r w:rsidR="003A2AE6" w:rsidRPr="78B49185">
              <w:rPr>
                <w:rFonts w:cs="Arial"/>
                <w:sz w:val="20"/>
                <w:szCs w:val="20"/>
              </w:rPr>
              <w:t xml:space="preserve"> in raising awareness </w:t>
            </w:r>
            <w:r w:rsidR="006D7D2A" w:rsidRPr="78B49185">
              <w:rPr>
                <w:rFonts w:cs="Arial"/>
                <w:sz w:val="20"/>
                <w:szCs w:val="20"/>
              </w:rPr>
              <w:t xml:space="preserve">about ANZSOG </w:t>
            </w:r>
            <w:r w:rsidR="00A36A4C" w:rsidRPr="78B49185">
              <w:rPr>
                <w:rFonts w:cs="Arial"/>
                <w:sz w:val="20"/>
                <w:szCs w:val="20"/>
              </w:rPr>
              <w:t xml:space="preserve">within their own workplaces </w:t>
            </w:r>
            <w:r w:rsidR="00DC2FD8" w:rsidRPr="78B49185">
              <w:rPr>
                <w:rFonts w:cs="Arial"/>
                <w:sz w:val="20"/>
                <w:szCs w:val="20"/>
              </w:rPr>
              <w:t xml:space="preserve">and jurisdictions </w:t>
            </w:r>
            <w:r w:rsidR="00A36A4C" w:rsidRPr="78B49185">
              <w:rPr>
                <w:rFonts w:cs="Arial"/>
                <w:sz w:val="20"/>
                <w:szCs w:val="20"/>
              </w:rPr>
              <w:t>a</w:t>
            </w:r>
            <w:r w:rsidR="007F7B7F" w:rsidRPr="78B49185">
              <w:rPr>
                <w:rFonts w:cs="Arial"/>
                <w:sz w:val="20"/>
                <w:szCs w:val="20"/>
              </w:rPr>
              <w:t>s well as</w:t>
            </w:r>
            <w:r w:rsidR="00DA7CE4" w:rsidRPr="78B49185">
              <w:rPr>
                <w:rFonts w:cs="Arial"/>
                <w:sz w:val="20"/>
                <w:szCs w:val="20"/>
              </w:rPr>
              <w:t xml:space="preserve"> within</w:t>
            </w:r>
            <w:r w:rsidR="007F7B7F" w:rsidRPr="78B49185">
              <w:rPr>
                <w:rFonts w:cs="Arial"/>
                <w:sz w:val="20"/>
                <w:szCs w:val="20"/>
              </w:rPr>
              <w:t xml:space="preserve"> </w:t>
            </w:r>
            <w:r w:rsidR="005B62D1" w:rsidRPr="78B49185">
              <w:rPr>
                <w:rFonts w:cs="Arial"/>
                <w:sz w:val="20"/>
                <w:szCs w:val="20"/>
              </w:rPr>
              <w:t xml:space="preserve">the wider </w:t>
            </w:r>
            <w:r w:rsidR="00473915" w:rsidRPr="78B49185">
              <w:rPr>
                <w:rFonts w:cs="Arial"/>
                <w:sz w:val="20"/>
                <w:szCs w:val="20"/>
              </w:rPr>
              <w:t>public sector</w:t>
            </w:r>
            <w:r w:rsidR="002120B1" w:rsidRPr="78B49185">
              <w:rPr>
                <w:rFonts w:cs="Arial"/>
                <w:sz w:val="20"/>
                <w:szCs w:val="20"/>
              </w:rPr>
              <w:t xml:space="preserve"> and general</w:t>
            </w:r>
            <w:r w:rsidR="00473915" w:rsidRPr="78B49185">
              <w:rPr>
                <w:rFonts w:cs="Arial"/>
                <w:sz w:val="20"/>
                <w:szCs w:val="20"/>
              </w:rPr>
              <w:t xml:space="preserve"> </w:t>
            </w:r>
            <w:r w:rsidR="00A36A4C" w:rsidRPr="78B49185">
              <w:rPr>
                <w:rFonts w:cs="Arial"/>
                <w:sz w:val="20"/>
                <w:szCs w:val="20"/>
              </w:rPr>
              <w:t>community.</w:t>
            </w:r>
          </w:p>
          <w:p w14:paraId="6896D0A0" w14:textId="6B4D26E7" w:rsidR="0055340D" w:rsidRPr="00A35A10" w:rsidRDefault="006D7D2A" w:rsidP="78B49185">
            <w:pPr>
              <w:autoSpaceDE w:val="0"/>
              <w:autoSpaceDN w:val="0"/>
              <w:adjustRightInd w:val="0"/>
              <w:spacing w:before="60" w:after="120"/>
              <w:rPr>
                <w:rFonts w:cs="Arial"/>
                <w:sz w:val="20"/>
                <w:szCs w:val="20"/>
              </w:rPr>
            </w:pPr>
            <w:bookmarkStart w:id="3" w:name="_Int_sBKvctDB"/>
            <w:r w:rsidRPr="78B49185">
              <w:rPr>
                <w:rFonts w:cs="Arial"/>
                <w:sz w:val="20"/>
                <w:szCs w:val="20"/>
              </w:rPr>
              <w:t>It’s</w:t>
            </w:r>
            <w:bookmarkEnd w:id="3"/>
            <w:r w:rsidRPr="78B49185">
              <w:rPr>
                <w:rFonts w:cs="Arial"/>
                <w:sz w:val="20"/>
                <w:szCs w:val="20"/>
              </w:rPr>
              <w:t xml:space="preserve"> beneficial</w:t>
            </w:r>
            <w:r w:rsidR="00225A3B" w:rsidRPr="78B49185">
              <w:rPr>
                <w:rFonts w:cs="Arial"/>
                <w:sz w:val="20"/>
                <w:szCs w:val="20"/>
              </w:rPr>
              <w:t xml:space="preserve"> </w:t>
            </w:r>
            <w:r w:rsidR="00E9173B" w:rsidRPr="78B49185">
              <w:rPr>
                <w:rFonts w:cs="Arial"/>
                <w:sz w:val="20"/>
                <w:szCs w:val="20"/>
              </w:rPr>
              <w:t xml:space="preserve">for </w:t>
            </w:r>
            <w:r w:rsidR="00225A3B" w:rsidRPr="78B49185">
              <w:rPr>
                <w:rFonts w:cs="Arial"/>
                <w:sz w:val="20"/>
                <w:szCs w:val="20"/>
              </w:rPr>
              <w:t>current students</w:t>
            </w:r>
            <w:r w:rsidR="005B62D1" w:rsidRPr="78B49185">
              <w:rPr>
                <w:rFonts w:cs="Arial"/>
                <w:sz w:val="20"/>
                <w:szCs w:val="20"/>
              </w:rPr>
              <w:t xml:space="preserve"> to </w:t>
            </w:r>
            <w:r w:rsidR="00CC60A2" w:rsidRPr="78B49185">
              <w:rPr>
                <w:rFonts w:cs="Arial"/>
                <w:sz w:val="20"/>
                <w:szCs w:val="20"/>
              </w:rPr>
              <w:t xml:space="preserve">not only </w:t>
            </w:r>
            <w:r w:rsidR="005B62D1" w:rsidRPr="78B49185">
              <w:rPr>
                <w:rFonts w:cs="Arial"/>
                <w:sz w:val="20"/>
                <w:szCs w:val="20"/>
              </w:rPr>
              <w:t>see</w:t>
            </w:r>
            <w:r w:rsidR="00052020" w:rsidRPr="78B49185">
              <w:rPr>
                <w:rFonts w:cs="Arial"/>
                <w:sz w:val="20"/>
                <w:szCs w:val="20"/>
              </w:rPr>
              <w:t xml:space="preserve"> or speak to an</w:t>
            </w:r>
            <w:r w:rsidR="005B62D1" w:rsidRPr="78B49185">
              <w:rPr>
                <w:rFonts w:cs="Arial"/>
                <w:sz w:val="20"/>
                <w:szCs w:val="20"/>
              </w:rPr>
              <w:t xml:space="preserve"> </w:t>
            </w:r>
            <w:bookmarkStart w:id="4" w:name="_Int_h1rkFaEe"/>
            <w:proofErr w:type="gramStart"/>
            <w:r w:rsidR="005B62D1" w:rsidRPr="78B49185">
              <w:rPr>
                <w:rFonts w:cs="Arial"/>
                <w:sz w:val="20"/>
                <w:szCs w:val="20"/>
              </w:rPr>
              <w:t>Ambassado</w:t>
            </w:r>
            <w:r w:rsidR="00CC60A2" w:rsidRPr="78B49185">
              <w:rPr>
                <w:rFonts w:cs="Arial"/>
                <w:sz w:val="20"/>
                <w:szCs w:val="20"/>
              </w:rPr>
              <w:t>r</w:t>
            </w:r>
            <w:bookmarkEnd w:id="4"/>
            <w:proofErr w:type="gramEnd"/>
            <w:r w:rsidR="00334840" w:rsidRPr="78B49185">
              <w:rPr>
                <w:rFonts w:cs="Arial"/>
                <w:sz w:val="20"/>
                <w:szCs w:val="20"/>
              </w:rPr>
              <w:t xml:space="preserve"> </w:t>
            </w:r>
            <w:r w:rsidR="002B189B" w:rsidRPr="78B49185">
              <w:rPr>
                <w:rFonts w:cs="Arial"/>
                <w:sz w:val="20"/>
                <w:szCs w:val="20"/>
              </w:rPr>
              <w:t>before they make</w:t>
            </w:r>
            <w:r w:rsidR="00334840" w:rsidRPr="78B49185">
              <w:rPr>
                <w:rFonts w:cs="Arial"/>
                <w:sz w:val="20"/>
                <w:szCs w:val="20"/>
              </w:rPr>
              <w:t xml:space="preserve"> the decision to study at ANZSOG</w:t>
            </w:r>
            <w:r w:rsidR="00242BA1" w:rsidRPr="78B49185">
              <w:rPr>
                <w:rFonts w:cs="Arial"/>
                <w:sz w:val="20"/>
                <w:szCs w:val="20"/>
              </w:rPr>
              <w:t>,</w:t>
            </w:r>
            <w:r w:rsidR="00334840" w:rsidRPr="78B49185">
              <w:rPr>
                <w:rFonts w:cs="Arial"/>
                <w:sz w:val="20"/>
                <w:szCs w:val="20"/>
              </w:rPr>
              <w:t xml:space="preserve"> but </w:t>
            </w:r>
            <w:r w:rsidR="005B62D1" w:rsidRPr="78B49185">
              <w:rPr>
                <w:rFonts w:cs="Arial"/>
                <w:sz w:val="20"/>
                <w:szCs w:val="20"/>
              </w:rPr>
              <w:t>during their student journey</w:t>
            </w:r>
            <w:r w:rsidR="00C5203A" w:rsidRPr="78B49185">
              <w:rPr>
                <w:rFonts w:cs="Arial"/>
                <w:sz w:val="20"/>
                <w:szCs w:val="20"/>
              </w:rPr>
              <w:t xml:space="preserve"> as well</w:t>
            </w:r>
            <w:r w:rsidR="005B62D1" w:rsidRPr="78B49185">
              <w:rPr>
                <w:rFonts w:cs="Arial"/>
                <w:sz w:val="20"/>
                <w:szCs w:val="20"/>
              </w:rPr>
              <w:t>.</w:t>
            </w:r>
            <w:r w:rsidR="00A330E8" w:rsidRPr="78B49185">
              <w:rPr>
                <w:rFonts w:cs="Arial"/>
                <w:sz w:val="20"/>
                <w:szCs w:val="20"/>
              </w:rPr>
              <w:t xml:space="preserve"> Your expertise and work experience </w:t>
            </w:r>
            <w:r w:rsidR="003E6DE6" w:rsidRPr="78B49185">
              <w:rPr>
                <w:rFonts w:cs="Arial"/>
                <w:sz w:val="20"/>
                <w:szCs w:val="20"/>
              </w:rPr>
              <w:t xml:space="preserve">as practitioners </w:t>
            </w:r>
            <w:r w:rsidR="00A330E8" w:rsidRPr="78B49185">
              <w:rPr>
                <w:rFonts w:cs="Arial"/>
                <w:sz w:val="20"/>
                <w:szCs w:val="20"/>
              </w:rPr>
              <w:t>allows students to</w:t>
            </w:r>
            <w:r w:rsidR="001E69EB" w:rsidRPr="78B49185">
              <w:rPr>
                <w:rFonts w:cs="Arial"/>
                <w:sz w:val="20"/>
                <w:szCs w:val="20"/>
              </w:rPr>
              <w:t xml:space="preserve"> understand</w:t>
            </w:r>
            <w:r w:rsidR="00A330E8" w:rsidRPr="78B49185">
              <w:rPr>
                <w:rFonts w:cs="Arial"/>
                <w:sz w:val="20"/>
                <w:szCs w:val="20"/>
              </w:rPr>
              <w:t xml:space="preserve"> how </w:t>
            </w:r>
            <w:bookmarkStart w:id="5" w:name="_Int_pApqv7Hr"/>
            <w:r w:rsidR="00A330E8" w:rsidRPr="78B49185">
              <w:rPr>
                <w:rFonts w:cs="Arial"/>
                <w:sz w:val="20"/>
                <w:szCs w:val="20"/>
              </w:rPr>
              <w:t>you’ve</w:t>
            </w:r>
            <w:bookmarkEnd w:id="5"/>
            <w:r w:rsidR="00A330E8" w:rsidRPr="78B49185">
              <w:rPr>
                <w:rFonts w:cs="Arial"/>
                <w:sz w:val="20"/>
                <w:szCs w:val="20"/>
              </w:rPr>
              <w:t xml:space="preserve"> applied the </w:t>
            </w:r>
            <w:r w:rsidR="00DE544E" w:rsidRPr="78B49185">
              <w:rPr>
                <w:rFonts w:cs="Arial"/>
                <w:sz w:val="20"/>
                <w:szCs w:val="20"/>
              </w:rPr>
              <w:t xml:space="preserve">specialist </w:t>
            </w:r>
            <w:r w:rsidR="00A330E8" w:rsidRPr="78B49185">
              <w:rPr>
                <w:rFonts w:cs="Arial"/>
                <w:sz w:val="20"/>
                <w:szCs w:val="20"/>
              </w:rPr>
              <w:t xml:space="preserve">skills and knowledge learnt </w:t>
            </w:r>
            <w:r w:rsidR="00CA0B8F" w:rsidRPr="78B49185">
              <w:rPr>
                <w:rFonts w:cs="Arial"/>
                <w:sz w:val="20"/>
                <w:szCs w:val="20"/>
              </w:rPr>
              <w:t>from your</w:t>
            </w:r>
            <w:r w:rsidR="00A330E8" w:rsidRPr="78B49185">
              <w:rPr>
                <w:rFonts w:cs="Arial"/>
                <w:sz w:val="20"/>
                <w:szCs w:val="20"/>
              </w:rPr>
              <w:t xml:space="preserve"> ANZSOG </w:t>
            </w:r>
            <w:r w:rsidR="00CA0B8F" w:rsidRPr="78B49185">
              <w:rPr>
                <w:rFonts w:cs="Arial"/>
                <w:sz w:val="20"/>
                <w:szCs w:val="20"/>
              </w:rPr>
              <w:t>course</w:t>
            </w:r>
            <w:r w:rsidR="001E69EB" w:rsidRPr="78B49185">
              <w:rPr>
                <w:rFonts w:cs="Arial"/>
                <w:sz w:val="20"/>
                <w:szCs w:val="20"/>
              </w:rPr>
              <w:t xml:space="preserve"> and </w:t>
            </w:r>
            <w:r w:rsidR="00A02BC8" w:rsidRPr="78B49185">
              <w:rPr>
                <w:rFonts w:cs="Arial"/>
                <w:sz w:val="20"/>
                <w:szCs w:val="20"/>
              </w:rPr>
              <w:t>the ways in which</w:t>
            </w:r>
            <w:r w:rsidR="00E84017" w:rsidRPr="78B49185">
              <w:rPr>
                <w:rFonts w:cs="Arial"/>
                <w:sz w:val="20"/>
                <w:szCs w:val="20"/>
              </w:rPr>
              <w:t xml:space="preserve"> it has benefitted you in your chosen career</w:t>
            </w:r>
            <w:r w:rsidR="001E69EB" w:rsidRPr="78B49185">
              <w:rPr>
                <w:rFonts w:cs="Arial"/>
                <w:sz w:val="20"/>
                <w:szCs w:val="20"/>
              </w:rPr>
              <w:t>.</w:t>
            </w:r>
            <w:r w:rsidR="008B6B03" w:rsidRPr="78B49185">
              <w:rPr>
                <w:rFonts w:cs="Arial"/>
                <w:sz w:val="20"/>
                <w:szCs w:val="20"/>
              </w:rPr>
              <w:t xml:space="preserve"> </w:t>
            </w:r>
            <w:r w:rsidR="00A02BC8" w:rsidRPr="78B49185">
              <w:rPr>
                <w:rFonts w:cs="Arial"/>
                <w:sz w:val="20"/>
                <w:szCs w:val="20"/>
              </w:rPr>
              <w:t>B</w:t>
            </w:r>
            <w:r w:rsidR="008B6B03" w:rsidRPr="78B49185">
              <w:rPr>
                <w:rFonts w:cs="Arial"/>
                <w:sz w:val="20"/>
                <w:szCs w:val="20"/>
              </w:rPr>
              <w:t>ein</w:t>
            </w:r>
            <w:r w:rsidR="00486B21" w:rsidRPr="78B49185">
              <w:rPr>
                <w:rFonts w:cs="Arial"/>
                <w:sz w:val="20"/>
                <w:szCs w:val="20"/>
              </w:rPr>
              <w:t>g exposed to a wide variety of paths, some of which they may not have previously considered</w:t>
            </w:r>
            <w:r w:rsidR="00A02BC8" w:rsidRPr="78B49185">
              <w:rPr>
                <w:rFonts w:cs="Arial"/>
                <w:sz w:val="20"/>
                <w:szCs w:val="20"/>
              </w:rPr>
              <w:t xml:space="preserve">, can be a transformational experience for students </w:t>
            </w:r>
            <w:r w:rsidR="00A02DCD" w:rsidRPr="78B49185">
              <w:rPr>
                <w:rFonts w:cs="Arial"/>
                <w:sz w:val="20"/>
                <w:szCs w:val="20"/>
              </w:rPr>
              <w:t>(</w:t>
            </w:r>
            <w:r w:rsidR="00A02BC8" w:rsidRPr="78B49185">
              <w:rPr>
                <w:rFonts w:cs="Arial"/>
                <w:sz w:val="20"/>
                <w:szCs w:val="20"/>
              </w:rPr>
              <w:t>and Ambassadors</w:t>
            </w:r>
            <w:r w:rsidR="00A02DCD" w:rsidRPr="78B49185">
              <w:rPr>
                <w:rFonts w:cs="Arial"/>
                <w:sz w:val="20"/>
                <w:szCs w:val="20"/>
              </w:rPr>
              <w:t>)</w:t>
            </w:r>
            <w:r w:rsidR="00A02BC8" w:rsidRPr="78B49185">
              <w:rPr>
                <w:rFonts w:cs="Arial"/>
                <w:sz w:val="20"/>
                <w:szCs w:val="20"/>
              </w:rPr>
              <w:t>.</w:t>
            </w:r>
          </w:p>
          <w:p w14:paraId="7F49A8F5" w14:textId="1CB59664" w:rsidR="00BB5612" w:rsidRPr="00A35A10" w:rsidRDefault="00D440FF" w:rsidP="00D440FF">
            <w:pPr>
              <w:autoSpaceDE w:val="0"/>
              <w:autoSpaceDN w:val="0"/>
              <w:adjustRightInd w:val="0"/>
              <w:spacing w:before="60" w:after="120"/>
              <w:rPr>
                <w:rFonts w:cs="Arial"/>
                <w:iCs/>
                <w:sz w:val="20"/>
                <w:szCs w:val="20"/>
              </w:rPr>
            </w:pPr>
            <w:r w:rsidRPr="00A35A10">
              <w:rPr>
                <w:rFonts w:cs="Arial"/>
                <w:iCs/>
                <w:sz w:val="20"/>
                <w:szCs w:val="20"/>
              </w:rPr>
              <w:t xml:space="preserve">Becoming an </w:t>
            </w:r>
            <w:r w:rsidR="00995256" w:rsidRPr="00A35A10">
              <w:rPr>
                <w:rFonts w:cs="Arial"/>
                <w:iCs/>
                <w:sz w:val="20"/>
                <w:szCs w:val="20"/>
              </w:rPr>
              <w:t xml:space="preserve">ANZSOG </w:t>
            </w:r>
            <w:r w:rsidRPr="00A35A10">
              <w:rPr>
                <w:rFonts w:cs="Arial"/>
                <w:iCs/>
                <w:sz w:val="20"/>
                <w:szCs w:val="20"/>
              </w:rPr>
              <w:t xml:space="preserve">Alumni Ambassador </w:t>
            </w:r>
            <w:r w:rsidR="00935698" w:rsidRPr="00A35A10">
              <w:rPr>
                <w:rFonts w:cs="Arial"/>
                <w:iCs/>
                <w:sz w:val="20"/>
                <w:szCs w:val="20"/>
              </w:rPr>
              <w:t>is about</w:t>
            </w:r>
            <w:r w:rsidR="001A6C78" w:rsidRPr="00A35A10">
              <w:rPr>
                <w:rFonts w:cs="Arial"/>
                <w:iCs/>
                <w:sz w:val="20"/>
                <w:szCs w:val="20"/>
              </w:rPr>
              <w:t xml:space="preserve"> </w:t>
            </w:r>
            <w:r w:rsidR="00500238" w:rsidRPr="00A35A10">
              <w:rPr>
                <w:rFonts w:cs="Arial"/>
                <w:iCs/>
                <w:sz w:val="20"/>
                <w:szCs w:val="20"/>
              </w:rPr>
              <w:t>giving back</w:t>
            </w:r>
            <w:r w:rsidR="00D001A9" w:rsidRPr="00A35A10">
              <w:rPr>
                <w:rFonts w:cs="Arial"/>
                <w:iCs/>
                <w:sz w:val="20"/>
                <w:szCs w:val="20"/>
              </w:rPr>
              <w:t xml:space="preserve"> </w:t>
            </w:r>
            <w:r w:rsidRPr="00A35A10">
              <w:rPr>
                <w:rFonts w:cs="Arial"/>
                <w:iCs/>
                <w:sz w:val="20"/>
                <w:szCs w:val="20"/>
              </w:rPr>
              <w:t>to the next generation of ANZSOG alumni and sharing the</w:t>
            </w:r>
            <w:r w:rsidR="004B4687" w:rsidRPr="00A35A10">
              <w:rPr>
                <w:rFonts w:cs="Arial"/>
                <w:iCs/>
                <w:sz w:val="20"/>
                <w:szCs w:val="20"/>
              </w:rPr>
              <w:t xml:space="preserve"> </w:t>
            </w:r>
            <w:r w:rsidR="009A336E" w:rsidRPr="00A35A10">
              <w:rPr>
                <w:rFonts w:cs="Arial"/>
                <w:iCs/>
                <w:sz w:val="20"/>
                <w:szCs w:val="20"/>
              </w:rPr>
              <w:t xml:space="preserve">crucial </w:t>
            </w:r>
            <w:r w:rsidR="004B4687" w:rsidRPr="00A35A10">
              <w:rPr>
                <w:rFonts w:cs="Arial"/>
                <w:iCs/>
                <w:sz w:val="20"/>
                <w:szCs w:val="20"/>
              </w:rPr>
              <w:t>skills and</w:t>
            </w:r>
            <w:r w:rsidRPr="00A35A10">
              <w:rPr>
                <w:rFonts w:cs="Arial"/>
                <w:iCs/>
                <w:sz w:val="20"/>
                <w:szCs w:val="20"/>
              </w:rPr>
              <w:t xml:space="preserve"> knowledge</w:t>
            </w:r>
            <w:r w:rsidR="004B4687" w:rsidRPr="00A35A10">
              <w:rPr>
                <w:rFonts w:cs="Arial"/>
                <w:iCs/>
                <w:sz w:val="20"/>
                <w:szCs w:val="20"/>
              </w:rPr>
              <w:t xml:space="preserve"> </w:t>
            </w:r>
            <w:r w:rsidR="009A336E" w:rsidRPr="00A35A10">
              <w:rPr>
                <w:rFonts w:cs="Arial"/>
                <w:iCs/>
                <w:sz w:val="20"/>
                <w:szCs w:val="20"/>
              </w:rPr>
              <w:t xml:space="preserve">you </w:t>
            </w:r>
            <w:r w:rsidRPr="00A35A10">
              <w:rPr>
                <w:rFonts w:cs="Arial"/>
                <w:iCs/>
                <w:sz w:val="20"/>
                <w:szCs w:val="20"/>
              </w:rPr>
              <w:t xml:space="preserve">learnt </w:t>
            </w:r>
            <w:r w:rsidR="001A6C78" w:rsidRPr="00A35A10">
              <w:rPr>
                <w:rFonts w:cs="Arial"/>
                <w:iCs/>
                <w:sz w:val="20"/>
                <w:szCs w:val="20"/>
              </w:rPr>
              <w:t>on</w:t>
            </w:r>
            <w:r w:rsidRPr="00A35A10">
              <w:rPr>
                <w:rFonts w:cs="Arial"/>
                <w:iCs/>
                <w:sz w:val="20"/>
                <w:szCs w:val="20"/>
              </w:rPr>
              <w:t xml:space="preserve"> your </w:t>
            </w:r>
            <w:r w:rsidR="00DD2C56" w:rsidRPr="00A35A10">
              <w:rPr>
                <w:rFonts w:cs="Arial"/>
                <w:iCs/>
                <w:sz w:val="20"/>
                <w:szCs w:val="20"/>
              </w:rPr>
              <w:t xml:space="preserve">own </w:t>
            </w:r>
            <w:r w:rsidRPr="00A35A10">
              <w:rPr>
                <w:rFonts w:cs="Arial"/>
                <w:iCs/>
                <w:sz w:val="20"/>
                <w:szCs w:val="20"/>
              </w:rPr>
              <w:t>ANZSOG journey</w:t>
            </w:r>
            <w:r w:rsidR="002E28CC" w:rsidRPr="00A35A10">
              <w:rPr>
                <w:rFonts w:cs="Arial"/>
                <w:iCs/>
                <w:sz w:val="20"/>
                <w:szCs w:val="20"/>
              </w:rPr>
              <w:t>, which can be life changing for students.</w:t>
            </w:r>
          </w:p>
          <w:p w14:paraId="72159046" w14:textId="15242E47" w:rsidR="00F0426C" w:rsidRPr="00A35A10" w:rsidRDefault="00F0426C" w:rsidP="00D440FF">
            <w:pPr>
              <w:autoSpaceDE w:val="0"/>
              <w:autoSpaceDN w:val="0"/>
              <w:adjustRightInd w:val="0"/>
              <w:spacing w:before="60" w:after="120"/>
              <w:rPr>
                <w:rFonts w:cs="Arial"/>
                <w:b/>
                <w:bCs/>
                <w:sz w:val="20"/>
                <w:szCs w:val="20"/>
              </w:rPr>
            </w:pPr>
            <w:r w:rsidRPr="78B49185">
              <w:rPr>
                <w:rFonts w:cs="Arial"/>
                <w:b/>
                <w:bCs/>
                <w:sz w:val="20"/>
                <w:szCs w:val="20"/>
              </w:rPr>
              <w:t xml:space="preserve">What is the </w:t>
            </w:r>
            <w:r w:rsidR="00DB6F6B" w:rsidRPr="78B49185">
              <w:rPr>
                <w:rFonts w:cs="Arial"/>
                <w:b/>
                <w:bCs/>
                <w:sz w:val="20"/>
                <w:szCs w:val="20"/>
              </w:rPr>
              <w:t xml:space="preserve">role of an </w:t>
            </w:r>
            <w:bookmarkStart w:id="6" w:name="_Int_ICn3jkI2"/>
            <w:proofErr w:type="gramStart"/>
            <w:r w:rsidRPr="78B49185">
              <w:rPr>
                <w:rFonts w:cs="Arial"/>
                <w:b/>
                <w:bCs/>
                <w:sz w:val="20"/>
                <w:szCs w:val="20"/>
              </w:rPr>
              <w:t>Alumni</w:t>
            </w:r>
            <w:bookmarkEnd w:id="6"/>
            <w:proofErr w:type="gramEnd"/>
            <w:r w:rsidRPr="78B49185">
              <w:rPr>
                <w:rFonts w:cs="Arial"/>
                <w:b/>
                <w:bCs/>
                <w:sz w:val="20"/>
                <w:szCs w:val="20"/>
              </w:rPr>
              <w:t xml:space="preserve"> Ambassador?</w:t>
            </w:r>
          </w:p>
          <w:p w14:paraId="21622A58" w14:textId="6A97D360" w:rsidR="00781DB5" w:rsidRPr="00A35A10" w:rsidRDefault="00781DB5" w:rsidP="00781DB5">
            <w:pPr>
              <w:autoSpaceDE w:val="0"/>
              <w:autoSpaceDN w:val="0"/>
              <w:adjustRightInd w:val="0"/>
              <w:spacing w:before="60" w:after="120"/>
              <w:rPr>
                <w:rFonts w:cs="Arial"/>
                <w:color w:val="2B2B2B"/>
                <w:sz w:val="20"/>
                <w:szCs w:val="20"/>
              </w:rPr>
            </w:pPr>
            <w:r w:rsidRPr="78B49185">
              <w:rPr>
                <w:rFonts w:cs="Arial"/>
                <w:color w:val="2B2B2B"/>
                <w:sz w:val="20"/>
                <w:szCs w:val="20"/>
              </w:rPr>
              <w:t>Anyone who successfully completes a foundation education course - ANZSOG’s Executive Master of Public Administration (EMPA), Executive Fellows Program (EFP)</w:t>
            </w:r>
            <w:r w:rsidR="4263CBF6" w:rsidRPr="78B49185">
              <w:rPr>
                <w:rFonts w:cs="Arial"/>
                <w:color w:val="2B2B2B"/>
                <w:sz w:val="20"/>
                <w:szCs w:val="20"/>
              </w:rPr>
              <w:t xml:space="preserve"> and</w:t>
            </w:r>
            <w:r w:rsidRPr="78B49185">
              <w:rPr>
                <w:rFonts w:cs="Arial"/>
                <w:color w:val="2B2B2B"/>
                <w:sz w:val="20"/>
                <w:szCs w:val="20"/>
              </w:rPr>
              <w:t xml:space="preserve"> Towards Strategic Leadership (TSL)</w:t>
            </w:r>
            <w:r w:rsidR="1AB31AAE" w:rsidRPr="78B49185">
              <w:rPr>
                <w:rFonts w:cs="Arial"/>
                <w:color w:val="2B2B2B"/>
                <w:sz w:val="20"/>
                <w:szCs w:val="20"/>
              </w:rPr>
              <w:t xml:space="preserve">, </w:t>
            </w:r>
            <w:r w:rsidR="2D209874" w:rsidRPr="78B49185">
              <w:rPr>
                <w:rFonts w:cs="Arial"/>
                <w:color w:val="2B2B2B"/>
                <w:sz w:val="20"/>
                <w:szCs w:val="20"/>
              </w:rPr>
              <w:t xml:space="preserve">or the </w:t>
            </w:r>
            <w:r w:rsidRPr="78B49185">
              <w:rPr>
                <w:rFonts w:cs="Arial"/>
                <w:color w:val="2B2B2B"/>
                <w:sz w:val="20"/>
                <w:szCs w:val="20"/>
              </w:rPr>
              <w:t>Deputies Leadership Program (DLP) or an international program</w:t>
            </w:r>
            <w:r w:rsidR="7868E6EA" w:rsidRPr="78B49185">
              <w:rPr>
                <w:rFonts w:cs="Arial"/>
                <w:color w:val="2B2B2B"/>
                <w:sz w:val="20"/>
                <w:szCs w:val="20"/>
              </w:rPr>
              <w:t>,</w:t>
            </w:r>
            <w:r w:rsidRPr="78B49185">
              <w:rPr>
                <w:rFonts w:cs="Arial"/>
                <w:color w:val="2B2B2B"/>
                <w:sz w:val="20"/>
                <w:szCs w:val="20"/>
              </w:rPr>
              <w:t xml:space="preserve"> automatically becomes a member of </w:t>
            </w:r>
            <w:r w:rsidR="00915772" w:rsidRPr="78B49185">
              <w:rPr>
                <w:rFonts w:cs="Arial"/>
                <w:color w:val="2B2B2B"/>
                <w:sz w:val="20"/>
                <w:szCs w:val="20"/>
              </w:rPr>
              <w:t>ANZSOG’s</w:t>
            </w:r>
            <w:r w:rsidRPr="78B49185">
              <w:rPr>
                <w:rFonts w:cs="Arial"/>
                <w:color w:val="2B2B2B"/>
                <w:sz w:val="20"/>
                <w:szCs w:val="20"/>
              </w:rPr>
              <w:t xml:space="preserve"> alumni community.</w:t>
            </w:r>
          </w:p>
          <w:p w14:paraId="4DFF26DE" w14:textId="10223F84" w:rsidR="00781DB5" w:rsidRPr="00A35A10" w:rsidRDefault="00781DB5" w:rsidP="00781DB5">
            <w:pPr>
              <w:autoSpaceDE w:val="0"/>
              <w:autoSpaceDN w:val="0"/>
              <w:adjustRightInd w:val="0"/>
              <w:spacing w:before="60" w:after="120"/>
              <w:rPr>
                <w:rFonts w:cs="Arial"/>
                <w:color w:val="2B2B2B"/>
                <w:sz w:val="20"/>
                <w:szCs w:val="20"/>
              </w:rPr>
            </w:pPr>
            <w:r w:rsidRPr="78B49185">
              <w:rPr>
                <w:rFonts w:cs="Arial"/>
                <w:color w:val="2B2B2B"/>
                <w:sz w:val="20"/>
                <w:szCs w:val="20"/>
              </w:rPr>
              <w:t xml:space="preserve">New graduates are encouraged to remain connected to ANZSOG, and each other, when they join our alumni community, to benefit from the lifelong learning opportunities and access to networks that ANZSOG offers to all alumni. Alumni who have completed an ANZSOG course </w:t>
            </w:r>
            <w:r w:rsidR="0D04CAC0" w:rsidRPr="78B49185">
              <w:rPr>
                <w:rFonts w:cs="Arial"/>
                <w:color w:val="2B2B2B"/>
                <w:sz w:val="20"/>
                <w:szCs w:val="20"/>
              </w:rPr>
              <w:t xml:space="preserve">outlined above </w:t>
            </w:r>
            <w:r w:rsidRPr="78B49185">
              <w:rPr>
                <w:rFonts w:cs="Arial"/>
                <w:color w:val="2B2B2B"/>
                <w:sz w:val="20"/>
                <w:szCs w:val="20"/>
              </w:rPr>
              <w:t xml:space="preserve">are eligible to be considered for the </w:t>
            </w:r>
            <w:hyperlink r:id="rId10">
              <w:r w:rsidRPr="78B49185">
                <w:rPr>
                  <w:rStyle w:val="Hyperlink"/>
                  <w:rFonts w:cs="Arial"/>
                  <w:sz w:val="20"/>
                  <w:szCs w:val="20"/>
                </w:rPr>
                <w:t>Alumni Ambassador program</w:t>
              </w:r>
            </w:hyperlink>
            <w:r w:rsidRPr="78B49185">
              <w:rPr>
                <w:rFonts w:cs="Arial"/>
                <w:color w:val="2B2B2B"/>
                <w:sz w:val="20"/>
                <w:szCs w:val="20"/>
              </w:rPr>
              <w:t xml:space="preserve"> (a flexible two-year term which is annually reviewed).</w:t>
            </w:r>
          </w:p>
          <w:p w14:paraId="5082F5A1" w14:textId="3CCC5B99" w:rsidR="00781DB5" w:rsidRPr="00A35A10" w:rsidRDefault="00781DB5" w:rsidP="78B49185">
            <w:pPr>
              <w:autoSpaceDE w:val="0"/>
              <w:autoSpaceDN w:val="0"/>
              <w:adjustRightInd w:val="0"/>
              <w:spacing w:before="60" w:after="120"/>
              <w:rPr>
                <w:rFonts w:cs="Arial"/>
                <w:sz w:val="20"/>
                <w:szCs w:val="20"/>
              </w:rPr>
            </w:pPr>
            <w:r w:rsidRPr="78B49185">
              <w:rPr>
                <w:rFonts w:cs="Arial"/>
                <w:sz w:val="20"/>
                <w:szCs w:val="20"/>
              </w:rPr>
              <w:t xml:space="preserve">Alumni Ambassadors have a </w:t>
            </w:r>
            <w:r w:rsidR="00C16C35" w:rsidRPr="78B49185">
              <w:rPr>
                <w:rFonts w:cs="Arial"/>
                <w:sz w:val="20"/>
                <w:szCs w:val="20"/>
              </w:rPr>
              <w:t>‘</w:t>
            </w:r>
            <w:r w:rsidRPr="78B49185">
              <w:rPr>
                <w:rFonts w:cs="Arial"/>
                <w:sz w:val="20"/>
                <w:szCs w:val="20"/>
              </w:rPr>
              <w:t>recruitment focus</w:t>
            </w:r>
            <w:r w:rsidR="00C16C35" w:rsidRPr="78B49185">
              <w:rPr>
                <w:rFonts w:cs="Arial"/>
                <w:sz w:val="20"/>
                <w:szCs w:val="20"/>
              </w:rPr>
              <w:t>’</w:t>
            </w:r>
            <w:r w:rsidRPr="78B49185">
              <w:rPr>
                <w:rFonts w:cs="Arial"/>
                <w:sz w:val="20"/>
                <w:szCs w:val="20"/>
              </w:rPr>
              <w:t xml:space="preserve"> at ANZSOG and, as graduates themselves, are well-placed to mentor and advise potential and current students on their ANZSOG experience and welcome them into the alumni community. </w:t>
            </w:r>
          </w:p>
          <w:p w14:paraId="4B15F94E" w14:textId="77777777" w:rsidR="00781DB5" w:rsidRPr="00A35A10" w:rsidRDefault="00781DB5" w:rsidP="00781DB5">
            <w:pPr>
              <w:autoSpaceDE w:val="0"/>
              <w:autoSpaceDN w:val="0"/>
              <w:adjustRightInd w:val="0"/>
              <w:spacing w:before="60" w:after="120"/>
              <w:rPr>
                <w:rFonts w:cs="Arial"/>
                <w:iCs/>
                <w:sz w:val="20"/>
                <w:szCs w:val="20"/>
              </w:rPr>
            </w:pPr>
            <w:r w:rsidRPr="00A35A10">
              <w:rPr>
                <w:rFonts w:cs="Arial"/>
                <w:iCs/>
                <w:sz w:val="20"/>
                <w:szCs w:val="20"/>
              </w:rPr>
              <w:t>Duties may include:</w:t>
            </w:r>
          </w:p>
          <w:p w14:paraId="2509FAAE" w14:textId="4D2D98E2" w:rsidR="00781DB5" w:rsidRPr="00A35A10" w:rsidRDefault="00781DB5" w:rsidP="78B49185">
            <w:pPr>
              <w:numPr>
                <w:ilvl w:val="0"/>
                <w:numId w:val="43"/>
              </w:numPr>
              <w:autoSpaceDE w:val="0"/>
              <w:autoSpaceDN w:val="0"/>
              <w:adjustRightInd w:val="0"/>
              <w:spacing w:before="60" w:after="120"/>
              <w:rPr>
                <w:rFonts w:cs="Arial"/>
                <w:sz w:val="20"/>
                <w:szCs w:val="20"/>
              </w:rPr>
            </w:pPr>
            <w:r w:rsidRPr="78B49185">
              <w:rPr>
                <w:rFonts w:cs="Arial"/>
                <w:sz w:val="20"/>
                <w:szCs w:val="20"/>
              </w:rPr>
              <w:t xml:space="preserve">Speaking at or hosting an ANZSOG event </w:t>
            </w:r>
            <w:r w:rsidR="057DF10A" w:rsidRPr="78B49185">
              <w:rPr>
                <w:rFonts w:cs="Arial"/>
                <w:sz w:val="20"/>
                <w:szCs w:val="20"/>
              </w:rPr>
              <w:t>i.e. (</w:t>
            </w:r>
            <w:r w:rsidR="00507C1B" w:rsidRPr="78B49185">
              <w:rPr>
                <w:rFonts w:cs="Arial"/>
                <w:sz w:val="20"/>
                <w:szCs w:val="20"/>
              </w:rPr>
              <w:t>EMPA/TSL/EFP/DLP</w:t>
            </w:r>
            <w:r w:rsidR="00564E0C" w:rsidRPr="78B49185">
              <w:rPr>
                <w:rFonts w:cs="Arial"/>
                <w:sz w:val="20"/>
                <w:szCs w:val="20"/>
              </w:rPr>
              <w:t xml:space="preserve">) subject lead panel events, </w:t>
            </w:r>
            <w:r w:rsidRPr="78B49185">
              <w:rPr>
                <w:rFonts w:cs="Arial"/>
                <w:sz w:val="20"/>
                <w:szCs w:val="20"/>
              </w:rPr>
              <w:t xml:space="preserve">Inductions, Graduations, </w:t>
            </w:r>
            <w:hyperlink r:id="rId11">
              <w:r w:rsidRPr="78B49185">
                <w:rPr>
                  <w:rStyle w:val="Hyperlink"/>
                  <w:rFonts w:cs="Arial"/>
                  <w:sz w:val="20"/>
                  <w:szCs w:val="20"/>
                </w:rPr>
                <w:t>Thought Leadership events</w:t>
              </w:r>
            </w:hyperlink>
            <w:r w:rsidRPr="78B49185">
              <w:rPr>
                <w:rFonts w:cs="Arial"/>
                <w:sz w:val="20"/>
                <w:szCs w:val="20"/>
              </w:rPr>
              <w:t xml:space="preserve">, </w:t>
            </w:r>
            <w:hyperlink r:id="rId12">
              <w:r w:rsidRPr="78B49185">
                <w:rPr>
                  <w:rStyle w:val="Hyperlink"/>
                  <w:rFonts w:cs="Arial"/>
                  <w:sz w:val="20"/>
                  <w:szCs w:val="20"/>
                </w:rPr>
                <w:t>Regulators events</w:t>
              </w:r>
            </w:hyperlink>
            <w:r w:rsidRPr="78B49185">
              <w:rPr>
                <w:rFonts w:cs="Arial"/>
                <w:sz w:val="20"/>
                <w:szCs w:val="20"/>
              </w:rPr>
              <w:t xml:space="preserve"> and </w:t>
            </w:r>
            <w:hyperlink r:id="rId13">
              <w:r w:rsidRPr="78B49185">
                <w:rPr>
                  <w:rStyle w:val="Hyperlink"/>
                  <w:rFonts w:cs="Arial"/>
                  <w:sz w:val="20"/>
                  <w:szCs w:val="20"/>
                </w:rPr>
                <w:t>conferences</w:t>
              </w:r>
            </w:hyperlink>
            <w:r w:rsidR="00507C1B" w:rsidRPr="78B49185">
              <w:rPr>
                <w:rStyle w:val="Hyperlink"/>
                <w:rFonts w:cs="Arial"/>
                <w:sz w:val="20"/>
                <w:szCs w:val="20"/>
              </w:rPr>
              <w:t>,</w:t>
            </w:r>
          </w:p>
          <w:p w14:paraId="0AE2BAC8" w14:textId="77777777" w:rsidR="00781DB5" w:rsidRPr="00A35A10" w:rsidRDefault="00781DB5" w:rsidP="00781DB5">
            <w:pPr>
              <w:pStyle w:val="ListParagraph"/>
              <w:numPr>
                <w:ilvl w:val="0"/>
                <w:numId w:val="46"/>
              </w:numPr>
              <w:autoSpaceDE w:val="0"/>
              <w:autoSpaceDN w:val="0"/>
              <w:adjustRightInd w:val="0"/>
              <w:spacing w:before="60" w:after="120"/>
              <w:rPr>
                <w:rFonts w:cs="Arial"/>
                <w:iCs/>
                <w:sz w:val="20"/>
                <w:szCs w:val="20"/>
              </w:rPr>
            </w:pPr>
            <w:r w:rsidRPr="00A35A10">
              <w:rPr>
                <w:rFonts w:cs="Arial"/>
                <w:iCs/>
                <w:sz w:val="20"/>
                <w:szCs w:val="20"/>
              </w:rPr>
              <w:t>Participating in ANZSOG marketing and communications activity i.e., testimonials, profiles, student recruitment campaigns, focus groups, communicating with prospective students (program-specific)</w:t>
            </w:r>
          </w:p>
          <w:p w14:paraId="0B9D01FE" w14:textId="6013003E" w:rsidR="00781DB5" w:rsidRPr="00612643" w:rsidRDefault="00781DB5" w:rsidP="7E22A259">
            <w:pPr>
              <w:pStyle w:val="ListParagraph"/>
              <w:numPr>
                <w:ilvl w:val="0"/>
                <w:numId w:val="46"/>
              </w:numPr>
              <w:autoSpaceDE w:val="0"/>
              <w:autoSpaceDN w:val="0"/>
              <w:adjustRightInd w:val="0"/>
              <w:spacing w:before="60" w:after="120"/>
              <w:rPr>
                <w:rFonts w:cs="Arial"/>
                <w:sz w:val="20"/>
                <w:szCs w:val="20"/>
              </w:rPr>
            </w:pPr>
            <w:r w:rsidRPr="78B49185">
              <w:rPr>
                <w:rFonts w:cs="Arial"/>
                <w:sz w:val="20"/>
                <w:szCs w:val="20"/>
              </w:rPr>
              <w:t xml:space="preserve">Mentoring or supervising current EMPA students on Work </w:t>
            </w:r>
            <w:r w:rsidR="0931DF38" w:rsidRPr="78B49185">
              <w:rPr>
                <w:rFonts w:cs="Arial"/>
                <w:sz w:val="20"/>
                <w:szCs w:val="20"/>
              </w:rPr>
              <w:t xml:space="preserve">Based Project </w:t>
            </w:r>
            <w:r w:rsidRPr="78B49185">
              <w:rPr>
                <w:rFonts w:cs="Arial"/>
                <w:sz w:val="20"/>
                <w:szCs w:val="20"/>
              </w:rPr>
              <w:t>(W</w:t>
            </w:r>
            <w:r w:rsidR="2F59BD0B" w:rsidRPr="78B49185">
              <w:rPr>
                <w:rFonts w:cs="Arial"/>
                <w:sz w:val="20"/>
                <w:szCs w:val="20"/>
              </w:rPr>
              <w:t>BP</w:t>
            </w:r>
            <w:r w:rsidRPr="78B49185">
              <w:rPr>
                <w:rFonts w:cs="Arial"/>
                <w:sz w:val="20"/>
                <w:szCs w:val="20"/>
              </w:rPr>
              <w:t>)</w:t>
            </w:r>
            <w:r w:rsidR="00B24E61" w:rsidRPr="78B49185">
              <w:rPr>
                <w:rFonts w:cs="Arial"/>
                <w:sz w:val="20"/>
                <w:szCs w:val="20"/>
              </w:rPr>
              <w:t xml:space="preserve"> </w:t>
            </w:r>
            <w:r w:rsidRPr="78B49185">
              <w:rPr>
                <w:rFonts w:cs="Arial"/>
                <w:sz w:val="20"/>
                <w:szCs w:val="20"/>
              </w:rPr>
              <w:t>placements</w:t>
            </w:r>
            <w:r w:rsidR="3DBC3FD7" w:rsidRPr="78B49185">
              <w:rPr>
                <w:rFonts w:cs="Arial"/>
                <w:sz w:val="20"/>
                <w:szCs w:val="20"/>
              </w:rPr>
              <w:t>.</w:t>
            </w:r>
          </w:p>
          <w:p w14:paraId="60CCC1A2" w14:textId="1AD3A427" w:rsidR="00961FC6" w:rsidRPr="00A35A10" w:rsidRDefault="00961FC6" w:rsidP="00961FC6">
            <w:pPr>
              <w:autoSpaceDE w:val="0"/>
              <w:autoSpaceDN w:val="0"/>
              <w:adjustRightInd w:val="0"/>
              <w:spacing w:before="60" w:after="120"/>
              <w:rPr>
                <w:rFonts w:cs="Arial"/>
                <w:b/>
                <w:bCs/>
                <w:sz w:val="20"/>
                <w:szCs w:val="20"/>
              </w:rPr>
            </w:pPr>
            <w:r w:rsidRPr="78B49185">
              <w:rPr>
                <w:rFonts w:cs="Arial"/>
                <w:b/>
                <w:bCs/>
                <w:sz w:val="20"/>
                <w:szCs w:val="20"/>
              </w:rPr>
              <w:t xml:space="preserve">What is the time commitment required to be an </w:t>
            </w:r>
            <w:bookmarkStart w:id="7" w:name="_Int_q7cyQSSO"/>
            <w:proofErr w:type="gramStart"/>
            <w:r w:rsidR="000D4B10" w:rsidRPr="78B49185">
              <w:rPr>
                <w:rFonts w:cs="Arial"/>
                <w:b/>
                <w:bCs/>
                <w:sz w:val="20"/>
                <w:szCs w:val="20"/>
              </w:rPr>
              <w:t>Alumni</w:t>
            </w:r>
            <w:bookmarkEnd w:id="7"/>
            <w:proofErr w:type="gramEnd"/>
            <w:r w:rsidR="000D4B10" w:rsidRPr="78B49185">
              <w:rPr>
                <w:rFonts w:cs="Arial"/>
                <w:b/>
                <w:bCs/>
                <w:sz w:val="20"/>
                <w:szCs w:val="20"/>
              </w:rPr>
              <w:t xml:space="preserve"> </w:t>
            </w:r>
            <w:r w:rsidRPr="78B49185">
              <w:rPr>
                <w:rFonts w:cs="Arial"/>
                <w:b/>
                <w:bCs/>
                <w:sz w:val="20"/>
                <w:szCs w:val="20"/>
              </w:rPr>
              <w:t xml:space="preserve">Ambassador? </w:t>
            </w:r>
          </w:p>
          <w:p w14:paraId="4B37A486" w14:textId="587116CC" w:rsidR="001D5345" w:rsidRPr="00A35A10" w:rsidRDefault="00961FC6" w:rsidP="78B49185">
            <w:pPr>
              <w:autoSpaceDE w:val="0"/>
              <w:autoSpaceDN w:val="0"/>
              <w:adjustRightInd w:val="0"/>
              <w:spacing w:before="60" w:after="120"/>
              <w:rPr>
                <w:rFonts w:cs="Arial"/>
                <w:sz w:val="20"/>
                <w:szCs w:val="20"/>
              </w:rPr>
            </w:pPr>
            <w:r w:rsidRPr="78B49185">
              <w:rPr>
                <w:rFonts w:cs="Arial"/>
                <w:sz w:val="20"/>
                <w:szCs w:val="20"/>
              </w:rPr>
              <w:t xml:space="preserve">The </w:t>
            </w:r>
            <w:r w:rsidR="00AA2EC4" w:rsidRPr="78B49185">
              <w:rPr>
                <w:rFonts w:cs="Arial"/>
                <w:sz w:val="20"/>
                <w:szCs w:val="20"/>
              </w:rPr>
              <w:t>time commitment will vary according to the activity</w:t>
            </w:r>
            <w:r w:rsidR="005F7C69" w:rsidRPr="78B49185">
              <w:rPr>
                <w:rFonts w:cs="Arial"/>
                <w:sz w:val="20"/>
                <w:szCs w:val="20"/>
              </w:rPr>
              <w:t xml:space="preserve">. For example, </w:t>
            </w:r>
            <w:r w:rsidR="000F4B4E" w:rsidRPr="78B49185">
              <w:rPr>
                <w:rFonts w:cs="Arial"/>
                <w:sz w:val="20"/>
                <w:szCs w:val="20"/>
              </w:rPr>
              <w:t xml:space="preserve">you may be approached </w:t>
            </w:r>
            <w:r w:rsidR="006D64D7" w:rsidRPr="78B49185">
              <w:rPr>
                <w:rFonts w:cs="Arial"/>
                <w:sz w:val="20"/>
                <w:szCs w:val="20"/>
              </w:rPr>
              <w:t>as a speaker for a</w:t>
            </w:r>
            <w:r w:rsidR="000F4B4E" w:rsidRPr="78B49185">
              <w:rPr>
                <w:rFonts w:cs="Arial"/>
                <w:sz w:val="20"/>
                <w:szCs w:val="20"/>
              </w:rPr>
              <w:t xml:space="preserve"> </w:t>
            </w:r>
            <w:r w:rsidR="00D813DD" w:rsidRPr="78B49185">
              <w:rPr>
                <w:rFonts w:cs="Arial"/>
                <w:sz w:val="20"/>
                <w:szCs w:val="20"/>
              </w:rPr>
              <w:t>one</w:t>
            </w:r>
            <w:r w:rsidR="001370A5" w:rsidRPr="78B49185">
              <w:rPr>
                <w:rFonts w:cs="Arial"/>
                <w:sz w:val="20"/>
                <w:szCs w:val="20"/>
              </w:rPr>
              <w:t>-</w:t>
            </w:r>
            <w:r w:rsidR="00A665DA" w:rsidRPr="78B49185">
              <w:rPr>
                <w:rFonts w:cs="Arial"/>
                <w:sz w:val="20"/>
                <w:szCs w:val="20"/>
              </w:rPr>
              <w:t>hour</w:t>
            </w:r>
            <w:r w:rsidR="005F7C69" w:rsidRPr="78B49185">
              <w:rPr>
                <w:rFonts w:cs="Arial"/>
                <w:sz w:val="20"/>
                <w:szCs w:val="20"/>
              </w:rPr>
              <w:t xml:space="preserve"> online discussion</w:t>
            </w:r>
            <w:r w:rsidR="005E18AE" w:rsidRPr="78B49185">
              <w:rPr>
                <w:rFonts w:cs="Arial"/>
                <w:sz w:val="20"/>
                <w:szCs w:val="20"/>
              </w:rPr>
              <w:t xml:space="preserve"> and</w:t>
            </w:r>
            <w:r w:rsidR="005F7C69" w:rsidRPr="78B49185">
              <w:rPr>
                <w:rFonts w:cs="Arial"/>
                <w:sz w:val="20"/>
                <w:szCs w:val="20"/>
              </w:rPr>
              <w:t xml:space="preserve"> Q&amp;A</w:t>
            </w:r>
            <w:r w:rsidR="005E18AE" w:rsidRPr="78B49185">
              <w:rPr>
                <w:rFonts w:cs="Arial"/>
                <w:sz w:val="20"/>
                <w:szCs w:val="20"/>
              </w:rPr>
              <w:t xml:space="preserve"> </w:t>
            </w:r>
            <w:r w:rsidR="00E67AA4" w:rsidRPr="78B49185">
              <w:rPr>
                <w:rFonts w:cs="Arial"/>
                <w:sz w:val="20"/>
                <w:szCs w:val="20"/>
              </w:rPr>
              <w:t>session, be</w:t>
            </w:r>
            <w:r w:rsidR="00756A49" w:rsidRPr="78B49185">
              <w:rPr>
                <w:rFonts w:cs="Arial"/>
                <w:sz w:val="20"/>
                <w:szCs w:val="20"/>
              </w:rPr>
              <w:t xml:space="preserve"> video interviewed and photographed for a three-hour</w:t>
            </w:r>
            <w:r w:rsidR="008B66A5" w:rsidRPr="78B49185">
              <w:rPr>
                <w:rFonts w:cs="Arial"/>
                <w:sz w:val="20"/>
                <w:szCs w:val="20"/>
              </w:rPr>
              <w:t xml:space="preserve"> creative</w:t>
            </w:r>
            <w:r w:rsidR="00756A49" w:rsidRPr="78B49185">
              <w:rPr>
                <w:rFonts w:cs="Arial"/>
                <w:sz w:val="20"/>
                <w:szCs w:val="20"/>
              </w:rPr>
              <w:t xml:space="preserve"> campaign shoot</w:t>
            </w:r>
            <w:r w:rsidR="00683F1B" w:rsidRPr="78B49185">
              <w:rPr>
                <w:rFonts w:cs="Arial"/>
                <w:sz w:val="20"/>
                <w:szCs w:val="20"/>
              </w:rPr>
              <w:t xml:space="preserve"> or you may be involved in a </w:t>
            </w:r>
            <w:r w:rsidR="003E4C96" w:rsidRPr="78B49185">
              <w:rPr>
                <w:rFonts w:cs="Arial"/>
                <w:sz w:val="20"/>
                <w:szCs w:val="20"/>
              </w:rPr>
              <w:t>longer-term</w:t>
            </w:r>
            <w:r w:rsidR="00683F1B" w:rsidRPr="78B49185">
              <w:rPr>
                <w:rFonts w:cs="Arial"/>
                <w:sz w:val="20"/>
                <w:szCs w:val="20"/>
              </w:rPr>
              <w:t xml:space="preserve"> p</w:t>
            </w:r>
            <w:r w:rsidR="00F90FBE" w:rsidRPr="78B49185">
              <w:rPr>
                <w:rFonts w:cs="Arial"/>
                <w:sz w:val="20"/>
                <w:szCs w:val="20"/>
              </w:rPr>
              <w:t>rojec</w:t>
            </w:r>
            <w:r w:rsidR="007D31C4" w:rsidRPr="78B49185">
              <w:rPr>
                <w:rFonts w:cs="Arial"/>
                <w:sz w:val="20"/>
                <w:szCs w:val="20"/>
              </w:rPr>
              <w:t>t</w:t>
            </w:r>
            <w:r w:rsidR="001370A5" w:rsidRPr="78B49185">
              <w:rPr>
                <w:rFonts w:cs="Arial"/>
                <w:sz w:val="20"/>
                <w:szCs w:val="20"/>
              </w:rPr>
              <w:t xml:space="preserve"> e.g.</w:t>
            </w:r>
            <w:r w:rsidR="006A271D" w:rsidRPr="78B49185">
              <w:rPr>
                <w:rFonts w:cs="Arial"/>
                <w:sz w:val="20"/>
                <w:szCs w:val="20"/>
              </w:rPr>
              <w:t>,</w:t>
            </w:r>
            <w:r w:rsidR="001370A5" w:rsidRPr="78B49185">
              <w:rPr>
                <w:rFonts w:cs="Arial"/>
                <w:sz w:val="20"/>
                <w:szCs w:val="20"/>
              </w:rPr>
              <w:t xml:space="preserve"> </w:t>
            </w:r>
            <w:r w:rsidR="5AB96C77" w:rsidRPr="78B49185">
              <w:rPr>
                <w:rFonts w:cs="Arial"/>
                <w:sz w:val="20"/>
                <w:szCs w:val="20"/>
              </w:rPr>
              <w:t>mentoring</w:t>
            </w:r>
            <w:r w:rsidR="001370A5" w:rsidRPr="78B49185">
              <w:rPr>
                <w:rFonts w:cs="Arial"/>
                <w:sz w:val="20"/>
                <w:szCs w:val="20"/>
              </w:rPr>
              <w:t xml:space="preserve"> a student</w:t>
            </w:r>
            <w:r w:rsidR="00AF5910" w:rsidRPr="78B49185">
              <w:rPr>
                <w:rFonts w:cs="Arial"/>
                <w:sz w:val="20"/>
                <w:szCs w:val="20"/>
              </w:rPr>
              <w:t xml:space="preserve"> </w:t>
            </w:r>
            <w:r w:rsidR="002068E8" w:rsidRPr="78B49185">
              <w:rPr>
                <w:rFonts w:cs="Arial"/>
                <w:sz w:val="20"/>
                <w:szCs w:val="20"/>
              </w:rPr>
              <w:t xml:space="preserve">over a </w:t>
            </w:r>
            <w:r w:rsidR="00F90FBE" w:rsidRPr="78B49185">
              <w:rPr>
                <w:rFonts w:cs="Arial"/>
                <w:sz w:val="20"/>
                <w:szCs w:val="20"/>
              </w:rPr>
              <w:t xml:space="preserve">period </w:t>
            </w:r>
            <w:r w:rsidR="00DC2C7D" w:rsidRPr="78B49185">
              <w:rPr>
                <w:rFonts w:cs="Arial"/>
                <w:sz w:val="20"/>
                <w:szCs w:val="20"/>
              </w:rPr>
              <w:t>of weeks or months</w:t>
            </w:r>
            <w:bookmarkStart w:id="8" w:name="_Int_RtHNJyG2"/>
            <w:r w:rsidR="0D4F47A4" w:rsidRPr="78B49185">
              <w:rPr>
                <w:rFonts w:cs="Arial"/>
                <w:sz w:val="20"/>
                <w:szCs w:val="20"/>
              </w:rPr>
              <w:t xml:space="preserve">. </w:t>
            </w:r>
            <w:bookmarkEnd w:id="8"/>
          </w:p>
          <w:p w14:paraId="7F6D72BD" w14:textId="02CCCFD8" w:rsidR="00177FC6" w:rsidRPr="00A35A10" w:rsidRDefault="009D38EB" w:rsidP="78B49185">
            <w:pPr>
              <w:autoSpaceDE w:val="0"/>
              <w:autoSpaceDN w:val="0"/>
              <w:adjustRightInd w:val="0"/>
              <w:spacing w:before="60" w:after="120"/>
              <w:rPr>
                <w:rFonts w:cs="Arial"/>
                <w:sz w:val="20"/>
                <w:szCs w:val="20"/>
              </w:rPr>
            </w:pPr>
            <w:r w:rsidRPr="78B49185">
              <w:rPr>
                <w:rFonts w:cs="Arial"/>
                <w:sz w:val="20"/>
                <w:szCs w:val="20"/>
              </w:rPr>
              <w:t xml:space="preserve">ANZSOG will endeavour to ensure </w:t>
            </w:r>
            <w:r w:rsidR="006A271D" w:rsidRPr="78B49185">
              <w:rPr>
                <w:rFonts w:cs="Arial"/>
                <w:sz w:val="20"/>
                <w:szCs w:val="20"/>
              </w:rPr>
              <w:t xml:space="preserve">we approach </w:t>
            </w:r>
            <w:r w:rsidR="005B1BF4" w:rsidRPr="78B49185">
              <w:rPr>
                <w:rFonts w:cs="Arial"/>
                <w:sz w:val="20"/>
                <w:szCs w:val="20"/>
              </w:rPr>
              <w:t>Ambassadors with requests that are specific and tailored</w:t>
            </w:r>
            <w:r w:rsidR="005D3052" w:rsidRPr="78B49185">
              <w:rPr>
                <w:rFonts w:cs="Arial"/>
                <w:sz w:val="20"/>
                <w:szCs w:val="20"/>
              </w:rPr>
              <w:t xml:space="preserve"> as much as possible</w:t>
            </w:r>
            <w:r w:rsidR="005B1BF4" w:rsidRPr="78B49185">
              <w:rPr>
                <w:rFonts w:cs="Arial"/>
                <w:sz w:val="20"/>
                <w:szCs w:val="20"/>
              </w:rPr>
              <w:t xml:space="preserve"> to your respecti</w:t>
            </w:r>
            <w:r w:rsidR="00D2381D" w:rsidRPr="78B49185">
              <w:rPr>
                <w:rFonts w:cs="Arial"/>
                <w:sz w:val="20"/>
                <w:szCs w:val="20"/>
              </w:rPr>
              <w:t xml:space="preserve">ve level, department, </w:t>
            </w:r>
            <w:bookmarkStart w:id="9" w:name="_Int_GXtBU1l1"/>
            <w:proofErr w:type="gramStart"/>
            <w:r w:rsidR="00D2381D" w:rsidRPr="78B49185">
              <w:rPr>
                <w:rFonts w:cs="Arial"/>
                <w:sz w:val="20"/>
                <w:szCs w:val="20"/>
              </w:rPr>
              <w:t>jurisdiction</w:t>
            </w:r>
            <w:bookmarkEnd w:id="9"/>
            <w:proofErr w:type="gramEnd"/>
            <w:r w:rsidR="005D3052" w:rsidRPr="78B49185">
              <w:rPr>
                <w:rFonts w:cs="Arial"/>
                <w:sz w:val="20"/>
                <w:szCs w:val="20"/>
              </w:rPr>
              <w:t xml:space="preserve"> and area of </w:t>
            </w:r>
            <w:r w:rsidR="00F933FA" w:rsidRPr="78B49185">
              <w:rPr>
                <w:rFonts w:cs="Arial"/>
                <w:sz w:val="20"/>
                <w:szCs w:val="20"/>
              </w:rPr>
              <w:t>interest/</w:t>
            </w:r>
            <w:r w:rsidR="005D3052" w:rsidRPr="78B49185">
              <w:rPr>
                <w:rFonts w:cs="Arial"/>
                <w:sz w:val="20"/>
                <w:szCs w:val="20"/>
              </w:rPr>
              <w:t>expertise. We</w:t>
            </w:r>
            <w:r w:rsidR="001D5345" w:rsidRPr="78B49185">
              <w:rPr>
                <w:rFonts w:cs="Arial"/>
                <w:sz w:val="20"/>
                <w:szCs w:val="20"/>
              </w:rPr>
              <w:t xml:space="preserve"> </w:t>
            </w:r>
            <w:r w:rsidR="005D3052" w:rsidRPr="78B49185">
              <w:rPr>
                <w:rFonts w:cs="Arial"/>
                <w:sz w:val="20"/>
                <w:szCs w:val="20"/>
              </w:rPr>
              <w:t xml:space="preserve">understand Ambassadors may be time-poor </w:t>
            </w:r>
            <w:r w:rsidR="00EF5DCC" w:rsidRPr="78B49185">
              <w:rPr>
                <w:rFonts w:cs="Arial"/>
                <w:sz w:val="20"/>
                <w:szCs w:val="20"/>
              </w:rPr>
              <w:t>and</w:t>
            </w:r>
            <w:r w:rsidR="00153B94" w:rsidRPr="78B49185">
              <w:rPr>
                <w:rFonts w:cs="Arial"/>
                <w:sz w:val="20"/>
                <w:szCs w:val="20"/>
              </w:rPr>
              <w:t xml:space="preserve"> not always </w:t>
            </w:r>
            <w:r w:rsidR="00156DF7" w:rsidRPr="78B49185">
              <w:rPr>
                <w:rFonts w:cs="Arial"/>
                <w:sz w:val="20"/>
                <w:szCs w:val="20"/>
              </w:rPr>
              <w:t>able</w:t>
            </w:r>
            <w:r w:rsidR="00153B94" w:rsidRPr="78B49185">
              <w:rPr>
                <w:rFonts w:cs="Arial"/>
                <w:sz w:val="20"/>
                <w:szCs w:val="20"/>
              </w:rPr>
              <w:t xml:space="preserve"> to participate</w:t>
            </w:r>
            <w:r w:rsidR="00156DF7" w:rsidRPr="78B49185">
              <w:rPr>
                <w:rFonts w:cs="Arial"/>
                <w:sz w:val="20"/>
                <w:szCs w:val="20"/>
              </w:rPr>
              <w:t xml:space="preserve"> in opportunities</w:t>
            </w:r>
            <w:r w:rsidR="00EB2CF3" w:rsidRPr="78B49185">
              <w:rPr>
                <w:rFonts w:cs="Arial"/>
                <w:sz w:val="20"/>
                <w:szCs w:val="20"/>
              </w:rPr>
              <w:t xml:space="preserve"> due to </w:t>
            </w:r>
            <w:r w:rsidR="005519F9" w:rsidRPr="78B49185">
              <w:rPr>
                <w:rFonts w:cs="Arial"/>
                <w:sz w:val="20"/>
                <w:szCs w:val="20"/>
              </w:rPr>
              <w:t xml:space="preserve">time of year, </w:t>
            </w:r>
            <w:r w:rsidR="003E4C96" w:rsidRPr="78B49185">
              <w:rPr>
                <w:rFonts w:cs="Arial"/>
                <w:sz w:val="20"/>
                <w:szCs w:val="20"/>
              </w:rPr>
              <w:t>workload,</w:t>
            </w:r>
            <w:r w:rsidR="00EB2CF3" w:rsidRPr="78B49185">
              <w:rPr>
                <w:rFonts w:cs="Arial"/>
                <w:sz w:val="20"/>
                <w:szCs w:val="20"/>
              </w:rPr>
              <w:t xml:space="preserve"> or outside commitments.</w:t>
            </w:r>
          </w:p>
          <w:p w14:paraId="489D9793" w14:textId="0C21B8F5" w:rsidR="00961FC6" w:rsidRPr="00A35A10" w:rsidRDefault="00B75994" w:rsidP="00D440FF">
            <w:pPr>
              <w:autoSpaceDE w:val="0"/>
              <w:autoSpaceDN w:val="0"/>
              <w:adjustRightInd w:val="0"/>
              <w:spacing w:before="60" w:after="120"/>
              <w:rPr>
                <w:rFonts w:cs="Arial"/>
                <w:iCs/>
                <w:sz w:val="20"/>
                <w:szCs w:val="20"/>
              </w:rPr>
            </w:pPr>
            <w:r w:rsidRPr="00A35A10">
              <w:rPr>
                <w:rFonts w:cs="Arial"/>
                <w:iCs/>
                <w:sz w:val="20"/>
                <w:szCs w:val="20"/>
              </w:rPr>
              <w:t>While the</w:t>
            </w:r>
            <w:r w:rsidR="00156DF7" w:rsidRPr="00A35A10">
              <w:rPr>
                <w:rFonts w:cs="Arial"/>
                <w:iCs/>
                <w:sz w:val="20"/>
                <w:szCs w:val="20"/>
              </w:rPr>
              <w:t xml:space="preserve"> A</w:t>
            </w:r>
            <w:r w:rsidR="007318E8" w:rsidRPr="00A35A10">
              <w:rPr>
                <w:rFonts w:cs="Arial"/>
                <w:iCs/>
                <w:sz w:val="20"/>
                <w:szCs w:val="20"/>
              </w:rPr>
              <w:t xml:space="preserve">lumni Ambassador program will be </w:t>
            </w:r>
            <w:r w:rsidR="00C27826" w:rsidRPr="00A35A10">
              <w:rPr>
                <w:rFonts w:cs="Arial"/>
                <w:iCs/>
                <w:sz w:val="20"/>
                <w:szCs w:val="20"/>
              </w:rPr>
              <w:t>annually reviewed</w:t>
            </w:r>
            <w:r w:rsidR="00961FC6" w:rsidRPr="00A35A10">
              <w:rPr>
                <w:rFonts w:cs="Arial"/>
                <w:iCs/>
                <w:sz w:val="20"/>
                <w:szCs w:val="20"/>
              </w:rPr>
              <w:t xml:space="preserve"> to ensure </w:t>
            </w:r>
            <w:r w:rsidR="006C745E" w:rsidRPr="00A35A10">
              <w:rPr>
                <w:rFonts w:cs="Arial"/>
                <w:iCs/>
                <w:sz w:val="20"/>
                <w:szCs w:val="20"/>
              </w:rPr>
              <w:t xml:space="preserve">Ambassadors </w:t>
            </w:r>
            <w:r w:rsidR="00C27826" w:rsidRPr="00A35A10">
              <w:rPr>
                <w:rFonts w:cs="Arial"/>
                <w:iCs/>
                <w:sz w:val="20"/>
                <w:szCs w:val="20"/>
              </w:rPr>
              <w:t xml:space="preserve">remain </w:t>
            </w:r>
            <w:r w:rsidR="007318E8" w:rsidRPr="00A35A10">
              <w:rPr>
                <w:rFonts w:cs="Arial"/>
                <w:iCs/>
                <w:sz w:val="20"/>
                <w:szCs w:val="20"/>
              </w:rPr>
              <w:t>f</w:t>
            </w:r>
            <w:r w:rsidR="00F73E77" w:rsidRPr="00A35A10">
              <w:rPr>
                <w:rFonts w:cs="Arial"/>
                <w:iCs/>
                <w:sz w:val="20"/>
                <w:szCs w:val="20"/>
              </w:rPr>
              <w:t xml:space="preserve">it-for-purpose and </w:t>
            </w:r>
            <w:r w:rsidR="00404FF9" w:rsidRPr="00A35A10">
              <w:rPr>
                <w:rFonts w:cs="Arial"/>
                <w:iCs/>
                <w:sz w:val="20"/>
                <w:szCs w:val="20"/>
              </w:rPr>
              <w:t xml:space="preserve">are </w:t>
            </w:r>
            <w:r w:rsidR="00961FC6" w:rsidRPr="00A35A10">
              <w:rPr>
                <w:rFonts w:cs="Arial"/>
                <w:iCs/>
                <w:sz w:val="20"/>
                <w:szCs w:val="20"/>
              </w:rPr>
              <w:t xml:space="preserve">actively engaged with ANZSOG and the </w:t>
            </w:r>
            <w:r w:rsidR="001E031C" w:rsidRPr="00A35A10">
              <w:rPr>
                <w:rFonts w:cs="Arial"/>
                <w:iCs/>
                <w:sz w:val="20"/>
                <w:szCs w:val="20"/>
              </w:rPr>
              <w:t>a</w:t>
            </w:r>
            <w:r w:rsidR="00961FC6" w:rsidRPr="00A35A10">
              <w:rPr>
                <w:rFonts w:cs="Arial"/>
                <w:iCs/>
                <w:sz w:val="20"/>
                <w:szCs w:val="20"/>
              </w:rPr>
              <w:t>lumni community</w:t>
            </w:r>
            <w:r w:rsidR="00F73E77" w:rsidRPr="00A35A10">
              <w:rPr>
                <w:rFonts w:cs="Arial"/>
                <w:iCs/>
                <w:sz w:val="20"/>
                <w:szCs w:val="20"/>
              </w:rPr>
              <w:t>, Ambassadors may op</w:t>
            </w:r>
            <w:r w:rsidR="00417E78" w:rsidRPr="00A35A10">
              <w:rPr>
                <w:rFonts w:cs="Arial"/>
                <w:iCs/>
                <w:sz w:val="20"/>
                <w:szCs w:val="20"/>
              </w:rPr>
              <w:t>t</w:t>
            </w:r>
            <w:r w:rsidR="009A4485" w:rsidRPr="00A35A10">
              <w:rPr>
                <w:rFonts w:cs="Arial"/>
                <w:iCs/>
                <w:sz w:val="20"/>
                <w:szCs w:val="20"/>
              </w:rPr>
              <w:t xml:space="preserve"> out</w:t>
            </w:r>
            <w:r w:rsidR="00417E78" w:rsidRPr="00A35A10">
              <w:rPr>
                <w:rFonts w:cs="Arial"/>
                <w:iCs/>
                <w:sz w:val="20"/>
                <w:szCs w:val="20"/>
              </w:rPr>
              <w:t xml:space="preserve"> of the program</w:t>
            </w:r>
            <w:r w:rsidR="008805AA" w:rsidRPr="00A35A10">
              <w:rPr>
                <w:rFonts w:cs="Arial"/>
                <w:iCs/>
                <w:sz w:val="20"/>
                <w:szCs w:val="20"/>
              </w:rPr>
              <w:t xml:space="preserve"> at any stage</w:t>
            </w:r>
            <w:r w:rsidR="009A4485" w:rsidRPr="00A35A10">
              <w:rPr>
                <w:rFonts w:cs="Arial"/>
                <w:iCs/>
                <w:sz w:val="20"/>
                <w:szCs w:val="20"/>
              </w:rPr>
              <w:t xml:space="preserve"> if </w:t>
            </w:r>
            <w:r w:rsidR="00193A00" w:rsidRPr="00A35A10">
              <w:rPr>
                <w:rFonts w:cs="Arial"/>
                <w:iCs/>
                <w:sz w:val="20"/>
                <w:szCs w:val="20"/>
              </w:rPr>
              <w:t xml:space="preserve">their </w:t>
            </w:r>
            <w:r w:rsidR="0006654A" w:rsidRPr="00A35A10">
              <w:rPr>
                <w:rFonts w:cs="Arial"/>
                <w:iCs/>
                <w:sz w:val="20"/>
                <w:szCs w:val="20"/>
              </w:rPr>
              <w:t>personal or professional circumstances change</w:t>
            </w:r>
            <w:r w:rsidR="00A84E4C" w:rsidRPr="00A35A10">
              <w:rPr>
                <w:rFonts w:cs="Arial"/>
                <w:iCs/>
                <w:sz w:val="20"/>
                <w:szCs w:val="20"/>
              </w:rPr>
              <w:t xml:space="preserve"> and on notifying the ANZSOG </w:t>
            </w:r>
            <w:r w:rsidR="009D2068">
              <w:rPr>
                <w:rFonts w:cs="Arial"/>
                <w:iCs/>
                <w:sz w:val="20"/>
                <w:szCs w:val="20"/>
              </w:rPr>
              <w:t xml:space="preserve">Engagement </w:t>
            </w:r>
            <w:r w:rsidR="00A84E4C" w:rsidRPr="00A35A10">
              <w:rPr>
                <w:rFonts w:cs="Arial"/>
                <w:iCs/>
                <w:sz w:val="20"/>
                <w:szCs w:val="20"/>
              </w:rPr>
              <w:t>Coordinator.</w:t>
            </w:r>
            <w:r w:rsidR="0009055F" w:rsidRPr="00A35A10">
              <w:rPr>
                <w:rFonts w:cs="Arial"/>
                <w:iCs/>
                <w:sz w:val="20"/>
                <w:szCs w:val="20"/>
              </w:rPr>
              <w:t xml:space="preserve"> </w:t>
            </w:r>
            <w:r w:rsidR="00A84E4C" w:rsidRPr="00A35A10">
              <w:rPr>
                <w:rFonts w:cs="Arial"/>
                <w:iCs/>
                <w:sz w:val="20"/>
                <w:szCs w:val="20"/>
              </w:rPr>
              <w:t>Ambassadors may also</w:t>
            </w:r>
            <w:r w:rsidR="00A0650C" w:rsidRPr="00A35A10">
              <w:rPr>
                <w:rFonts w:cs="Arial"/>
                <w:iCs/>
                <w:sz w:val="20"/>
                <w:szCs w:val="20"/>
              </w:rPr>
              <w:t xml:space="preserve"> temporarily</w:t>
            </w:r>
            <w:r w:rsidR="00A84E4C" w:rsidRPr="00A35A10">
              <w:rPr>
                <w:rFonts w:cs="Arial"/>
                <w:iCs/>
                <w:sz w:val="20"/>
                <w:szCs w:val="20"/>
              </w:rPr>
              <w:t xml:space="preserve"> </w:t>
            </w:r>
            <w:r w:rsidR="005808FC" w:rsidRPr="00A35A10">
              <w:rPr>
                <w:rFonts w:cs="Arial"/>
                <w:iCs/>
                <w:sz w:val="20"/>
                <w:szCs w:val="20"/>
              </w:rPr>
              <w:t>opt in and out of the Alumni Ambassador program over the course of their two</w:t>
            </w:r>
            <w:r w:rsidR="00A0650C" w:rsidRPr="00A35A10">
              <w:rPr>
                <w:rFonts w:cs="Arial"/>
                <w:iCs/>
                <w:sz w:val="20"/>
                <w:szCs w:val="20"/>
              </w:rPr>
              <w:t>-y</w:t>
            </w:r>
            <w:r w:rsidR="005808FC" w:rsidRPr="00A35A10">
              <w:rPr>
                <w:rFonts w:cs="Arial"/>
                <w:iCs/>
                <w:sz w:val="20"/>
                <w:szCs w:val="20"/>
              </w:rPr>
              <w:t>ear term</w:t>
            </w:r>
            <w:r w:rsidR="003228F2" w:rsidRPr="00A35A10">
              <w:rPr>
                <w:rFonts w:cs="Arial"/>
                <w:iCs/>
                <w:sz w:val="20"/>
                <w:szCs w:val="20"/>
              </w:rPr>
              <w:t xml:space="preserve"> </w:t>
            </w:r>
            <w:r w:rsidR="00DF0B57" w:rsidRPr="00A35A10">
              <w:rPr>
                <w:rFonts w:cs="Arial"/>
                <w:iCs/>
                <w:sz w:val="20"/>
                <w:szCs w:val="20"/>
              </w:rPr>
              <w:t xml:space="preserve">if work, </w:t>
            </w:r>
            <w:r w:rsidR="00255724" w:rsidRPr="00A35A10">
              <w:rPr>
                <w:rFonts w:cs="Arial"/>
                <w:iCs/>
                <w:sz w:val="20"/>
                <w:szCs w:val="20"/>
              </w:rPr>
              <w:t>family,</w:t>
            </w:r>
            <w:r w:rsidR="00DF0B57" w:rsidRPr="00A35A10">
              <w:rPr>
                <w:rFonts w:cs="Arial"/>
                <w:iCs/>
                <w:sz w:val="20"/>
                <w:szCs w:val="20"/>
              </w:rPr>
              <w:t xml:space="preserve"> or study</w:t>
            </w:r>
            <w:r w:rsidR="005018D2" w:rsidRPr="00A35A10">
              <w:rPr>
                <w:rFonts w:cs="Arial"/>
                <w:iCs/>
                <w:sz w:val="20"/>
                <w:szCs w:val="20"/>
              </w:rPr>
              <w:t xml:space="preserve"> (or other)</w:t>
            </w:r>
            <w:r w:rsidR="00DF0B57" w:rsidRPr="00A35A10">
              <w:rPr>
                <w:rFonts w:cs="Arial"/>
                <w:iCs/>
                <w:sz w:val="20"/>
                <w:szCs w:val="20"/>
              </w:rPr>
              <w:t xml:space="preserve"> </w:t>
            </w:r>
            <w:r w:rsidR="00D062FF" w:rsidRPr="00A35A10">
              <w:rPr>
                <w:rFonts w:cs="Arial"/>
                <w:iCs/>
                <w:sz w:val="20"/>
                <w:szCs w:val="20"/>
              </w:rPr>
              <w:t>responsibilities</w:t>
            </w:r>
            <w:r w:rsidR="00826DFF" w:rsidRPr="00A35A10">
              <w:rPr>
                <w:rFonts w:cs="Arial"/>
                <w:iCs/>
                <w:sz w:val="20"/>
                <w:szCs w:val="20"/>
              </w:rPr>
              <w:t xml:space="preserve"> prevent them from committing </w:t>
            </w:r>
            <w:r w:rsidR="00FC3D9B" w:rsidRPr="00A35A10">
              <w:rPr>
                <w:rFonts w:cs="Arial"/>
                <w:iCs/>
                <w:sz w:val="20"/>
                <w:szCs w:val="20"/>
              </w:rPr>
              <w:t>during</w:t>
            </w:r>
            <w:r w:rsidR="00826DFF" w:rsidRPr="00A35A10">
              <w:rPr>
                <w:rFonts w:cs="Arial"/>
                <w:iCs/>
                <w:sz w:val="20"/>
                <w:szCs w:val="20"/>
              </w:rPr>
              <w:t xml:space="preserve"> the entire 24</w:t>
            </w:r>
            <w:r w:rsidR="00DA28AF" w:rsidRPr="00A35A10">
              <w:rPr>
                <w:rFonts w:cs="Arial"/>
                <w:iCs/>
                <w:sz w:val="20"/>
                <w:szCs w:val="20"/>
              </w:rPr>
              <w:t>-</w:t>
            </w:r>
            <w:r w:rsidR="00826DFF" w:rsidRPr="00A35A10">
              <w:rPr>
                <w:rFonts w:cs="Arial"/>
                <w:iCs/>
                <w:sz w:val="20"/>
                <w:szCs w:val="20"/>
              </w:rPr>
              <w:t>month period.</w:t>
            </w:r>
          </w:p>
          <w:p w14:paraId="18993A12" w14:textId="33EF75D8" w:rsidR="00D440FF" w:rsidRPr="00A35A10" w:rsidRDefault="00755146" w:rsidP="00D440FF">
            <w:pPr>
              <w:autoSpaceDE w:val="0"/>
              <w:autoSpaceDN w:val="0"/>
              <w:adjustRightInd w:val="0"/>
              <w:spacing w:before="60" w:after="120"/>
              <w:rPr>
                <w:rFonts w:cs="Arial"/>
                <w:b/>
                <w:bCs/>
                <w:sz w:val="20"/>
                <w:szCs w:val="20"/>
              </w:rPr>
            </w:pPr>
            <w:r w:rsidRPr="00A35A10">
              <w:rPr>
                <w:rFonts w:cs="Arial"/>
                <w:b/>
                <w:bCs/>
                <w:sz w:val="20"/>
                <w:szCs w:val="20"/>
              </w:rPr>
              <w:t xml:space="preserve">Other </w:t>
            </w:r>
            <w:r w:rsidR="00DA28AF" w:rsidRPr="00A35A10">
              <w:rPr>
                <w:rFonts w:cs="Arial"/>
                <w:b/>
                <w:bCs/>
                <w:sz w:val="20"/>
                <w:szCs w:val="20"/>
              </w:rPr>
              <w:t>alumni activity</w:t>
            </w:r>
          </w:p>
          <w:p w14:paraId="4DFFF7FB" w14:textId="1687100D" w:rsidR="00D001A9" w:rsidRPr="00A35A10" w:rsidRDefault="00D001A9" w:rsidP="00D001A9">
            <w:pPr>
              <w:numPr>
                <w:ilvl w:val="0"/>
                <w:numId w:val="43"/>
              </w:numPr>
              <w:autoSpaceDE w:val="0"/>
              <w:autoSpaceDN w:val="0"/>
              <w:adjustRightInd w:val="0"/>
              <w:spacing w:before="60" w:after="120"/>
              <w:rPr>
                <w:rFonts w:cs="Arial"/>
                <w:iCs/>
                <w:sz w:val="20"/>
                <w:szCs w:val="20"/>
              </w:rPr>
            </w:pPr>
            <w:r w:rsidRPr="00A35A10">
              <w:rPr>
                <w:rFonts w:cs="Arial"/>
                <w:iCs/>
                <w:sz w:val="20"/>
                <w:szCs w:val="20"/>
              </w:rPr>
              <w:t xml:space="preserve">Remaining engaged with ANZSOG on social media, particularly by identifying your ANZSOG education on your LinkedIn profile and engaging with the </w:t>
            </w:r>
            <w:hyperlink r:id="rId14" w:history="1">
              <w:r w:rsidRPr="00A35A10">
                <w:rPr>
                  <w:rStyle w:val="Hyperlink"/>
                  <w:rFonts w:cs="Arial"/>
                  <w:iCs/>
                  <w:sz w:val="20"/>
                  <w:szCs w:val="20"/>
                </w:rPr>
                <w:t xml:space="preserve">LinkedIn </w:t>
              </w:r>
              <w:r w:rsidR="0058038E" w:rsidRPr="00A35A10">
                <w:rPr>
                  <w:rStyle w:val="Hyperlink"/>
                  <w:rFonts w:cs="Arial"/>
                  <w:iCs/>
                  <w:sz w:val="20"/>
                  <w:szCs w:val="20"/>
                </w:rPr>
                <w:t>Alumni g</w:t>
              </w:r>
              <w:r w:rsidRPr="00A35A10">
                <w:rPr>
                  <w:rStyle w:val="Hyperlink"/>
                  <w:rFonts w:cs="Arial"/>
                  <w:iCs/>
                  <w:sz w:val="20"/>
                  <w:szCs w:val="20"/>
                </w:rPr>
                <w:t>roup</w:t>
              </w:r>
            </w:hyperlink>
          </w:p>
          <w:p w14:paraId="11969060" w14:textId="12403DB9" w:rsidR="00931F4F" w:rsidRPr="00A35A10" w:rsidRDefault="0098564F" w:rsidP="00637AF2">
            <w:pPr>
              <w:numPr>
                <w:ilvl w:val="0"/>
                <w:numId w:val="43"/>
              </w:numPr>
              <w:autoSpaceDE w:val="0"/>
              <w:autoSpaceDN w:val="0"/>
              <w:adjustRightInd w:val="0"/>
              <w:spacing w:before="60" w:after="120"/>
              <w:rPr>
                <w:rFonts w:cs="Arial"/>
                <w:iCs/>
                <w:sz w:val="20"/>
                <w:szCs w:val="20"/>
              </w:rPr>
            </w:pPr>
            <w:r w:rsidRPr="00A35A10">
              <w:rPr>
                <w:rFonts w:cs="Arial"/>
                <w:iCs/>
                <w:sz w:val="20"/>
                <w:szCs w:val="20"/>
              </w:rPr>
              <w:lastRenderedPageBreak/>
              <w:t>At</w:t>
            </w:r>
            <w:r w:rsidR="00D440FF" w:rsidRPr="00A35A10">
              <w:rPr>
                <w:rFonts w:cs="Arial"/>
                <w:iCs/>
                <w:sz w:val="20"/>
                <w:szCs w:val="20"/>
              </w:rPr>
              <w:t>tend</w:t>
            </w:r>
            <w:r w:rsidR="00D001A9" w:rsidRPr="00A35A10">
              <w:rPr>
                <w:rFonts w:cs="Arial"/>
                <w:iCs/>
                <w:sz w:val="20"/>
                <w:szCs w:val="20"/>
              </w:rPr>
              <w:t>ing</w:t>
            </w:r>
            <w:r w:rsidRPr="00A35A10">
              <w:rPr>
                <w:rFonts w:cs="Arial"/>
                <w:iCs/>
                <w:sz w:val="20"/>
                <w:szCs w:val="20"/>
              </w:rPr>
              <w:t xml:space="preserve"> ANZSOG events</w:t>
            </w:r>
            <w:r w:rsidR="00D440FF" w:rsidRPr="00A35A10">
              <w:rPr>
                <w:rFonts w:cs="Arial"/>
                <w:iCs/>
                <w:sz w:val="20"/>
                <w:szCs w:val="20"/>
              </w:rPr>
              <w:t xml:space="preserve"> and encourag</w:t>
            </w:r>
            <w:r w:rsidR="00D001A9" w:rsidRPr="00A35A10">
              <w:rPr>
                <w:rFonts w:cs="Arial"/>
                <w:iCs/>
                <w:sz w:val="20"/>
                <w:szCs w:val="20"/>
              </w:rPr>
              <w:t>ing</w:t>
            </w:r>
            <w:r w:rsidR="00D440FF" w:rsidRPr="00A35A10">
              <w:rPr>
                <w:rFonts w:cs="Arial"/>
                <w:iCs/>
                <w:sz w:val="20"/>
                <w:szCs w:val="20"/>
              </w:rPr>
              <w:t xml:space="preserve"> other ANZSOG alumni and non-alumni to attend</w:t>
            </w:r>
            <w:r w:rsidR="0034339D" w:rsidRPr="00A35A10">
              <w:rPr>
                <w:rFonts w:cs="Arial"/>
                <w:iCs/>
                <w:sz w:val="20"/>
                <w:szCs w:val="20"/>
              </w:rPr>
              <w:t xml:space="preserve"> </w:t>
            </w:r>
            <w:r w:rsidR="0059401F" w:rsidRPr="00A35A10">
              <w:rPr>
                <w:rFonts w:cs="Arial"/>
                <w:iCs/>
                <w:sz w:val="20"/>
                <w:szCs w:val="20"/>
              </w:rPr>
              <w:t>(</w:t>
            </w:r>
            <w:r w:rsidR="0034339D" w:rsidRPr="00A35A10">
              <w:rPr>
                <w:rFonts w:cs="Arial"/>
                <w:iCs/>
                <w:sz w:val="20"/>
                <w:szCs w:val="20"/>
              </w:rPr>
              <w:t>online or in person</w:t>
            </w:r>
            <w:r w:rsidR="0059401F" w:rsidRPr="00A35A10">
              <w:rPr>
                <w:rFonts w:cs="Arial"/>
                <w:iCs/>
                <w:sz w:val="20"/>
                <w:szCs w:val="20"/>
              </w:rPr>
              <w:t>)</w:t>
            </w:r>
            <w:r w:rsidR="00FC3D9B" w:rsidRPr="00A35A10">
              <w:rPr>
                <w:rFonts w:cs="Arial"/>
                <w:iCs/>
                <w:sz w:val="20"/>
                <w:szCs w:val="20"/>
              </w:rPr>
              <w:t xml:space="preserve"> </w:t>
            </w:r>
            <w:r w:rsidR="00DE6A98" w:rsidRPr="00A35A10">
              <w:rPr>
                <w:rFonts w:cs="Arial"/>
                <w:iCs/>
                <w:sz w:val="20"/>
                <w:szCs w:val="20"/>
              </w:rPr>
              <w:t xml:space="preserve">or participate </w:t>
            </w:r>
            <w:r w:rsidR="00FC3D9B" w:rsidRPr="00A35A10">
              <w:rPr>
                <w:rFonts w:cs="Arial"/>
                <w:iCs/>
                <w:sz w:val="20"/>
                <w:szCs w:val="20"/>
              </w:rPr>
              <w:t>i.e.</w:t>
            </w:r>
            <w:r w:rsidR="00DE6A98" w:rsidRPr="00A35A10">
              <w:rPr>
                <w:rFonts w:cs="Arial"/>
                <w:iCs/>
                <w:sz w:val="20"/>
                <w:szCs w:val="20"/>
              </w:rPr>
              <w:t>,</w:t>
            </w:r>
            <w:r w:rsidR="00FC3D9B" w:rsidRPr="00A35A10">
              <w:rPr>
                <w:rFonts w:cs="Arial"/>
                <w:iCs/>
                <w:sz w:val="20"/>
                <w:szCs w:val="20"/>
              </w:rPr>
              <w:t xml:space="preserve"> Bring a friend/refer a friend</w:t>
            </w:r>
          </w:p>
          <w:p w14:paraId="3F86F336" w14:textId="1563B1A5" w:rsidR="004D011F" w:rsidRPr="00A35A10" w:rsidRDefault="002A554A" w:rsidP="00637AF2">
            <w:pPr>
              <w:numPr>
                <w:ilvl w:val="0"/>
                <w:numId w:val="43"/>
              </w:numPr>
              <w:autoSpaceDE w:val="0"/>
              <w:autoSpaceDN w:val="0"/>
              <w:adjustRightInd w:val="0"/>
              <w:spacing w:before="60" w:after="120"/>
              <w:rPr>
                <w:rFonts w:cs="Arial"/>
                <w:iCs/>
                <w:sz w:val="20"/>
                <w:szCs w:val="20"/>
              </w:rPr>
            </w:pPr>
            <w:r w:rsidRPr="7E22A259">
              <w:rPr>
                <w:rFonts w:cs="Arial"/>
                <w:sz w:val="20"/>
                <w:szCs w:val="20"/>
              </w:rPr>
              <w:t>Communicating to people in your network about</w:t>
            </w:r>
            <w:r w:rsidR="00465761" w:rsidRPr="7E22A259">
              <w:rPr>
                <w:rFonts w:cs="Arial"/>
                <w:sz w:val="20"/>
                <w:szCs w:val="20"/>
              </w:rPr>
              <w:t xml:space="preserve"> ANZSOG and </w:t>
            </w:r>
            <w:r w:rsidR="00550DF9" w:rsidRPr="7E22A259">
              <w:rPr>
                <w:rFonts w:cs="Arial"/>
                <w:sz w:val="20"/>
                <w:szCs w:val="20"/>
              </w:rPr>
              <w:t>informing</w:t>
            </w:r>
            <w:r w:rsidR="004D011F" w:rsidRPr="7E22A259">
              <w:rPr>
                <w:rFonts w:cs="Arial"/>
                <w:sz w:val="20"/>
                <w:szCs w:val="20"/>
              </w:rPr>
              <w:t xml:space="preserve"> ANZSOG </w:t>
            </w:r>
            <w:r w:rsidR="0059401F" w:rsidRPr="7E22A259">
              <w:rPr>
                <w:rFonts w:cs="Arial"/>
                <w:sz w:val="20"/>
                <w:szCs w:val="20"/>
              </w:rPr>
              <w:t>about</w:t>
            </w:r>
            <w:r w:rsidR="00E21D15" w:rsidRPr="7E22A259">
              <w:rPr>
                <w:rFonts w:cs="Arial"/>
                <w:sz w:val="20"/>
                <w:szCs w:val="20"/>
              </w:rPr>
              <w:t xml:space="preserve"> </w:t>
            </w:r>
            <w:r w:rsidR="00550DF9" w:rsidRPr="7E22A259">
              <w:rPr>
                <w:rFonts w:cs="Arial"/>
                <w:sz w:val="20"/>
                <w:szCs w:val="20"/>
              </w:rPr>
              <w:t>your (or other alumni)</w:t>
            </w:r>
            <w:r w:rsidR="00E21D15" w:rsidRPr="7E22A259">
              <w:rPr>
                <w:rFonts w:cs="Arial"/>
                <w:sz w:val="20"/>
                <w:szCs w:val="20"/>
              </w:rPr>
              <w:t xml:space="preserve"> achievements</w:t>
            </w:r>
            <w:r w:rsidR="00B512BC" w:rsidRPr="7E22A259">
              <w:rPr>
                <w:rFonts w:cs="Arial"/>
                <w:sz w:val="20"/>
                <w:szCs w:val="20"/>
              </w:rPr>
              <w:t xml:space="preserve"> as well as</w:t>
            </w:r>
            <w:r w:rsidR="00E21D15" w:rsidRPr="7E22A259">
              <w:rPr>
                <w:rFonts w:cs="Arial"/>
                <w:sz w:val="20"/>
                <w:szCs w:val="20"/>
              </w:rPr>
              <w:t xml:space="preserve"> people/events connected</w:t>
            </w:r>
            <w:r w:rsidR="006B062B" w:rsidRPr="7E22A259">
              <w:rPr>
                <w:rFonts w:cs="Arial"/>
                <w:sz w:val="20"/>
                <w:szCs w:val="20"/>
              </w:rPr>
              <w:t>,</w:t>
            </w:r>
            <w:r w:rsidR="0095127C" w:rsidRPr="7E22A259">
              <w:rPr>
                <w:rFonts w:cs="Arial"/>
                <w:sz w:val="20"/>
                <w:szCs w:val="20"/>
              </w:rPr>
              <w:t xml:space="preserve"> </w:t>
            </w:r>
            <w:r w:rsidR="001B597C" w:rsidRPr="7E22A259">
              <w:rPr>
                <w:rFonts w:cs="Arial"/>
                <w:sz w:val="20"/>
                <w:szCs w:val="20"/>
              </w:rPr>
              <w:t>or of interest</w:t>
            </w:r>
            <w:r w:rsidR="006B062B" w:rsidRPr="7E22A259">
              <w:rPr>
                <w:rFonts w:cs="Arial"/>
                <w:sz w:val="20"/>
                <w:szCs w:val="20"/>
              </w:rPr>
              <w:t xml:space="preserve">, </w:t>
            </w:r>
            <w:r w:rsidR="00E21D15" w:rsidRPr="7E22A259">
              <w:rPr>
                <w:rFonts w:cs="Arial"/>
                <w:sz w:val="20"/>
                <w:szCs w:val="20"/>
              </w:rPr>
              <w:t>to ANZSOG</w:t>
            </w:r>
          </w:p>
          <w:p w14:paraId="07F56BE7" w14:textId="3F209964" w:rsidR="1A83AEE3" w:rsidRDefault="1A83AEE3" w:rsidP="7E22A259">
            <w:pPr>
              <w:numPr>
                <w:ilvl w:val="0"/>
                <w:numId w:val="43"/>
              </w:numPr>
              <w:spacing w:before="60" w:after="120"/>
              <w:rPr>
                <w:rFonts w:cs="Arial"/>
                <w:sz w:val="20"/>
                <w:szCs w:val="20"/>
              </w:rPr>
            </w:pPr>
            <w:r w:rsidRPr="78B49185">
              <w:rPr>
                <w:rFonts w:cs="Arial"/>
                <w:sz w:val="20"/>
                <w:szCs w:val="20"/>
              </w:rPr>
              <w:t>Participating in ANZSOG Alumni survey</w:t>
            </w:r>
            <w:r w:rsidR="387B06AD" w:rsidRPr="78B49185">
              <w:rPr>
                <w:rFonts w:cs="Arial"/>
                <w:sz w:val="20"/>
                <w:szCs w:val="20"/>
              </w:rPr>
              <w:t>s</w:t>
            </w:r>
            <w:r w:rsidRPr="78B49185">
              <w:rPr>
                <w:rFonts w:cs="Arial"/>
                <w:sz w:val="20"/>
                <w:szCs w:val="20"/>
              </w:rPr>
              <w:t xml:space="preserve"> and encouraging </w:t>
            </w:r>
            <w:r w:rsidR="17494724" w:rsidRPr="78B49185">
              <w:rPr>
                <w:rFonts w:cs="Arial"/>
                <w:sz w:val="20"/>
                <w:szCs w:val="20"/>
              </w:rPr>
              <w:t xml:space="preserve">people in your alumni community to </w:t>
            </w:r>
            <w:r w:rsidR="08F1D79A" w:rsidRPr="78B49185">
              <w:rPr>
                <w:rFonts w:cs="Arial"/>
                <w:sz w:val="20"/>
                <w:szCs w:val="20"/>
              </w:rPr>
              <w:t xml:space="preserve">get </w:t>
            </w:r>
            <w:r w:rsidR="5A30CF1C" w:rsidRPr="78B49185">
              <w:rPr>
                <w:rFonts w:cs="Arial"/>
                <w:sz w:val="20"/>
                <w:szCs w:val="20"/>
              </w:rPr>
              <w:t>involve</w:t>
            </w:r>
            <w:r w:rsidR="48403983" w:rsidRPr="78B49185">
              <w:rPr>
                <w:rFonts w:cs="Arial"/>
                <w:sz w:val="20"/>
                <w:szCs w:val="20"/>
              </w:rPr>
              <w:t>d</w:t>
            </w:r>
            <w:r w:rsidR="4654D9B6" w:rsidRPr="78B49185">
              <w:rPr>
                <w:rFonts w:cs="Arial"/>
                <w:sz w:val="20"/>
                <w:szCs w:val="20"/>
              </w:rPr>
              <w:t>.</w:t>
            </w:r>
          </w:p>
          <w:p w14:paraId="26B6926B" w14:textId="1F3E53B4" w:rsidR="00214ADA" w:rsidRPr="00A35A10" w:rsidRDefault="008F1564" w:rsidP="00E07FE9">
            <w:pPr>
              <w:autoSpaceDE w:val="0"/>
              <w:autoSpaceDN w:val="0"/>
              <w:adjustRightInd w:val="0"/>
              <w:spacing w:before="60" w:after="120"/>
              <w:rPr>
                <w:rFonts w:cs="Arial"/>
                <w:b/>
                <w:bCs/>
                <w:iCs/>
                <w:sz w:val="20"/>
                <w:szCs w:val="20"/>
              </w:rPr>
            </w:pPr>
            <w:r w:rsidRPr="00A35A10">
              <w:rPr>
                <w:rFonts w:cs="Arial"/>
                <w:b/>
                <w:bCs/>
                <w:iCs/>
                <w:sz w:val="20"/>
                <w:szCs w:val="20"/>
              </w:rPr>
              <w:t>What are</w:t>
            </w:r>
            <w:r w:rsidR="00365B4E" w:rsidRPr="00A35A10">
              <w:rPr>
                <w:rFonts w:cs="Arial"/>
                <w:b/>
                <w:bCs/>
                <w:iCs/>
                <w:sz w:val="20"/>
                <w:szCs w:val="20"/>
              </w:rPr>
              <w:t xml:space="preserve"> required to do once you become an </w:t>
            </w:r>
            <w:proofErr w:type="gramStart"/>
            <w:r w:rsidR="00365B4E" w:rsidRPr="00A35A10">
              <w:rPr>
                <w:rFonts w:cs="Arial"/>
                <w:b/>
                <w:bCs/>
                <w:iCs/>
                <w:sz w:val="20"/>
                <w:szCs w:val="20"/>
              </w:rPr>
              <w:t>Alumni</w:t>
            </w:r>
            <w:proofErr w:type="gramEnd"/>
            <w:r w:rsidR="00365B4E" w:rsidRPr="00A35A10">
              <w:rPr>
                <w:rFonts w:cs="Arial"/>
                <w:b/>
                <w:bCs/>
                <w:iCs/>
                <w:sz w:val="20"/>
                <w:szCs w:val="20"/>
              </w:rPr>
              <w:t xml:space="preserve"> Ambassador?</w:t>
            </w:r>
          </w:p>
          <w:p w14:paraId="5FC11FE9" w14:textId="1EB0C667" w:rsidR="0082009C" w:rsidRPr="00A35A10" w:rsidRDefault="00FE0666" w:rsidP="78B49185">
            <w:pPr>
              <w:autoSpaceDE w:val="0"/>
              <w:autoSpaceDN w:val="0"/>
              <w:adjustRightInd w:val="0"/>
              <w:spacing w:before="60" w:after="120"/>
              <w:rPr>
                <w:rFonts w:cs="Arial"/>
                <w:sz w:val="20"/>
                <w:szCs w:val="20"/>
              </w:rPr>
            </w:pPr>
            <w:r w:rsidRPr="78B49185">
              <w:rPr>
                <w:rFonts w:cs="Arial"/>
                <w:sz w:val="20"/>
                <w:szCs w:val="20"/>
              </w:rPr>
              <w:t xml:space="preserve">Ambassadors </w:t>
            </w:r>
            <w:r w:rsidR="00B37747" w:rsidRPr="78B49185">
              <w:rPr>
                <w:rFonts w:cs="Arial"/>
                <w:sz w:val="20"/>
                <w:szCs w:val="20"/>
              </w:rPr>
              <w:t xml:space="preserve">will need to </w:t>
            </w:r>
            <w:r w:rsidR="007C315C" w:rsidRPr="78B49185">
              <w:rPr>
                <w:rFonts w:cs="Arial"/>
                <w:sz w:val="20"/>
                <w:szCs w:val="20"/>
              </w:rPr>
              <w:t xml:space="preserve">a) </w:t>
            </w:r>
            <w:r w:rsidR="00B37747" w:rsidRPr="78B49185">
              <w:rPr>
                <w:rFonts w:cs="Arial"/>
                <w:sz w:val="20"/>
                <w:szCs w:val="20"/>
              </w:rPr>
              <w:t>provide</w:t>
            </w:r>
            <w:r w:rsidR="007D6B82" w:rsidRPr="78B49185">
              <w:rPr>
                <w:rFonts w:cs="Arial"/>
                <w:sz w:val="20"/>
                <w:szCs w:val="20"/>
              </w:rPr>
              <w:t xml:space="preserve"> biography details and </w:t>
            </w:r>
            <w:r w:rsidR="000D1362" w:rsidRPr="78B49185">
              <w:rPr>
                <w:rFonts w:cs="Arial"/>
                <w:sz w:val="20"/>
                <w:szCs w:val="20"/>
              </w:rPr>
              <w:t xml:space="preserve">a </w:t>
            </w:r>
            <w:r w:rsidR="007D6B82" w:rsidRPr="78B49185">
              <w:rPr>
                <w:rFonts w:cs="Arial"/>
                <w:sz w:val="20"/>
                <w:szCs w:val="20"/>
              </w:rPr>
              <w:t>photograph</w:t>
            </w:r>
            <w:r w:rsidRPr="78B49185">
              <w:rPr>
                <w:rFonts w:cs="Arial"/>
                <w:sz w:val="20"/>
                <w:szCs w:val="20"/>
              </w:rPr>
              <w:t xml:space="preserve"> </w:t>
            </w:r>
            <w:r w:rsidR="007D6B82" w:rsidRPr="78B49185">
              <w:rPr>
                <w:rFonts w:cs="Arial"/>
                <w:sz w:val="20"/>
                <w:szCs w:val="20"/>
              </w:rPr>
              <w:t xml:space="preserve">for </w:t>
            </w:r>
            <w:r w:rsidRPr="78B49185">
              <w:rPr>
                <w:rFonts w:cs="Arial"/>
                <w:sz w:val="20"/>
                <w:szCs w:val="20"/>
              </w:rPr>
              <w:t xml:space="preserve">their </w:t>
            </w:r>
            <w:bookmarkStart w:id="10" w:name="_Int_uAeyDP9F"/>
            <w:r w:rsidRPr="78B49185">
              <w:rPr>
                <w:rFonts w:cs="Arial"/>
                <w:sz w:val="20"/>
                <w:szCs w:val="20"/>
              </w:rPr>
              <w:t>Ambassador</w:t>
            </w:r>
            <w:bookmarkEnd w:id="10"/>
            <w:r w:rsidRPr="78B49185">
              <w:rPr>
                <w:rFonts w:cs="Arial"/>
                <w:sz w:val="20"/>
                <w:szCs w:val="20"/>
              </w:rPr>
              <w:t xml:space="preserve"> profile </w:t>
            </w:r>
            <w:r w:rsidR="007171AE" w:rsidRPr="78B49185">
              <w:rPr>
                <w:rFonts w:cs="Arial"/>
                <w:sz w:val="20"/>
                <w:szCs w:val="20"/>
              </w:rPr>
              <w:t xml:space="preserve">to be listed </w:t>
            </w:r>
            <w:r w:rsidR="00E85E54" w:rsidRPr="78B49185">
              <w:rPr>
                <w:rFonts w:cs="Arial"/>
                <w:sz w:val="20"/>
                <w:szCs w:val="20"/>
              </w:rPr>
              <w:t>on the ANZSOG websit</w:t>
            </w:r>
            <w:r w:rsidR="007C315C" w:rsidRPr="78B49185">
              <w:rPr>
                <w:rFonts w:cs="Arial"/>
                <w:sz w:val="20"/>
                <w:szCs w:val="20"/>
              </w:rPr>
              <w:t>e and b) ensure current details are updated -</w:t>
            </w:r>
            <w:r w:rsidRPr="78B49185">
              <w:rPr>
                <w:rFonts w:cs="Arial"/>
                <w:sz w:val="20"/>
                <w:szCs w:val="20"/>
              </w:rPr>
              <w:t xml:space="preserve"> this can be done via the </w:t>
            </w:r>
            <w:hyperlink r:id="rId15">
              <w:r w:rsidRPr="78B49185">
                <w:rPr>
                  <w:rStyle w:val="Hyperlink"/>
                  <w:rFonts w:cs="Arial"/>
                  <w:sz w:val="20"/>
                  <w:szCs w:val="20"/>
                </w:rPr>
                <w:t>ANZSOG website</w:t>
              </w:r>
            </w:hyperlink>
            <w:r w:rsidRPr="78B49185">
              <w:rPr>
                <w:rFonts w:cs="Arial"/>
                <w:sz w:val="20"/>
                <w:szCs w:val="20"/>
              </w:rPr>
              <w:t>.</w:t>
            </w:r>
          </w:p>
          <w:p w14:paraId="2E10F6B8" w14:textId="1612B312" w:rsidR="0098564F" w:rsidRPr="00A35A10" w:rsidRDefault="0098564F" w:rsidP="00353368">
            <w:pPr>
              <w:autoSpaceDE w:val="0"/>
              <w:autoSpaceDN w:val="0"/>
              <w:adjustRightInd w:val="0"/>
              <w:spacing w:before="60" w:after="120"/>
              <w:rPr>
                <w:rFonts w:cs="Arial"/>
                <w:iCs/>
                <w:sz w:val="20"/>
                <w:szCs w:val="20"/>
              </w:rPr>
            </w:pPr>
            <w:r w:rsidRPr="00A35A10">
              <w:rPr>
                <w:rFonts w:cs="Arial"/>
                <w:iCs/>
                <w:sz w:val="20"/>
                <w:szCs w:val="20"/>
              </w:rPr>
              <w:t xml:space="preserve">ANZSOG will assist </w:t>
            </w:r>
            <w:r w:rsidR="00BB75D0" w:rsidRPr="00A35A10">
              <w:rPr>
                <w:rFonts w:cs="Arial"/>
                <w:iCs/>
                <w:sz w:val="20"/>
                <w:szCs w:val="20"/>
              </w:rPr>
              <w:t>A</w:t>
            </w:r>
            <w:r w:rsidR="00637AF2" w:rsidRPr="00A35A10">
              <w:rPr>
                <w:rFonts w:cs="Arial"/>
                <w:iCs/>
                <w:sz w:val="20"/>
                <w:szCs w:val="20"/>
              </w:rPr>
              <w:t>lumni A</w:t>
            </w:r>
            <w:r w:rsidR="00FE0666" w:rsidRPr="00A35A10">
              <w:rPr>
                <w:rFonts w:cs="Arial"/>
                <w:iCs/>
                <w:sz w:val="20"/>
                <w:szCs w:val="20"/>
              </w:rPr>
              <w:t>mbassador</w:t>
            </w:r>
            <w:r w:rsidR="00BB75D0" w:rsidRPr="00A35A10">
              <w:rPr>
                <w:rFonts w:cs="Arial"/>
                <w:iCs/>
                <w:sz w:val="20"/>
                <w:szCs w:val="20"/>
              </w:rPr>
              <w:t>s</w:t>
            </w:r>
            <w:r w:rsidRPr="00A35A10">
              <w:rPr>
                <w:rFonts w:cs="Arial"/>
                <w:iCs/>
                <w:sz w:val="20"/>
                <w:szCs w:val="20"/>
              </w:rPr>
              <w:t xml:space="preserve"> by: </w:t>
            </w:r>
          </w:p>
          <w:p w14:paraId="120BF106" w14:textId="5FF910F4" w:rsidR="000D0E32" w:rsidRPr="00A35A10" w:rsidRDefault="00BB75D0" w:rsidP="78B49185">
            <w:pPr>
              <w:numPr>
                <w:ilvl w:val="0"/>
                <w:numId w:val="43"/>
              </w:numPr>
              <w:autoSpaceDE w:val="0"/>
              <w:autoSpaceDN w:val="0"/>
              <w:adjustRightInd w:val="0"/>
              <w:spacing w:before="60" w:after="120"/>
              <w:rPr>
                <w:rFonts w:cs="Arial"/>
                <w:sz w:val="20"/>
                <w:szCs w:val="20"/>
              </w:rPr>
            </w:pPr>
            <w:r w:rsidRPr="78B49185">
              <w:rPr>
                <w:rFonts w:cs="Arial"/>
                <w:sz w:val="20"/>
                <w:szCs w:val="20"/>
              </w:rPr>
              <w:t>Keeping</w:t>
            </w:r>
            <w:r w:rsidR="000D0E32" w:rsidRPr="78B49185">
              <w:rPr>
                <w:rFonts w:cs="Arial"/>
                <w:sz w:val="20"/>
                <w:szCs w:val="20"/>
              </w:rPr>
              <w:t xml:space="preserve"> you </w:t>
            </w:r>
            <w:r w:rsidRPr="78B49185">
              <w:rPr>
                <w:rFonts w:cs="Arial"/>
                <w:sz w:val="20"/>
                <w:szCs w:val="20"/>
              </w:rPr>
              <w:t>informed about</w:t>
            </w:r>
            <w:r w:rsidR="000D0E32" w:rsidRPr="78B49185">
              <w:rPr>
                <w:rFonts w:cs="Arial"/>
                <w:sz w:val="20"/>
                <w:szCs w:val="20"/>
              </w:rPr>
              <w:t xml:space="preserve"> ANZSOG</w:t>
            </w:r>
            <w:r w:rsidR="00743CA9" w:rsidRPr="78B49185">
              <w:rPr>
                <w:rFonts w:cs="Arial"/>
                <w:sz w:val="20"/>
                <w:szCs w:val="20"/>
              </w:rPr>
              <w:t xml:space="preserve"> and our </w:t>
            </w:r>
            <w:bookmarkStart w:id="11" w:name="_Int_D42GK5DR"/>
            <w:proofErr w:type="gramStart"/>
            <w:r w:rsidR="00743CA9" w:rsidRPr="78B49185">
              <w:rPr>
                <w:rFonts w:cs="Arial"/>
                <w:sz w:val="20"/>
                <w:szCs w:val="20"/>
              </w:rPr>
              <w:t>future plans</w:t>
            </w:r>
            <w:bookmarkEnd w:id="11"/>
            <w:proofErr w:type="gramEnd"/>
          </w:p>
          <w:p w14:paraId="16D6EAB7" w14:textId="77777777" w:rsidR="00E07FE9" w:rsidRPr="00A35A10" w:rsidRDefault="00E07FE9" w:rsidP="00B019EC">
            <w:pPr>
              <w:numPr>
                <w:ilvl w:val="0"/>
                <w:numId w:val="43"/>
              </w:numPr>
              <w:autoSpaceDE w:val="0"/>
              <w:autoSpaceDN w:val="0"/>
              <w:adjustRightInd w:val="0"/>
              <w:spacing w:before="60" w:after="120"/>
              <w:rPr>
                <w:rFonts w:cs="Arial"/>
                <w:iCs/>
                <w:sz w:val="20"/>
                <w:szCs w:val="20"/>
              </w:rPr>
            </w:pPr>
            <w:r w:rsidRPr="00A35A10">
              <w:rPr>
                <w:rFonts w:cs="Arial"/>
                <w:iCs/>
                <w:sz w:val="20"/>
                <w:szCs w:val="20"/>
              </w:rPr>
              <w:t xml:space="preserve">Including your </w:t>
            </w:r>
            <w:r w:rsidR="00FE0666" w:rsidRPr="00A35A10">
              <w:rPr>
                <w:rFonts w:cs="Arial"/>
                <w:iCs/>
                <w:sz w:val="20"/>
                <w:szCs w:val="20"/>
              </w:rPr>
              <w:t xml:space="preserve">bio </w:t>
            </w:r>
            <w:r w:rsidRPr="00A35A10">
              <w:rPr>
                <w:rFonts w:cs="Arial"/>
                <w:iCs/>
                <w:sz w:val="20"/>
                <w:szCs w:val="20"/>
              </w:rPr>
              <w:t xml:space="preserve">and photo on the </w:t>
            </w:r>
            <w:hyperlink r:id="rId16" w:history="1">
              <w:r w:rsidR="0098564F" w:rsidRPr="00A35A10">
                <w:rPr>
                  <w:rStyle w:val="Hyperlink"/>
                  <w:rFonts w:cs="Arial"/>
                  <w:iCs/>
                  <w:sz w:val="20"/>
                  <w:szCs w:val="20"/>
                </w:rPr>
                <w:t>ANZSOG website</w:t>
              </w:r>
            </w:hyperlink>
          </w:p>
          <w:p w14:paraId="20B340BD" w14:textId="28BDF806" w:rsidR="00E07FE9" w:rsidRPr="00A35A10" w:rsidRDefault="00E07FE9" w:rsidP="00B019EC">
            <w:pPr>
              <w:numPr>
                <w:ilvl w:val="0"/>
                <w:numId w:val="43"/>
              </w:numPr>
              <w:autoSpaceDE w:val="0"/>
              <w:autoSpaceDN w:val="0"/>
              <w:adjustRightInd w:val="0"/>
              <w:spacing w:before="60" w:after="120"/>
              <w:rPr>
                <w:rFonts w:cs="Arial"/>
                <w:iCs/>
                <w:sz w:val="20"/>
                <w:szCs w:val="20"/>
              </w:rPr>
            </w:pPr>
            <w:r w:rsidRPr="00A35A10">
              <w:rPr>
                <w:rFonts w:cs="Arial"/>
                <w:iCs/>
                <w:sz w:val="20"/>
                <w:szCs w:val="20"/>
              </w:rPr>
              <w:t xml:space="preserve">Promoting </w:t>
            </w:r>
            <w:r w:rsidR="00645C71" w:rsidRPr="00A35A10">
              <w:rPr>
                <w:rFonts w:cs="Arial"/>
                <w:iCs/>
                <w:sz w:val="20"/>
                <w:szCs w:val="20"/>
              </w:rPr>
              <w:t>your</w:t>
            </w:r>
            <w:r w:rsidR="00637AF2" w:rsidRPr="00A35A10">
              <w:rPr>
                <w:rFonts w:cs="Arial"/>
                <w:iCs/>
                <w:sz w:val="20"/>
                <w:szCs w:val="20"/>
              </w:rPr>
              <w:t xml:space="preserve"> achievements</w:t>
            </w:r>
            <w:r w:rsidRPr="00A35A10">
              <w:rPr>
                <w:rFonts w:cs="Arial"/>
                <w:iCs/>
                <w:sz w:val="20"/>
                <w:szCs w:val="20"/>
              </w:rPr>
              <w:t xml:space="preserve"> and</w:t>
            </w:r>
            <w:r w:rsidR="00637AF2" w:rsidRPr="00A35A10">
              <w:rPr>
                <w:rFonts w:cs="Arial"/>
                <w:iCs/>
                <w:sz w:val="20"/>
                <w:szCs w:val="20"/>
              </w:rPr>
              <w:t xml:space="preserve"> engagement</w:t>
            </w:r>
            <w:r w:rsidRPr="00A35A10">
              <w:rPr>
                <w:rFonts w:cs="Arial"/>
                <w:iCs/>
                <w:sz w:val="20"/>
                <w:szCs w:val="20"/>
              </w:rPr>
              <w:t xml:space="preserve"> opportunities</w:t>
            </w:r>
          </w:p>
          <w:p w14:paraId="73380AB3" w14:textId="36A8610D" w:rsidR="00AC6B5B" w:rsidRPr="00A35A10" w:rsidRDefault="00AC6B5B" w:rsidP="00B019EC">
            <w:pPr>
              <w:numPr>
                <w:ilvl w:val="0"/>
                <w:numId w:val="43"/>
              </w:numPr>
              <w:autoSpaceDE w:val="0"/>
              <w:autoSpaceDN w:val="0"/>
              <w:adjustRightInd w:val="0"/>
              <w:spacing w:before="60" w:after="120"/>
              <w:rPr>
                <w:rFonts w:cs="Arial"/>
                <w:iCs/>
                <w:sz w:val="20"/>
                <w:szCs w:val="20"/>
              </w:rPr>
            </w:pPr>
            <w:r w:rsidRPr="00A35A10">
              <w:rPr>
                <w:rFonts w:cs="Arial"/>
                <w:iCs/>
                <w:sz w:val="20"/>
                <w:szCs w:val="20"/>
              </w:rPr>
              <w:t xml:space="preserve">Seeking Expressions of Interest from </w:t>
            </w:r>
            <w:r w:rsidR="00645C71" w:rsidRPr="00A35A10">
              <w:rPr>
                <w:rFonts w:cs="Arial"/>
                <w:iCs/>
                <w:sz w:val="20"/>
                <w:szCs w:val="20"/>
              </w:rPr>
              <w:t>you</w:t>
            </w:r>
            <w:r w:rsidRPr="00A35A10">
              <w:rPr>
                <w:rFonts w:cs="Arial"/>
                <w:iCs/>
                <w:sz w:val="20"/>
                <w:szCs w:val="20"/>
              </w:rPr>
              <w:t xml:space="preserve"> to promote</w:t>
            </w:r>
            <w:r w:rsidR="00B97352" w:rsidRPr="00A35A10">
              <w:rPr>
                <w:rFonts w:cs="Arial"/>
                <w:iCs/>
                <w:sz w:val="20"/>
                <w:szCs w:val="20"/>
              </w:rPr>
              <w:t xml:space="preserve"> ANZSOG</w:t>
            </w:r>
            <w:r w:rsidRPr="00A35A10">
              <w:rPr>
                <w:rFonts w:cs="Arial"/>
                <w:iCs/>
                <w:sz w:val="20"/>
                <w:szCs w:val="20"/>
              </w:rPr>
              <w:t xml:space="preserve"> courses at events</w:t>
            </w:r>
            <w:r w:rsidR="001D7C31" w:rsidRPr="00A35A10">
              <w:rPr>
                <w:rFonts w:cs="Arial"/>
                <w:iCs/>
                <w:sz w:val="20"/>
                <w:szCs w:val="20"/>
              </w:rPr>
              <w:t xml:space="preserve"> (online or in person)</w:t>
            </w:r>
          </w:p>
          <w:p w14:paraId="0835653B" w14:textId="48532562" w:rsidR="00FE0666" w:rsidRPr="00A35A10" w:rsidRDefault="00E847D8" w:rsidP="00893389">
            <w:pPr>
              <w:numPr>
                <w:ilvl w:val="0"/>
                <w:numId w:val="43"/>
              </w:numPr>
              <w:autoSpaceDE w:val="0"/>
              <w:autoSpaceDN w:val="0"/>
              <w:adjustRightInd w:val="0"/>
              <w:spacing w:before="60" w:after="120"/>
              <w:rPr>
                <w:rFonts w:cs="Arial"/>
                <w:iCs/>
                <w:sz w:val="20"/>
                <w:szCs w:val="20"/>
              </w:rPr>
            </w:pPr>
            <w:r w:rsidRPr="00A35A10">
              <w:rPr>
                <w:rFonts w:cs="Arial"/>
                <w:iCs/>
                <w:sz w:val="20"/>
                <w:szCs w:val="20"/>
              </w:rPr>
              <w:t>Engaging with</w:t>
            </w:r>
            <w:r w:rsidR="00BB7402" w:rsidRPr="00A35A10">
              <w:rPr>
                <w:rFonts w:cs="Arial"/>
                <w:iCs/>
                <w:sz w:val="20"/>
                <w:szCs w:val="20"/>
              </w:rPr>
              <w:t xml:space="preserve"> you</w:t>
            </w:r>
            <w:r w:rsidRPr="00A35A10">
              <w:rPr>
                <w:rFonts w:cs="Arial"/>
                <w:iCs/>
                <w:sz w:val="20"/>
                <w:szCs w:val="20"/>
              </w:rPr>
              <w:t xml:space="preserve"> to initiate connections with prospective students, </w:t>
            </w:r>
            <w:r w:rsidR="005C0B76" w:rsidRPr="00A35A10">
              <w:rPr>
                <w:rFonts w:cs="Arial"/>
                <w:iCs/>
                <w:sz w:val="20"/>
                <w:szCs w:val="20"/>
              </w:rPr>
              <w:t>faculty or other ANZSOG staff</w:t>
            </w:r>
            <w:r w:rsidR="005E1A93" w:rsidRPr="00A35A10">
              <w:rPr>
                <w:rFonts w:cs="Arial"/>
                <w:iCs/>
                <w:sz w:val="20"/>
                <w:szCs w:val="20"/>
              </w:rPr>
              <w:t xml:space="preserve"> and/or </w:t>
            </w:r>
            <w:r w:rsidRPr="00A35A10">
              <w:rPr>
                <w:rFonts w:cs="Arial"/>
                <w:iCs/>
                <w:sz w:val="20"/>
                <w:szCs w:val="20"/>
              </w:rPr>
              <w:t xml:space="preserve">current course participants and events </w:t>
            </w:r>
            <w:r w:rsidR="00E01A38" w:rsidRPr="00A35A10">
              <w:rPr>
                <w:rFonts w:cs="Arial"/>
                <w:iCs/>
                <w:sz w:val="20"/>
                <w:szCs w:val="20"/>
              </w:rPr>
              <w:t xml:space="preserve">and identifying </w:t>
            </w:r>
            <w:r w:rsidR="00BC7905" w:rsidRPr="00A35A10">
              <w:rPr>
                <w:rFonts w:cs="Arial"/>
                <w:iCs/>
                <w:sz w:val="20"/>
                <w:szCs w:val="20"/>
              </w:rPr>
              <w:t>specific and relevant activity</w:t>
            </w:r>
            <w:r w:rsidR="00E01A38" w:rsidRPr="00A35A10">
              <w:rPr>
                <w:rFonts w:cs="Arial"/>
                <w:iCs/>
                <w:sz w:val="20"/>
                <w:szCs w:val="20"/>
              </w:rPr>
              <w:t xml:space="preserve"> where you can be involved</w:t>
            </w:r>
          </w:p>
          <w:p w14:paraId="1E119950" w14:textId="40B6BA78" w:rsidR="00FE0666" w:rsidRPr="00A35A10" w:rsidRDefault="00E07FE9" w:rsidP="00FE0666">
            <w:pPr>
              <w:numPr>
                <w:ilvl w:val="0"/>
                <w:numId w:val="43"/>
              </w:numPr>
              <w:autoSpaceDE w:val="0"/>
              <w:autoSpaceDN w:val="0"/>
              <w:adjustRightInd w:val="0"/>
              <w:spacing w:before="60" w:after="120"/>
              <w:rPr>
                <w:rFonts w:cs="Arial"/>
                <w:iCs/>
                <w:sz w:val="20"/>
                <w:szCs w:val="20"/>
              </w:rPr>
            </w:pPr>
            <w:r w:rsidRPr="00A35A10">
              <w:rPr>
                <w:rFonts w:cs="Arial"/>
                <w:iCs/>
                <w:sz w:val="20"/>
                <w:szCs w:val="20"/>
              </w:rPr>
              <w:t>Promoting the Ambassador role</w:t>
            </w:r>
            <w:r w:rsidR="00893389" w:rsidRPr="00A35A10">
              <w:rPr>
                <w:rFonts w:cs="Arial"/>
                <w:iCs/>
                <w:sz w:val="20"/>
                <w:szCs w:val="20"/>
              </w:rPr>
              <w:t xml:space="preserve"> </w:t>
            </w:r>
            <w:r w:rsidR="0098564F" w:rsidRPr="00A35A10">
              <w:rPr>
                <w:rFonts w:cs="Arial"/>
                <w:iCs/>
                <w:sz w:val="20"/>
                <w:szCs w:val="20"/>
              </w:rPr>
              <w:t>through media and social media</w:t>
            </w:r>
          </w:p>
          <w:p w14:paraId="14556549" w14:textId="2BFABA11" w:rsidR="00E847D8" w:rsidRPr="00A35A10" w:rsidRDefault="00893389" w:rsidP="78B49185">
            <w:pPr>
              <w:numPr>
                <w:ilvl w:val="0"/>
                <w:numId w:val="43"/>
              </w:numPr>
              <w:autoSpaceDE w:val="0"/>
              <w:autoSpaceDN w:val="0"/>
              <w:adjustRightInd w:val="0"/>
              <w:spacing w:before="60" w:after="120"/>
              <w:rPr>
                <w:rFonts w:cs="Arial"/>
                <w:sz w:val="20"/>
                <w:szCs w:val="20"/>
              </w:rPr>
            </w:pPr>
            <w:r w:rsidRPr="78B49185">
              <w:rPr>
                <w:rFonts w:cs="Arial"/>
                <w:sz w:val="20"/>
                <w:szCs w:val="20"/>
              </w:rPr>
              <w:t xml:space="preserve">Promoting </w:t>
            </w:r>
            <w:r w:rsidR="003227B0" w:rsidRPr="78B49185">
              <w:rPr>
                <w:rFonts w:cs="Arial"/>
                <w:sz w:val="20"/>
                <w:szCs w:val="20"/>
              </w:rPr>
              <w:t>A</w:t>
            </w:r>
            <w:r w:rsidRPr="78B49185">
              <w:rPr>
                <w:rFonts w:cs="Arial"/>
                <w:sz w:val="20"/>
                <w:szCs w:val="20"/>
              </w:rPr>
              <w:t xml:space="preserve">mbassador opportunities </w:t>
            </w:r>
            <w:r w:rsidR="003B12BF" w:rsidRPr="78B49185">
              <w:rPr>
                <w:rFonts w:cs="Arial"/>
                <w:sz w:val="20"/>
                <w:szCs w:val="20"/>
              </w:rPr>
              <w:t xml:space="preserve">to relevant </w:t>
            </w:r>
            <w:r w:rsidR="00E07FE9" w:rsidRPr="78B49185">
              <w:rPr>
                <w:rFonts w:cs="Arial"/>
                <w:sz w:val="20"/>
                <w:szCs w:val="20"/>
              </w:rPr>
              <w:t>P</w:t>
            </w:r>
            <w:r w:rsidR="003B12BF" w:rsidRPr="78B49185">
              <w:rPr>
                <w:rFonts w:cs="Arial"/>
                <w:sz w:val="20"/>
                <w:szCs w:val="20"/>
              </w:rPr>
              <w:t>ublic or State Service Commissions</w:t>
            </w:r>
            <w:r w:rsidR="00E07FE9" w:rsidRPr="78B49185">
              <w:rPr>
                <w:rFonts w:cs="Arial"/>
                <w:sz w:val="20"/>
                <w:szCs w:val="20"/>
              </w:rPr>
              <w:t>, agency Learning and Development / Human Resources</w:t>
            </w:r>
            <w:r w:rsidR="25A74C4F" w:rsidRPr="78B49185">
              <w:rPr>
                <w:rFonts w:cs="Arial"/>
                <w:sz w:val="20"/>
                <w:szCs w:val="20"/>
              </w:rPr>
              <w:t>, Communications and Engagement staff</w:t>
            </w:r>
            <w:r w:rsidR="00E07FE9" w:rsidRPr="78B49185">
              <w:rPr>
                <w:rFonts w:cs="Arial"/>
                <w:sz w:val="20"/>
                <w:szCs w:val="20"/>
              </w:rPr>
              <w:t xml:space="preserve"> and Senior Executives</w:t>
            </w:r>
            <w:r w:rsidR="004077D0" w:rsidRPr="78B49185">
              <w:rPr>
                <w:rFonts w:cs="Arial"/>
                <w:sz w:val="20"/>
                <w:szCs w:val="20"/>
              </w:rPr>
              <w:t xml:space="preserve"> </w:t>
            </w:r>
          </w:p>
          <w:p w14:paraId="5DAB6C7B" w14:textId="7F16FBF3" w:rsidR="00D001A9" w:rsidRPr="00A35A10" w:rsidRDefault="00AC6B5B" w:rsidP="78B49185">
            <w:pPr>
              <w:numPr>
                <w:ilvl w:val="0"/>
                <w:numId w:val="43"/>
              </w:numPr>
              <w:autoSpaceDE w:val="0"/>
              <w:autoSpaceDN w:val="0"/>
              <w:adjustRightInd w:val="0"/>
              <w:spacing w:before="60" w:after="120"/>
              <w:rPr>
                <w:rFonts w:cs="Arial"/>
                <w:sz w:val="20"/>
                <w:szCs w:val="20"/>
              </w:rPr>
            </w:pPr>
            <w:r w:rsidRPr="78B49185">
              <w:rPr>
                <w:rFonts w:cs="Arial"/>
                <w:sz w:val="20"/>
                <w:szCs w:val="20"/>
              </w:rPr>
              <w:t>Continu</w:t>
            </w:r>
            <w:r w:rsidR="00931F4F" w:rsidRPr="78B49185">
              <w:rPr>
                <w:rFonts w:cs="Arial"/>
                <w:sz w:val="20"/>
                <w:szCs w:val="20"/>
              </w:rPr>
              <w:t>ing</w:t>
            </w:r>
            <w:r w:rsidRPr="78B49185">
              <w:rPr>
                <w:rFonts w:cs="Arial"/>
                <w:sz w:val="20"/>
                <w:szCs w:val="20"/>
              </w:rPr>
              <w:t xml:space="preserve"> to review and seek feedback on the Ambassador program</w:t>
            </w:r>
            <w:r w:rsidR="2DDD7E80" w:rsidRPr="78B49185">
              <w:rPr>
                <w:rFonts w:cs="Arial"/>
                <w:sz w:val="20"/>
                <w:szCs w:val="20"/>
              </w:rPr>
              <w:t>.</w:t>
            </w:r>
          </w:p>
        </w:tc>
      </w:tr>
    </w:tbl>
    <w:p w14:paraId="02EB378F" w14:textId="77777777" w:rsidR="00052624" w:rsidRPr="00A35A10" w:rsidRDefault="00052624" w:rsidP="00052624">
      <w:pPr>
        <w:pStyle w:val="Spacer"/>
        <w:rPr>
          <w:rFonts w:cs="Arial"/>
          <w:sz w:val="20"/>
          <w:szCs w:val="20"/>
        </w:rPr>
      </w:pPr>
    </w:p>
    <w:tbl>
      <w:tblPr>
        <w:tblW w:w="107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Look w:val="01E0" w:firstRow="1" w:lastRow="1" w:firstColumn="1" w:lastColumn="1" w:noHBand="0" w:noVBand="0"/>
      </w:tblPr>
      <w:tblGrid>
        <w:gridCol w:w="10780"/>
      </w:tblGrid>
      <w:tr w:rsidR="004E1683" w:rsidRPr="00A35A10" w14:paraId="4244953E" w14:textId="77777777" w:rsidTr="78B49185">
        <w:tc>
          <w:tcPr>
            <w:tcW w:w="10780" w:type="dxa"/>
            <w:tcBorders>
              <w:right w:val="single" w:sz="4" w:space="0" w:color="C0C0C0"/>
            </w:tcBorders>
            <w:shd w:val="clear" w:color="auto" w:fill="253B7D"/>
            <w:vAlign w:val="center"/>
          </w:tcPr>
          <w:p w14:paraId="2AE3DEB8" w14:textId="77777777" w:rsidR="004E1683" w:rsidRPr="00A35A10" w:rsidRDefault="00FE0666" w:rsidP="0009710C">
            <w:pPr>
              <w:pStyle w:val="Tabelheaderwhite"/>
              <w:rPr>
                <w:rFonts w:cs="Arial"/>
                <w:color w:val="auto"/>
              </w:rPr>
            </w:pPr>
            <w:r w:rsidRPr="00A35A10">
              <w:rPr>
                <w:rFonts w:cs="Arial"/>
              </w:rPr>
              <w:t>Ambassador q</w:t>
            </w:r>
            <w:r w:rsidR="008E2E34" w:rsidRPr="00A35A10">
              <w:rPr>
                <w:rFonts w:cs="Arial"/>
              </w:rPr>
              <w:t>ualifications</w:t>
            </w:r>
          </w:p>
        </w:tc>
      </w:tr>
      <w:tr w:rsidR="004E1683" w:rsidRPr="00A35A10" w14:paraId="6A6EF0FE" w14:textId="77777777" w:rsidTr="78B49185">
        <w:tc>
          <w:tcPr>
            <w:tcW w:w="10780" w:type="dxa"/>
            <w:vAlign w:val="center"/>
          </w:tcPr>
          <w:p w14:paraId="2C20C1D2" w14:textId="3386519B" w:rsidR="00F91F76" w:rsidRPr="00A35A10" w:rsidRDefault="00FE0666" w:rsidP="000A3CE1">
            <w:pPr>
              <w:pStyle w:val="Tabletext"/>
              <w:rPr>
                <w:rFonts w:cs="Arial"/>
              </w:rPr>
            </w:pPr>
            <w:r w:rsidRPr="00A35A10">
              <w:rPr>
                <w:rFonts w:cs="Arial"/>
              </w:rPr>
              <w:t>A</w:t>
            </w:r>
            <w:r w:rsidR="008E2E34" w:rsidRPr="00A35A10">
              <w:rPr>
                <w:rFonts w:cs="Arial"/>
              </w:rPr>
              <w:t xml:space="preserve">ny </w:t>
            </w:r>
            <w:r w:rsidR="00AC2562" w:rsidRPr="00A35A10">
              <w:rPr>
                <w:rFonts w:cs="Arial"/>
              </w:rPr>
              <w:t xml:space="preserve">enthusiastic </w:t>
            </w:r>
            <w:r w:rsidR="008E2E34" w:rsidRPr="00A35A10">
              <w:rPr>
                <w:rFonts w:cs="Arial"/>
              </w:rPr>
              <w:t xml:space="preserve">person who has completed </w:t>
            </w:r>
            <w:r w:rsidR="00121565" w:rsidRPr="00A35A10">
              <w:rPr>
                <w:rFonts w:cs="Arial"/>
              </w:rPr>
              <w:t>the Executive Master of Public Administration, Executive Fellows Program, Towards Strategic Leadership</w:t>
            </w:r>
            <w:r w:rsidR="695957ED" w:rsidRPr="3C9131FB">
              <w:rPr>
                <w:rFonts w:cs="Arial"/>
              </w:rPr>
              <w:t>, Deputies Leadership Program</w:t>
            </w:r>
            <w:r w:rsidR="00121565" w:rsidRPr="00A35A10">
              <w:rPr>
                <w:rFonts w:cs="Arial"/>
              </w:rPr>
              <w:t xml:space="preserve"> or an </w:t>
            </w:r>
            <w:r w:rsidR="00440DF8" w:rsidRPr="00A35A10">
              <w:rPr>
                <w:rFonts w:cs="Arial"/>
              </w:rPr>
              <w:t xml:space="preserve">ANZSOG </w:t>
            </w:r>
            <w:r w:rsidR="00121565" w:rsidRPr="00A35A10">
              <w:rPr>
                <w:rFonts w:cs="Arial"/>
              </w:rPr>
              <w:t xml:space="preserve">international program </w:t>
            </w:r>
            <w:r w:rsidR="00927723" w:rsidRPr="00A35A10">
              <w:rPr>
                <w:rFonts w:cs="Arial"/>
              </w:rPr>
              <w:t>can</w:t>
            </w:r>
            <w:r w:rsidR="00E252E3" w:rsidRPr="00A35A10">
              <w:rPr>
                <w:rFonts w:cs="Arial"/>
              </w:rPr>
              <w:t xml:space="preserve"> register their interest to </w:t>
            </w:r>
            <w:r w:rsidR="008E2E34" w:rsidRPr="00A35A10">
              <w:rPr>
                <w:rFonts w:cs="Arial"/>
              </w:rPr>
              <w:t>become an</w:t>
            </w:r>
            <w:r w:rsidR="00E121D0" w:rsidRPr="00A35A10">
              <w:rPr>
                <w:rFonts w:cs="Arial"/>
              </w:rPr>
              <w:t xml:space="preserve"> </w:t>
            </w:r>
            <w:proofErr w:type="gramStart"/>
            <w:r w:rsidR="00E121D0" w:rsidRPr="00A35A10">
              <w:rPr>
                <w:rFonts w:cs="Arial"/>
              </w:rPr>
              <w:t>Alumni</w:t>
            </w:r>
            <w:proofErr w:type="gramEnd"/>
            <w:r w:rsidR="008E2E34" w:rsidRPr="00A35A10">
              <w:rPr>
                <w:rFonts w:cs="Arial"/>
              </w:rPr>
              <w:t xml:space="preserve"> Ambassador</w:t>
            </w:r>
            <w:r w:rsidR="00EE7936" w:rsidRPr="00A35A10">
              <w:rPr>
                <w:rFonts w:cs="Arial"/>
              </w:rPr>
              <w:t xml:space="preserve">. </w:t>
            </w:r>
          </w:p>
          <w:p w14:paraId="413C0E4D" w14:textId="77777777" w:rsidR="00D67211" w:rsidRPr="00A35A10" w:rsidRDefault="00D67211" w:rsidP="000A3CE1">
            <w:pPr>
              <w:pStyle w:val="Tabletext"/>
              <w:rPr>
                <w:rFonts w:cs="Arial"/>
              </w:rPr>
            </w:pPr>
          </w:p>
          <w:p w14:paraId="65F917FF" w14:textId="68706602" w:rsidR="00E121D0" w:rsidRPr="00A35A10" w:rsidRDefault="70605F77" w:rsidP="00E121D0">
            <w:pPr>
              <w:pStyle w:val="Tabletext"/>
              <w:rPr>
                <w:rFonts w:cs="Arial"/>
              </w:rPr>
            </w:pPr>
            <w:r w:rsidRPr="78B49185">
              <w:rPr>
                <w:rFonts w:cs="Arial"/>
              </w:rPr>
              <w:t xml:space="preserve">We welcome applications from First </w:t>
            </w:r>
            <w:r w:rsidR="70820CA1" w:rsidRPr="78B49185">
              <w:rPr>
                <w:rFonts w:cs="Arial"/>
              </w:rPr>
              <w:t>Nations people</w:t>
            </w:r>
            <w:r w:rsidRPr="78B49185">
              <w:rPr>
                <w:rFonts w:cs="Arial"/>
              </w:rPr>
              <w:t>, women, LGBTIQ</w:t>
            </w:r>
            <w:r w:rsidR="35B5F231" w:rsidRPr="78B49185">
              <w:rPr>
                <w:rFonts w:cs="Arial"/>
              </w:rPr>
              <w:t>+</w:t>
            </w:r>
            <w:r w:rsidRPr="78B49185">
              <w:rPr>
                <w:rFonts w:cs="Arial"/>
              </w:rPr>
              <w:t xml:space="preserve"> people, people with a disability and people from culturally and linguistically diverse backgrounds as part of ANZSOG’s commitment to diversity and inclusion recognising, </w:t>
            </w:r>
            <w:r w:rsidR="003E4C96" w:rsidRPr="78B49185">
              <w:rPr>
                <w:rFonts w:cs="Arial"/>
              </w:rPr>
              <w:t>respecting,</w:t>
            </w:r>
            <w:r w:rsidRPr="78B49185">
              <w:rPr>
                <w:rFonts w:cs="Arial"/>
              </w:rPr>
              <w:t xml:space="preserve"> and supporting the strengths of all members of society</w:t>
            </w:r>
            <w:bookmarkStart w:id="12" w:name="_Int_8NVIgmTh"/>
            <w:r w:rsidRPr="78B49185">
              <w:rPr>
                <w:rFonts w:cs="Arial"/>
              </w:rPr>
              <w:t>.</w:t>
            </w:r>
            <w:r w:rsidR="39E4517E" w:rsidRPr="78B49185">
              <w:rPr>
                <w:rFonts w:cs="Arial"/>
              </w:rPr>
              <w:t xml:space="preserve"> </w:t>
            </w:r>
            <w:r w:rsidR="2287C17C" w:rsidRPr="78B49185">
              <w:rPr>
                <w:rFonts w:cs="Arial"/>
                <w:color w:val="FF0000"/>
              </w:rPr>
              <w:t xml:space="preserve"> </w:t>
            </w:r>
            <w:bookmarkEnd w:id="12"/>
          </w:p>
          <w:p w14:paraId="4B1B00C3" w14:textId="77777777" w:rsidR="00E121D0" w:rsidRPr="00A35A10" w:rsidRDefault="00E121D0" w:rsidP="000A3CE1">
            <w:pPr>
              <w:pStyle w:val="Tabletext"/>
              <w:rPr>
                <w:rFonts w:cs="Arial"/>
              </w:rPr>
            </w:pPr>
          </w:p>
          <w:p w14:paraId="5F650CEC" w14:textId="5C8F752B" w:rsidR="00FE0666" w:rsidRPr="00A35A10" w:rsidRDefault="1FC4E80D" w:rsidP="000A3CE1">
            <w:pPr>
              <w:pStyle w:val="Tabletext"/>
              <w:rPr>
                <w:rFonts w:cs="Arial"/>
              </w:rPr>
            </w:pPr>
            <w:r w:rsidRPr="78B49185">
              <w:rPr>
                <w:rFonts w:cs="Arial"/>
              </w:rPr>
              <w:t xml:space="preserve">ANZSOG will consider all applications and </w:t>
            </w:r>
            <w:r w:rsidR="45C6A4BD" w:rsidRPr="78B49185">
              <w:rPr>
                <w:rFonts w:cs="Arial"/>
              </w:rPr>
              <w:t xml:space="preserve">will </w:t>
            </w:r>
            <w:r w:rsidRPr="78B49185">
              <w:rPr>
                <w:rFonts w:cs="Arial"/>
              </w:rPr>
              <w:t>inform successful applicant</w:t>
            </w:r>
            <w:r w:rsidR="483D6C34" w:rsidRPr="78B49185">
              <w:rPr>
                <w:rFonts w:cs="Arial"/>
              </w:rPr>
              <w:t xml:space="preserve">s </w:t>
            </w:r>
            <w:r w:rsidR="45C6A4BD" w:rsidRPr="78B49185">
              <w:rPr>
                <w:rFonts w:cs="Arial"/>
              </w:rPr>
              <w:t>via email</w:t>
            </w:r>
            <w:r w:rsidR="483D6C34" w:rsidRPr="78B49185">
              <w:rPr>
                <w:rFonts w:cs="Arial"/>
              </w:rPr>
              <w:t>.</w:t>
            </w:r>
          </w:p>
          <w:p w14:paraId="49C89CE0" w14:textId="77777777" w:rsidR="00F91F76" w:rsidRPr="00A35A10" w:rsidRDefault="00F91F76" w:rsidP="0019454D">
            <w:pPr>
              <w:pStyle w:val="NormalWeb"/>
              <w:shd w:val="clear" w:color="auto" w:fill="FFFFFF"/>
              <w:spacing w:before="0"/>
              <w:rPr>
                <w:rFonts w:ascii="Arial" w:hAnsi="Arial" w:cs="Arial"/>
                <w:color w:val="201F1E"/>
                <w:sz w:val="20"/>
                <w:szCs w:val="20"/>
              </w:rPr>
            </w:pPr>
          </w:p>
          <w:p w14:paraId="31AF6344" w14:textId="606B9A0E" w:rsidR="00B019EC" w:rsidRPr="00A35A10" w:rsidRDefault="508F63BA" w:rsidP="000A3CE1">
            <w:pPr>
              <w:pStyle w:val="Tabletext"/>
              <w:rPr>
                <w:rFonts w:cs="Arial"/>
              </w:rPr>
            </w:pPr>
            <w:r w:rsidRPr="78B49185">
              <w:rPr>
                <w:rFonts w:cs="Arial"/>
              </w:rPr>
              <w:t xml:space="preserve">The </w:t>
            </w:r>
            <w:r w:rsidR="254AFA12" w:rsidRPr="78B49185">
              <w:rPr>
                <w:rFonts w:cs="Arial"/>
              </w:rPr>
              <w:t>A</w:t>
            </w:r>
            <w:r w:rsidRPr="78B49185">
              <w:rPr>
                <w:rFonts w:cs="Arial"/>
              </w:rPr>
              <w:t xml:space="preserve">lumni </w:t>
            </w:r>
            <w:r w:rsidR="254AFA12" w:rsidRPr="78B49185">
              <w:rPr>
                <w:rFonts w:cs="Arial"/>
              </w:rPr>
              <w:t>A</w:t>
            </w:r>
            <w:r w:rsidRPr="78B49185">
              <w:rPr>
                <w:rFonts w:cs="Arial"/>
              </w:rPr>
              <w:t xml:space="preserve">mbassador program </w:t>
            </w:r>
            <w:r w:rsidR="3D501758" w:rsidRPr="78B49185">
              <w:rPr>
                <w:rFonts w:cs="Arial"/>
              </w:rPr>
              <w:t xml:space="preserve">(as a whole) </w:t>
            </w:r>
            <w:r w:rsidRPr="78B49185">
              <w:rPr>
                <w:rFonts w:cs="Arial"/>
              </w:rPr>
              <w:t>will be reviewed on an annual basis.</w:t>
            </w:r>
            <w:r w:rsidR="3D501758" w:rsidRPr="78B49185">
              <w:rPr>
                <w:rFonts w:cs="Arial"/>
              </w:rPr>
              <w:t xml:space="preserve"> Individual Ambassador </w:t>
            </w:r>
            <w:r w:rsidR="4E687BD3" w:rsidRPr="78B49185">
              <w:rPr>
                <w:rFonts w:cs="Arial"/>
              </w:rPr>
              <w:t>two-year terms will allow for flexibility to opt in/out if needed or to withdraw from the program altogether if circumstances change and on notifying ANZSOG.</w:t>
            </w:r>
          </w:p>
          <w:p w14:paraId="32707D99" w14:textId="3EC223BE" w:rsidR="78B49185" w:rsidRDefault="78B49185" w:rsidP="78B49185">
            <w:pPr>
              <w:pStyle w:val="Tabletext"/>
              <w:rPr>
                <w:rFonts w:cs="Arial"/>
              </w:rPr>
            </w:pPr>
          </w:p>
          <w:p w14:paraId="4D3A6260" w14:textId="09894245" w:rsidR="00F91F76" w:rsidRPr="00A35A10" w:rsidRDefault="7CF25B6B" w:rsidP="7E22A259">
            <w:pPr>
              <w:pStyle w:val="Tabletext"/>
              <w:rPr>
                <w:rFonts w:cs="Arial"/>
                <w:b/>
                <w:bCs/>
              </w:rPr>
            </w:pPr>
            <w:r w:rsidRPr="7E22A259">
              <w:rPr>
                <w:rFonts w:cs="Arial"/>
                <w:b/>
                <w:bCs/>
              </w:rPr>
              <w:t>How to apply</w:t>
            </w:r>
            <w:r w:rsidR="484F03ED" w:rsidRPr="7E22A259">
              <w:rPr>
                <w:rFonts w:cs="Arial"/>
                <w:b/>
                <w:bCs/>
              </w:rPr>
              <w:t>?</w:t>
            </w:r>
          </w:p>
          <w:p w14:paraId="7CC92594" w14:textId="2B1653C1" w:rsidR="00121565" w:rsidRPr="00A35A10" w:rsidRDefault="72CE5FFF" w:rsidP="7E22A259">
            <w:pPr>
              <w:pStyle w:val="Tabletext"/>
              <w:rPr>
                <w:rStyle w:val="Hyperlink"/>
                <w:rFonts w:cs="Arial"/>
              </w:rPr>
            </w:pPr>
            <w:r w:rsidRPr="78B49185">
              <w:rPr>
                <w:rFonts w:cs="Arial"/>
              </w:rPr>
              <w:t xml:space="preserve">To </w:t>
            </w:r>
            <w:r w:rsidR="254AFA12" w:rsidRPr="78B49185">
              <w:rPr>
                <w:rFonts w:cs="Arial"/>
              </w:rPr>
              <w:t>express your interest in be</w:t>
            </w:r>
            <w:r w:rsidR="32B3EDFE" w:rsidRPr="78B49185">
              <w:rPr>
                <w:rFonts w:cs="Arial"/>
              </w:rPr>
              <w:t>coming</w:t>
            </w:r>
            <w:r w:rsidR="00FE0666" w:rsidRPr="78B49185">
              <w:rPr>
                <w:rFonts w:cs="Arial"/>
              </w:rPr>
              <w:t xml:space="preserve"> </w:t>
            </w:r>
            <w:r w:rsidRPr="78B49185">
              <w:rPr>
                <w:rFonts w:cs="Arial"/>
              </w:rPr>
              <w:t xml:space="preserve">an </w:t>
            </w:r>
            <w:proofErr w:type="gramStart"/>
            <w:r w:rsidRPr="78B49185">
              <w:rPr>
                <w:rFonts w:cs="Arial"/>
              </w:rPr>
              <w:t>Alumni</w:t>
            </w:r>
            <w:proofErr w:type="gramEnd"/>
            <w:r w:rsidRPr="78B49185">
              <w:rPr>
                <w:rFonts w:cs="Arial"/>
              </w:rPr>
              <w:t xml:space="preserve"> </w:t>
            </w:r>
            <w:r w:rsidR="254AFA12" w:rsidRPr="78B49185">
              <w:rPr>
                <w:rFonts w:cs="Arial"/>
              </w:rPr>
              <w:t>A</w:t>
            </w:r>
            <w:r w:rsidRPr="78B49185">
              <w:rPr>
                <w:rFonts w:cs="Arial"/>
              </w:rPr>
              <w:t>mbassador</w:t>
            </w:r>
            <w:r w:rsidR="551A5CFA" w:rsidRPr="78B49185">
              <w:rPr>
                <w:rFonts w:cs="Arial"/>
              </w:rPr>
              <w:t xml:space="preserve"> 202</w:t>
            </w:r>
            <w:r w:rsidR="080D637B" w:rsidRPr="78B49185">
              <w:rPr>
                <w:rFonts w:cs="Arial"/>
              </w:rPr>
              <w:t>3-24</w:t>
            </w:r>
            <w:r w:rsidRPr="78B49185">
              <w:rPr>
                <w:rFonts w:cs="Arial"/>
              </w:rPr>
              <w:t>, please email</w:t>
            </w:r>
            <w:r w:rsidR="0E6FC4C4" w:rsidRPr="78B49185">
              <w:rPr>
                <w:rFonts w:cs="Arial"/>
              </w:rPr>
              <w:t xml:space="preserve"> your CV and one page statement </w:t>
            </w:r>
            <w:r w:rsidR="6DB72D2B" w:rsidRPr="78B49185">
              <w:rPr>
                <w:rFonts w:cs="Arial"/>
              </w:rPr>
              <w:t>answering the following questions</w:t>
            </w:r>
            <w:r w:rsidR="0E6FC4C4" w:rsidRPr="78B49185">
              <w:rPr>
                <w:rFonts w:cs="Arial"/>
              </w:rPr>
              <w:t xml:space="preserve"> </w:t>
            </w:r>
            <w:r w:rsidR="37DDE952" w:rsidRPr="78B49185">
              <w:rPr>
                <w:rFonts w:cs="Arial"/>
              </w:rPr>
              <w:t>1. W</w:t>
            </w:r>
            <w:r w:rsidR="0E6FC4C4" w:rsidRPr="78B49185">
              <w:rPr>
                <w:rFonts w:cs="Arial"/>
              </w:rPr>
              <w:t xml:space="preserve">hy </w:t>
            </w:r>
            <w:r w:rsidR="6DB72D2B" w:rsidRPr="78B49185">
              <w:rPr>
                <w:rFonts w:cs="Arial"/>
              </w:rPr>
              <w:t xml:space="preserve">do </w:t>
            </w:r>
            <w:r w:rsidR="0E6FC4C4" w:rsidRPr="78B49185">
              <w:rPr>
                <w:rFonts w:cs="Arial"/>
              </w:rPr>
              <w:t>you w</w:t>
            </w:r>
            <w:r w:rsidR="407395E0" w:rsidRPr="78B49185">
              <w:rPr>
                <w:rFonts w:cs="Arial"/>
              </w:rPr>
              <w:t>ish</w:t>
            </w:r>
            <w:r w:rsidR="0E6FC4C4" w:rsidRPr="78B49185">
              <w:rPr>
                <w:rFonts w:cs="Arial"/>
              </w:rPr>
              <w:t xml:space="preserve"> to become an </w:t>
            </w:r>
            <w:proofErr w:type="gramStart"/>
            <w:r w:rsidR="6DB72D2B" w:rsidRPr="78B49185">
              <w:rPr>
                <w:rFonts w:cs="Arial"/>
              </w:rPr>
              <w:t>Alumni</w:t>
            </w:r>
            <w:proofErr w:type="gramEnd"/>
            <w:r w:rsidR="6DB72D2B" w:rsidRPr="78B49185">
              <w:rPr>
                <w:rFonts w:cs="Arial"/>
              </w:rPr>
              <w:t xml:space="preserve"> A</w:t>
            </w:r>
            <w:r w:rsidR="0E6FC4C4" w:rsidRPr="78B49185">
              <w:rPr>
                <w:rFonts w:cs="Arial"/>
              </w:rPr>
              <w:t>mbassador</w:t>
            </w:r>
            <w:r w:rsidR="6DB72D2B" w:rsidRPr="78B49185">
              <w:rPr>
                <w:rFonts w:cs="Arial"/>
              </w:rPr>
              <w:t>?</w:t>
            </w:r>
            <w:r w:rsidR="37DDE952" w:rsidRPr="78B49185">
              <w:rPr>
                <w:rFonts w:cs="Arial"/>
              </w:rPr>
              <w:t xml:space="preserve"> 2.</w:t>
            </w:r>
            <w:r w:rsidR="7EB7EDE8" w:rsidRPr="78B49185">
              <w:rPr>
                <w:rFonts w:cs="Arial"/>
              </w:rPr>
              <w:t xml:space="preserve"> What </w:t>
            </w:r>
            <w:r w:rsidR="407395E0" w:rsidRPr="78B49185">
              <w:rPr>
                <w:rFonts w:cs="Arial"/>
              </w:rPr>
              <w:t>skills or experience</w:t>
            </w:r>
            <w:r w:rsidR="6C74039E" w:rsidRPr="78B49185">
              <w:rPr>
                <w:rFonts w:cs="Arial"/>
              </w:rPr>
              <w:t xml:space="preserve"> </w:t>
            </w:r>
            <w:r w:rsidR="48E71041" w:rsidRPr="78B49185">
              <w:rPr>
                <w:rFonts w:cs="Arial"/>
              </w:rPr>
              <w:t>do you</w:t>
            </w:r>
            <w:r w:rsidR="7EB7EDE8" w:rsidRPr="78B49185">
              <w:rPr>
                <w:rFonts w:cs="Arial"/>
              </w:rPr>
              <w:t xml:space="preserve"> have </w:t>
            </w:r>
            <w:r w:rsidR="6C74039E" w:rsidRPr="78B49185">
              <w:rPr>
                <w:rFonts w:cs="Arial"/>
              </w:rPr>
              <w:t>that may be valuable</w:t>
            </w:r>
            <w:r w:rsidR="48E71041" w:rsidRPr="78B49185">
              <w:rPr>
                <w:rFonts w:cs="Arial"/>
              </w:rPr>
              <w:t xml:space="preserve"> for this role?</w:t>
            </w:r>
            <w:r w:rsidR="6C74039E" w:rsidRPr="78B49185">
              <w:rPr>
                <w:rFonts w:cs="Arial"/>
              </w:rPr>
              <w:t xml:space="preserve"> </w:t>
            </w:r>
            <w:r w:rsidR="6F0ADF4D" w:rsidRPr="78B49185">
              <w:rPr>
                <w:rFonts w:cs="Arial"/>
              </w:rPr>
              <w:t>i.e.,</w:t>
            </w:r>
            <w:r w:rsidR="6C74039E" w:rsidRPr="78B49185">
              <w:rPr>
                <w:rFonts w:cs="Arial"/>
              </w:rPr>
              <w:t xml:space="preserve"> public speaking, social media</w:t>
            </w:r>
            <w:r w:rsidR="0E14728C" w:rsidRPr="78B49185">
              <w:rPr>
                <w:rFonts w:cs="Arial"/>
              </w:rPr>
              <w:t>/digital</w:t>
            </w:r>
            <w:r w:rsidR="0BBF5131" w:rsidRPr="78B49185">
              <w:rPr>
                <w:rFonts w:cs="Arial"/>
              </w:rPr>
              <w:t xml:space="preserve">, </w:t>
            </w:r>
            <w:r w:rsidR="4DF80597" w:rsidRPr="78B49185">
              <w:rPr>
                <w:rFonts w:cs="Arial"/>
              </w:rPr>
              <w:t>event management,</w:t>
            </w:r>
            <w:r w:rsidR="44E5D09A" w:rsidRPr="78B49185">
              <w:rPr>
                <w:rFonts w:cs="Arial"/>
              </w:rPr>
              <w:t xml:space="preserve"> coaching</w:t>
            </w:r>
            <w:r w:rsidR="6F180367" w:rsidRPr="78B49185">
              <w:rPr>
                <w:rFonts w:cs="Arial"/>
              </w:rPr>
              <w:t xml:space="preserve"> or mentoring </w:t>
            </w:r>
            <w:r w:rsidR="6F0ADF4D" w:rsidRPr="78B49185">
              <w:rPr>
                <w:rFonts w:cs="Arial"/>
              </w:rPr>
              <w:t xml:space="preserve">etc. </w:t>
            </w:r>
            <w:r w:rsidR="0E6FC4C4" w:rsidRPr="78B49185">
              <w:rPr>
                <w:rFonts w:cs="Arial"/>
              </w:rPr>
              <w:t xml:space="preserve">and </w:t>
            </w:r>
            <w:r w:rsidR="7EB7EDE8" w:rsidRPr="78B49185">
              <w:rPr>
                <w:rFonts w:cs="Arial"/>
              </w:rPr>
              <w:t>3. H</w:t>
            </w:r>
            <w:r w:rsidR="0E6FC4C4" w:rsidRPr="78B49185">
              <w:rPr>
                <w:rFonts w:cs="Arial"/>
              </w:rPr>
              <w:t xml:space="preserve">ow </w:t>
            </w:r>
            <w:r w:rsidR="48E71041" w:rsidRPr="78B49185">
              <w:rPr>
                <w:rFonts w:cs="Arial"/>
              </w:rPr>
              <w:t>will you be</w:t>
            </w:r>
            <w:r w:rsidR="0E6FC4C4" w:rsidRPr="78B49185">
              <w:rPr>
                <w:rFonts w:cs="Arial"/>
              </w:rPr>
              <w:t xml:space="preserve"> able to commit to the requirements outlined in this position description</w:t>
            </w:r>
            <w:r w:rsidR="7EB7EDE8" w:rsidRPr="78B49185">
              <w:rPr>
                <w:rFonts w:cs="Arial"/>
              </w:rPr>
              <w:t xml:space="preserve">? </w:t>
            </w:r>
          </w:p>
          <w:p w14:paraId="5A8C7176" w14:textId="7C010AFC" w:rsidR="00121565" w:rsidRPr="00A35A10" w:rsidRDefault="37748B9C" w:rsidP="7E22A259">
            <w:pPr>
              <w:pStyle w:val="Tabletext"/>
              <w:rPr>
                <w:rFonts w:cs="Arial"/>
                <w:u w:val="single"/>
              </w:rPr>
            </w:pPr>
            <w:r w:rsidRPr="7E22A259">
              <w:rPr>
                <w:rFonts w:cs="Arial"/>
              </w:rPr>
              <w:t xml:space="preserve">Please send your </w:t>
            </w:r>
            <w:r w:rsidR="1404536B" w:rsidRPr="7E22A259">
              <w:rPr>
                <w:rFonts w:cs="Arial"/>
              </w:rPr>
              <w:t>CV and statement</w:t>
            </w:r>
            <w:r w:rsidR="40CBA3DC" w:rsidRPr="7E22A259">
              <w:rPr>
                <w:rFonts w:cs="Arial"/>
              </w:rPr>
              <w:t xml:space="preserve"> to</w:t>
            </w:r>
            <w:r w:rsidR="7631F83A" w:rsidRPr="7E22A259">
              <w:rPr>
                <w:rFonts w:cs="Arial"/>
              </w:rPr>
              <w:t>:</w:t>
            </w:r>
            <w:r w:rsidR="2354877B" w:rsidRPr="7E22A259">
              <w:rPr>
                <w:rFonts w:cs="Arial"/>
              </w:rPr>
              <w:t xml:space="preserve"> </w:t>
            </w:r>
            <w:hyperlink r:id="rId17">
              <w:r w:rsidR="2354877B" w:rsidRPr="7E22A259">
                <w:rPr>
                  <w:rStyle w:val="Hyperlink"/>
                  <w:rFonts w:cs="Arial"/>
                </w:rPr>
                <w:t>alumni@anzsog.edu.au</w:t>
              </w:r>
            </w:hyperlink>
            <w:r w:rsidR="3D24F61E" w:rsidRPr="7E22A259">
              <w:rPr>
                <w:rFonts w:cs="Arial"/>
              </w:rPr>
              <w:t xml:space="preserve"> </w:t>
            </w:r>
            <w:r w:rsidR="3D24F61E" w:rsidRPr="7E22A259">
              <w:rPr>
                <w:rFonts w:cs="Arial"/>
                <w:u w:val="single"/>
              </w:rPr>
              <w:t>by 30</w:t>
            </w:r>
            <w:r w:rsidR="3D24F61E" w:rsidRPr="7E22A259">
              <w:rPr>
                <w:rFonts w:cs="Arial"/>
                <w:u w:val="single"/>
                <w:vertAlign w:val="superscript"/>
              </w:rPr>
              <w:t>th</w:t>
            </w:r>
            <w:r w:rsidR="3D24F61E" w:rsidRPr="7E22A259">
              <w:rPr>
                <w:rFonts w:cs="Arial"/>
                <w:u w:val="single"/>
              </w:rPr>
              <w:t xml:space="preserve"> November 2022</w:t>
            </w:r>
          </w:p>
          <w:p w14:paraId="319F3C97" w14:textId="5C483E57" w:rsidR="0019454D" w:rsidRPr="00A35A10" w:rsidRDefault="0019454D" w:rsidP="0062145F">
            <w:pPr>
              <w:pStyle w:val="NormalWeb"/>
              <w:shd w:val="clear" w:color="auto" w:fill="FFFFFF"/>
              <w:spacing w:before="0"/>
              <w:rPr>
                <w:rFonts w:ascii="Arial" w:hAnsi="Arial" w:cs="Arial"/>
                <w:sz w:val="20"/>
                <w:szCs w:val="20"/>
              </w:rPr>
            </w:pPr>
          </w:p>
        </w:tc>
      </w:tr>
    </w:tbl>
    <w:p w14:paraId="6A05A809" w14:textId="77777777" w:rsidR="00C61759" w:rsidRDefault="00C61759" w:rsidP="0047488F">
      <w:pPr>
        <w:pStyle w:val="Spacer"/>
        <w:sectPr w:rsidR="00C61759" w:rsidSect="00521DED">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397" w:right="1134" w:bottom="1134" w:left="602" w:header="284" w:footer="284" w:gutter="0"/>
          <w:cols w:space="708"/>
          <w:formProt w:val="0"/>
          <w:docGrid w:linePitch="360"/>
        </w:sectPr>
      </w:pPr>
    </w:p>
    <w:p w14:paraId="5A39BBE3" w14:textId="77777777" w:rsidR="009C7314" w:rsidRDefault="009C7314" w:rsidP="0047488F">
      <w:pPr>
        <w:pStyle w:val="Spacer"/>
      </w:pPr>
    </w:p>
    <w:p w14:paraId="36FA45BA" w14:textId="7E3CF040" w:rsidR="00E567B9" w:rsidRPr="009531E1" w:rsidRDefault="009451D7" w:rsidP="0047488F">
      <w:pPr>
        <w:pStyle w:val="Spacer"/>
        <w:rPr>
          <w:i/>
          <w:sz w:val="12"/>
          <w:szCs w:val="12"/>
        </w:rPr>
      </w:pPr>
      <w:r>
        <w:rPr>
          <w:i/>
          <w:sz w:val="12"/>
          <w:szCs w:val="12"/>
        </w:rPr>
        <w:t xml:space="preserve"> </w:t>
      </w:r>
    </w:p>
    <w:sectPr w:rsidR="00E567B9" w:rsidRPr="009531E1" w:rsidSect="00117788">
      <w:type w:val="continuous"/>
      <w:pgSz w:w="11906" w:h="16838" w:code="9"/>
      <w:pgMar w:top="397" w:right="1134" w:bottom="1134" w:left="602" w:header="284"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B398" w14:textId="77777777" w:rsidR="00E35CF0" w:rsidRDefault="00E35CF0">
      <w:r>
        <w:separator/>
      </w:r>
    </w:p>
  </w:endnote>
  <w:endnote w:type="continuationSeparator" w:id="0">
    <w:p w14:paraId="468E2BCD" w14:textId="77777777" w:rsidR="00E35CF0" w:rsidRDefault="00E35CF0">
      <w:r>
        <w:continuationSeparator/>
      </w:r>
    </w:p>
  </w:endnote>
  <w:endnote w:type="continuationNotice" w:id="1">
    <w:p w14:paraId="618780C7" w14:textId="77777777" w:rsidR="00E35CF0" w:rsidRDefault="00E35CF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mus">
    <w:altName w:val="Calibri"/>
    <w:panose1 w:val="00000000000000000000"/>
    <w:charset w:val="00"/>
    <w:family w:val="modern"/>
    <w:notTrueType/>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9301" w14:textId="77777777" w:rsidR="00612643" w:rsidRDefault="00612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9531E1" w:rsidRDefault="009531E1">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650AF3">
      <w:rPr>
        <w:noProof/>
      </w:rPr>
      <w:t>2</w:t>
    </w:r>
    <w:r>
      <w:rPr>
        <w:color w:val="2B579A"/>
        <w:shd w:val="clear" w:color="auto" w:fill="E6E6E6"/>
      </w:rPr>
      <w:fldChar w:fldCharType="end"/>
    </w:r>
  </w:p>
  <w:p w14:paraId="44EAFD9C" w14:textId="77777777" w:rsidR="009A7E4E" w:rsidRPr="00250048" w:rsidRDefault="009A7E4E" w:rsidP="002B0EB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0" w:type="pct"/>
      <w:tblBorders>
        <w:top w:val="single" w:sz="4" w:space="0" w:color="0094D2"/>
      </w:tblBorders>
      <w:tblCellMar>
        <w:left w:w="0" w:type="dxa"/>
        <w:right w:w="0" w:type="dxa"/>
      </w:tblCellMar>
      <w:tblLook w:val="01E0" w:firstRow="1" w:lastRow="1" w:firstColumn="1" w:lastColumn="1" w:noHBand="0" w:noVBand="0"/>
    </w:tblPr>
    <w:tblGrid>
      <w:gridCol w:w="2344"/>
      <w:gridCol w:w="5936"/>
      <w:gridCol w:w="2521"/>
    </w:tblGrid>
    <w:tr w:rsidR="009A7E4E" w:rsidRPr="00657744" w14:paraId="3656B9AB" w14:textId="77777777" w:rsidTr="00657744">
      <w:tc>
        <w:tcPr>
          <w:tcW w:w="1085" w:type="pct"/>
          <w:shd w:val="clear" w:color="auto" w:fill="auto"/>
          <w:tcMar>
            <w:top w:w="113" w:type="dxa"/>
          </w:tcMar>
        </w:tcPr>
        <w:p w14:paraId="45FB0818" w14:textId="77777777" w:rsidR="009A7E4E" w:rsidRPr="00657744" w:rsidRDefault="009A7E4E" w:rsidP="00657744">
          <w:pPr>
            <w:pStyle w:val="NoStyle"/>
            <w:spacing w:after="40"/>
            <w:rPr>
              <w:sz w:val="16"/>
              <w:szCs w:val="16"/>
            </w:rPr>
          </w:pPr>
        </w:p>
      </w:tc>
      <w:tc>
        <w:tcPr>
          <w:tcW w:w="2748" w:type="pct"/>
          <w:shd w:val="clear" w:color="auto" w:fill="auto"/>
          <w:tcMar>
            <w:top w:w="113" w:type="dxa"/>
          </w:tcMar>
          <w:vAlign w:val="center"/>
        </w:tcPr>
        <w:p w14:paraId="049F31CB" w14:textId="77777777" w:rsidR="009A7E4E" w:rsidRPr="00657744" w:rsidRDefault="009A7E4E" w:rsidP="00657744">
          <w:pPr>
            <w:pStyle w:val="NoStyle"/>
            <w:jc w:val="center"/>
            <w:rPr>
              <w:sz w:val="16"/>
              <w:szCs w:val="16"/>
            </w:rPr>
          </w:pPr>
        </w:p>
      </w:tc>
      <w:tc>
        <w:tcPr>
          <w:tcW w:w="1167" w:type="pct"/>
          <w:vMerge w:val="restart"/>
          <w:shd w:val="clear" w:color="auto" w:fill="auto"/>
          <w:vAlign w:val="bottom"/>
        </w:tcPr>
        <w:p w14:paraId="53128261" w14:textId="77777777" w:rsidR="009A7E4E" w:rsidRPr="00657744" w:rsidRDefault="009A7E4E" w:rsidP="00657744">
          <w:pPr>
            <w:pStyle w:val="NoStyle"/>
            <w:jc w:val="right"/>
            <w:rPr>
              <w:sz w:val="16"/>
              <w:szCs w:val="16"/>
            </w:rPr>
          </w:pPr>
        </w:p>
      </w:tc>
    </w:tr>
    <w:tr w:rsidR="009A7E4E" w:rsidRPr="00657744" w14:paraId="1EAE4D15" w14:textId="77777777" w:rsidTr="00657744">
      <w:tc>
        <w:tcPr>
          <w:tcW w:w="1085" w:type="pct"/>
          <w:shd w:val="clear" w:color="auto" w:fill="auto"/>
          <w:vAlign w:val="bottom"/>
        </w:tcPr>
        <w:p w14:paraId="5FEEC558" w14:textId="77777777" w:rsidR="009A7E4E" w:rsidRPr="00657744" w:rsidRDefault="009A7E4E" w:rsidP="00955F39">
          <w:pPr>
            <w:pStyle w:val="NoStyle"/>
            <w:rPr>
              <w:sz w:val="16"/>
              <w:szCs w:val="16"/>
              <w:lang w:val="en-US"/>
            </w:rPr>
          </w:pPr>
          <w:r w:rsidRPr="00657744">
            <w:rPr>
              <w:sz w:val="16"/>
              <w:szCs w:val="16"/>
            </w:rPr>
            <w:t xml:space="preserve">Page </w:t>
          </w:r>
          <w:r w:rsidRPr="00657744">
            <w:rPr>
              <w:color w:val="2B579A"/>
              <w:sz w:val="16"/>
              <w:szCs w:val="16"/>
              <w:shd w:val="clear" w:color="auto" w:fill="E6E6E6"/>
            </w:rPr>
            <w:fldChar w:fldCharType="begin"/>
          </w:r>
          <w:r w:rsidRPr="00657744">
            <w:rPr>
              <w:sz w:val="16"/>
              <w:szCs w:val="16"/>
            </w:rPr>
            <w:instrText xml:space="preserve"> PAGE </w:instrText>
          </w:r>
          <w:r w:rsidRPr="00657744">
            <w:rPr>
              <w:color w:val="2B579A"/>
              <w:sz w:val="16"/>
              <w:szCs w:val="16"/>
              <w:shd w:val="clear" w:color="auto" w:fill="E6E6E6"/>
            </w:rPr>
            <w:fldChar w:fldCharType="separate"/>
          </w:r>
          <w:r w:rsidR="00650AF3">
            <w:rPr>
              <w:noProof/>
              <w:sz w:val="16"/>
              <w:szCs w:val="16"/>
            </w:rPr>
            <w:t>1</w:t>
          </w:r>
          <w:r w:rsidRPr="00657744">
            <w:rPr>
              <w:color w:val="2B579A"/>
              <w:sz w:val="16"/>
              <w:szCs w:val="16"/>
              <w:shd w:val="clear" w:color="auto" w:fill="E6E6E6"/>
            </w:rPr>
            <w:fldChar w:fldCharType="end"/>
          </w:r>
          <w:r w:rsidRPr="00657744">
            <w:rPr>
              <w:sz w:val="16"/>
              <w:szCs w:val="16"/>
            </w:rPr>
            <w:t xml:space="preserve"> of </w:t>
          </w:r>
          <w:r w:rsidRPr="00657744">
            <w:rPr>
              <w:color w:val="2B579A"/>
              <w:sz w:val="16"/>
              <w:szCs w:val="16"/>
              <w:shd w:val="clear" w:color="auto" w:fill="E6E6E6"/>
            </w:rPr>
            <w:fldChar w:fldCharType="begin"/>
          </w:r>
          <w:r w:rsidRPr="00657744">
            <w:rPr>
              <w:sz w:val="16"/>
              <w:szCs w:val="16"/>
            </w:rPr>
            <w:instrText xml:space="preserve"> NUMPAGES </w:instrText>
          </w:r>
          <w:r w:rsidRPr="00657744">
            <w:rPr>
              <w:color w:val="2B579A"/>
              <w:sz w:val="16"/>
              <w:szCs w:val="16"/>
              <w:shd w:val="clear" w:color="auto" w:fill="E6E6E6"/>
            </w:rPr>
            <w:fldChar w:fldCharType="separate"/>
          </w:r>
          <w:r w:rsidR="00650AF3">
            <w:rPr>
              <w:noProof/>
              <w:sz w:val="16"/>
              <w:szCs w:val="16"/>
            </w:rPr>
            <w:t>2</w:t>
          </w:r>
          <w:r w:rsidRPr="00657744">
            <w:rPr>
              <w:color w:val="2B579A"/>
              <w:sz w:val="16"/>
              <w:szCs w:val="16"/>
              <w:shd w:val="clear" w:color="auto" w:fill="E6E6E6"/>
            </w:rPr>
            <w:fldChar w:fldCharType="end"/>
          </w:r>
        </w:p>
      </w:tc>
      <w:tc>
        <w:tcPr>
          <w:tcW w:w="2748" w:type="pct"/>
          <w:shd w:val="clear" w:color="auto" w:fill="auto"/>
          <w:vAlign w:val="bottom"/>
        </w:tcPr>
        <w:p w14:paraId="62486C05" w14:textId="77777777" w:rsidR="009A7E4E" w:rsidRPr="00657744" w:rsidRDefault="009A7E4E" w:rsidP="00657744">
          <w:pPr>
            <w:pStyle w:val="NoStyle"/>
            <w:jc w:val="center"/>
            <w:rPr>
              <w:sz w:val="16"/>
              <w:szCs w:val="16"/>
            </w:rPr>
          </w:pPr>
        </w:p>
      </w:tc>
      <w:tc>
        <w:tcPr>
          <w:tcW w:w="1167" w:type="pct"/>
          <w:vMerge/>
          <w:shd w:val="clear" w:color="auto" w:fill="auto"/>
          <w:vAlign w:val="bottom"/>
        </w:tcPr>
        <w:p w14:paraId="4101652C" w14:textId="77777777" w:rsidR="009A7E4E" w:rsidRPr="00657744" w:rsidRDefault="009A7E4E" w:rsidP="00657744">
          <w:pPr>
            <w:pStyle w:val="NoStyle"/>
            <w:jc w:val="right"/>
            <w:rPr>
              <w:sz w:val="16"/>
              <w:szCs w:val="16"/>
            </w:rPr>
          </w:pPr>
        </w:p>
      </w:tc>
    </w:tr>
  </w:tbl>
  <w:p w14:paraId="4B99056E" w14:textId="77777777" w:rsidR="009A7E4E" w:rsidRPr="00250048" w:rsidRDefault="009A7E4E" w:rsidP="002B0EB4">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F3E2" w14:textId="77777777" w:rsidR="00E35CF0" w:rsidRDefault="00E35CF0">
      <w:r>
        <w:separator/>
      </w:r>
    </w:p>
  </w:footnote>
  <w:footnote w:type="continuationSeparator" w:id="0">
    <w:p w14:paraId="76FC60BB" w14:textId="77777777" w:rsidR="00E35CF0" w:rsidRDefault="00E35CF0">
      <w:r>
        <w:continuationSeparator/>
      </w:r>
    </w:p>
  </w:footnote>
  <w:footnote w:type="continuationNotice" w:id="1">
    <w:p w14:paraId="6C4C9C42" w14:textId="77777777" w:rsidR="00E35CF0" w:rsidRDefault="00E35CF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6807" w14:textId="77777777" w:rsidR="00612643" w:rsidRDefault="00612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9A7E4E" w:rsidRDefault="009A7E4E" w:rsidP="002B0EB4">
    <w:pPr>
      <w:spacing w:before="0"/>
    </w:pPr>
  </w:p>
  <w:p w14:paraId="3DEEC669" w14:textId="77777777" w:rsidR="009A7E4E" w:rsidRPr="002B0EB4" w:rsidRDefault="009A7E4E" w:rsidP="002B0EB4">
    <w:pPr>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2EC809E9" w:rsidR="009A7E4E" w:rsidRDefault="009A7E4E" w:rsidP="78B49185">
    <w:pPr>
      <w:pStyle w:val="Header"/>
      <w:ind w:left="180"/>
      <w:rPr>
        <w:i/>
        <w:iCs/>
        <w:sz w:val="12"/>
        <w:szCs w:val="12"/>
      </w:rPr>
    </w:pPr>
  </w:p>
</w:hdr>
</file>

<file path=word/intelligence2.xml><?xml version="1.0" encoding="utf-8"?>
<int2:intelligence xmlns:int2="http://schemas.microsoft.com/office/intelligence/2020/intelligence" xmlns:oel="http://schemas.microsoft.com/office/2019/extlst">
  <int2:observations>
    <int2:bookmark int2:bookmarkName="_Int_sBKvctDB" int2:invalidationBookmarkName="" int2:hashCode="KlBhJpMIAPgHzj" int2:id="AROp1Ii5">
      <int2:state int2:value="Rejected" int2:type="AugLoop_Text_Critique"/>
    </int2:bookmark>
    <int2:bookmark int2:bookmarkName="_Int_8NVIgmTh" int2:invalidationBookmarkName="" int2:hashCode="RoHRJMxsS3O6q/" int2:id="HaajTUhe">
      <int2:state int2:value="Rejected" int2:type="AugLoop_Text_Critique"/>
    </int2:bookmark>
    <int2:bookmark int2:bookmarkName="_Int_RtHNJyG2" int2:invalidationBookmarkName="" int2:hashCode="RoHRJMxsS3O6q/" int2:id="HEJrgrqx"/>
    <int2:bookmark int2:bookmarkName="_Int_pApqv7Hr" int2:invalidationBookmarkName="" int2:hashCode="je14w593hc7FL3" int2:id="6mYEG4Zb">
      <int2:state int2:value="Rejected" int2:type="AugLoop_Text_Critique"/>
    </int2:bookmark>
    <int2:bookmark int2:bookmarkName="_Int_D42GK5DR" int2:invalidationBookmarkName="" int2:hashCode="j6G1tVQBn1VYUE" int2:id="Kwxv1j18">
      <int2:state int2:value="Rejected" int2:type="AugLoop_Text_Critique"/>
    </int2:bookmark>
    <int2:bookmark int2:bookmarkName="_Int_GXtBU1l1" int2:invalidationBookmarkName="" int2:hashCode="FiNCzSReCiV7Qq" int2:id="ROui0hZg">
      <int2:state int2:value="Rejected" int2:type="AugLoop_Text_Critique"/>
    </int2:bookmark>
    <int2:bookmark int2:bookmarkName="_Int_A98utiPU" int2:invalidationBookmarkName="" int2:hashCode="qUG7lfXtsKmXNE" int2:id="8yRBEzgI">
      <int2:state int2:value="Rejected" int2:type="AugLoop_Text_Critique"/>
    </int2:bookmark>
    <int2:bookmark int2:bookmarkName="_Int_iItkMpTZ" int2:invalidationBookmarkName="" int2:hashCode="m4aTjZ6TI7YnhG" int2:id="UqLgW3JP">
      <int2:state int2:value="Rejected" int2:type="AugLoop_Acronyms_AcronymsCritique"/>
    </int2:bookmark>
    <int2:bookmark int2:bookmarkName="_Int_zYUtEes8" int2:invalidationBookmarkName="" int2:hashCode="cjB0d+lfdL3dDU" int2:id="s8Ieon4m">
      <int2:state int2:value="Rejected" int2:type="LegacyProofing"/>
    </int2:bookmark>
    <int2:bookmark int2:bookmarkName="_Int_h1rkFaEe" int2:invalidationBookmarkName="" int2:hashCode="qNUmJr0DsiFBhC" int2:id="Yg2YYiD4">
      <int2:state int2:value="Rejected" int2:type="LegacyProofing"/>
    </int2:bookmark>
    <int2:bookmark int2:bookmarkName="_Int_ICn3jkI2" int2:invalidationBookmarkName="" int2:hashCode="cjB0d+lfdL3dDU" int2:id="BK9SlzWF">
      <int2:state int2:value="Rejected" int2:type="LegacyProofing"/>
    </int2:bookmark>
    <int2:bookmark int2:bookmarkName="_Int_q7cyQSSO" int2:invalidationBookmarkName="" int2:hashCode="cjB0d+lfdL3dDU" int2:id="p3fQeM8j">
      <int2:state int2:value="Rejected" int2:type="LegacyProofing"/>
    </int2:bookmark>
    <int2:bookmark int2:bookmarkName="_Int_uAeyDP9F" int2:invalidationBookmarkName="" int2:hashCode="qNUmJr0DsiFBhC" int2:id="ELrLWdg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3C73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5ACD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2A3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7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C417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8439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B8C9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06CC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464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E049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97EC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C204DC2"/>
    <w:multiLevelType w:val="hybridMultilevel"/>
    <w:tmpl w:val="8C680AC4"/>
    <w:lvl w:ilvl="0" w:tplc="0C090001">
      <w:start w:val="1"/>
      <w:numFmt w:val="bullet"/>
      <w:lvlText w:val=""/>
      <w:lvlJc w:val="left"/>
      <w:pPr>
        <w:ind w:left="393" w:hanging="360"/>
      </w:pPr>
      <w:rPr>
        <w:rFonts w:ascii="Symbol" w:hAnsi="Symbol"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12" w15:restartNumberingAfterBreak="0">
    <w:nsid w:val="115A6114"/>
    <w:multiLevelType w:val="hybridMultilevel"/>
    <w:tmpl w:val="AF003C1A"/>
    <w:lvl w:ilvl="0" w:tplc="3DA8AACA">
      <w:start w:val="1"/>
      <w:numFmt w:val="bullet"/>
      <w:pStyle w:val="Bullet1"/>
      <w:lvlText w:val=""/>
      <w:lvlJc w:val="left"/>
      <w:pPr>
        <w:tabs>
          <w:tab w:val="num" w:pos="-357"/>
        </w:tabs>
        <w:ind w:left="-357" w:hanging="357"/>
      </w:pPr>
      <w:rPr>
        <w:rFonts w:ascii="Symbol" w:hAnsi="Symbol" w:hint="default"/>
        <w:b w:val="0"/>
        <w:i w:val="0"/>
        <w:sz w:val="22"/>
      </w:rPr>
    </w:lvl>
    <w:lvl w:ilvl="1" w:tplc="0C090003">
      <w:start w:val="1"/>
      <w:numFmt w:val="bullet"/>
      <w:lvlText w:val="o"/>
      <w:lvlJc w:val="left"/>
      <w:pPr>
        <w:tabs>
          <w:tab w:val="num" w:pos="369"/>
        </w:tabs>
        <w:ind w:left="369" w:hanging="360"/>
      </w:pPr>
      <w:rPr>
        <w:rFonts w:ascii="Courier New" w:hAnsi="Courier New" w:cs="Courier New" w:hint="default"/>
      </w:rPr>
    </w:lvl>
    <w:lvl w:ilvl="2" w:tplc="0C090005" w:tentative="1">
      <w:start w:val="1"/>
      <w:numFmt w:val="bullet"/>
      <w:lvlText w:val=""/>
      <w:lvlJc w:val="left"/>
      <w:pPr>
        <w:tabs>
          <w:tab w:val="num" w:pos="1089"/>
        </w:tabs>
        <w:ind w:left="1089" w:hanging="360"/>
      </w:pPr>
      <w:rPr>
        <w:rFonts w:ascii="Wingdings" w:hAnsi="Wingdings" w:hint="default"/>
      </w:rPr>
    </w:lvl>
    <w:lvl w:ilvl="3" w:tplc="0C090001" w:tentative="1">
      <w:start w:val="1"/>
      <w:numFmt w:val="bullet"/>
      <w:lvlText w:val=""/>
      <w:lvlJc w:val="left"/>
      <w:pPr>
        <w:tabs>
          <w:tab w:val="num" w:pos="1809"/>
        </w:tabs>
        <w:ind w:left="1809" w:hanging="360"/>
      </w:pPr>
      <w:rPr>
        <w:rFonts w:ascii="Symbol" w:hAnsi="Symbol" w:hint="default"/>
      </w:rPr>
    </w:lvl>
    <w:lvl w:ilvl="4" w:tplc="0C090003" w:tentative="1">
      <w:start w:val="1"/>
      <w:numFmt w:val="bullet"/>
      <w:lvlText w:val="o"/>
      <w:lvlJc w:val="left"/>
      <w:pPr>
        <w:tabs>
          <w:tab w:val="num" w:pos="2529"/>
        </w:tabs>
        <w:ind w:left="2529" w:hanging="360"/>
      </w:pPr>
      <w:rPr>
        <w:rFonts w:ascii="Courier New" w:hAnsi="Courier New" w:cs="Courier New" w:hint="default"/>
      </w:rPr>
    </w:lvl>
    <w:lvl w:ilvl="5" w:tplc="0C090005" w:tentative="1">
      <w:start w:val="1"/>
      <w:numFmt w:val="bullet"/>
      <w:lvlText w:val=""/>
      <w:lvlJc w:val="left"/>
      <w:pPr>
        <w:tabs>
          <w:tab w:val="num" w:pos="3249"/>
        </w:tabs>
        <w:ind w:left="3249" w:hanging="360"/>
      </w:pPr>
      <w:rPr>
        <w:rFonts w:ascii="Wingdings" w:hAnsi="Wingdings" w:hint="default"/>
      </w:rPr>
    </w:lvl>
    <w:lvl w:ilvl="6" w:tplc="0C090001" w:tentative="1">
      <w:start w:val="1"/>
      <w:numFmt w:val="bullet"/>
      <w:lvlText w:val=""/>
      <w:lvlJc w:val="left"/>
      <w:pPr>
        <w:tabs>
          <w:tab w:val="num" w:pos="3969"/>
        </w:tabs>
        <w:ind w:left="3969" w:hanging="360"/>
      </w:pPr>
      <w:rPr>
        <w:rFonts w:ascii="Symbol" w:hAnsi="Symbol" w:hint="default"/>
      </w:rPr>
    </w:lvl>
    <w:lvl w:ilvl="7" w:tplc="0C090003" w:tentative="1">
      <w:start w:val="1"/>
      <w:numFmt w:val="bullet"/>
      <w:lvlText w:val="o"/>
      <w:lvlJc w:val="left"/>
      <w:pPr>
        <w:tabs>
          <w:tab w:val="num" w:pos="4689"/>
        </w:tabs>
        <w:ind w:left="4689" w:hanging="360"/>
      </w:pPr>
      <w:rPr>
        <w:rFonts w:ascii="Courier New" w:hAnsi="Courier New" w:cs="Courier New" w:hint="default"/>
      </w:rPr>
    </w:lvl>
    <w:lvl w:ilvl="8" w:tplc="0C090005" w:tentative="1">
      <w:start w:val="1"/>
      <w:numFmt w:val="bullet"/>
      <w:lvlText w:val=""/>
      <w:lvlJc w:val="left"/>
      <w:pPr>
        <w:tabs>
          <w:tab w:val="num" w:pos="5409"/>
        </w:tabs>
        <w:ind w:left="5409" w:hanging="360"/>
      </w:pPr>
      <w:rPr>
        <w:rFonts w:ascii="Wingdings" w:hAnsi="Wingdings" w:hint="default"/>
      </w:rPr>
    </w:lvl>
  </w:abstractNum>
  <w:abstractNum w:abstractNumId="13" w15:restartNumberingAfterBreak="0">
    <w:nsid w:val="12160463"/>
    <w:multiLevelType w:val="hybridMultilevel"/>
    <w:tmpl w:val="16BC876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136113D5"/>
    <w:multiLevelType w:val="hybridMultilevel"/>
    <w:tmpl w:val="15269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E37625B"/>
    <w:multiLevelType w:val="hybridMultilevel"/>
    <w:tmpl w:val="11E6ED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6C3C95"/>
    <w:multiLevelType w:val="multilevel"/>
    <w:tmpl w:val="294A4F66"/>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22566D33"/>
    <w:multiLevelType w:val="multilevel"/>
    <w:tmpl w:val="DDC67F72"/>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964"/>
        </w:tabs>
        <w:ind w:left="96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22BE1988"/>
    <w:multiLevelType w:val="multilevel"/>
    <w:tmpl w:val="A4C256C4"/>
    <w:lvl w:ilvl="0">
      <w:start w:val="1"/>
      <w:numFmt w:val="decimal"/>
      <w:pStyle w:val="NumberList1"/>
      <w:lvlText w:val="%1."/>
      <w:lvlJc w:val="left"/>
      <w:pPr>
        <w:tabs>
          <w:tab w:val="num" w:pos="363"/>
        </w:tabs>
        <w:ind w:left="363" w:hanging="363"/>
      </w:pPr>
      <w:rPr>
        <w:rFonts w:ascii="Arial" w:hAnsi="Arial" w:hint="default"/>
        <w:b w:val="0"/>
        <w:i w:val="0"/>
      </w:rPr>
    </w:lvl>
    <w:lvl w:ilvl="1">
      <w:start w:val="1"/>
      <w:numFmt w:val="lowerLetter"/>
      <w:pStyle w:val="NumberList2"/>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254330A5"/>
    <w:multiLevelType w:val="hybridMultilevel"/>
    <w:tmpl w:val="28DE4E70"/>
    <w:lvl w:ilvl="0" w:tplc="77883372">
      <w:start w:val="1"/>
      <w:numFmt w:val="bullet"/>
      <w:pStyle w:val="Bullet2"/>
      <w:lvlText w:val=""/>
      <w:lvlJc w:val="left"/>
      <w:pPr>
        <w:tabs>
          <w:tab w:val="num" w:pos="1072"/>
        </w:tabs>
        <w:ind w:left="1072" w:hanging="358"/>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CE67B2"/>
    <w:multiLevelType w:val="hybridMultilevel"/>
    <w:tmpl w:val="AAFC2F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1216DB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BAF6875"/>
    <w:multiLevelType w:val="hybridMultilevel"/>
    <w:tmpl w:val="D792808A"/>
    <w:lvl w:ilvl="0" w:tplc="0C090001">
      <w:start w:val="1"/>
      <w:numFmt w:val="bullet"/>
      <w:lvlText w:val=""/>
      <w:lvlJc w:val="left"/>
      <w:pPr>
        <w:tabs>
          <w:tab w:val="num" w:pos="720"/>
        </w:tabs>
        <w:ind w:left="720" w:hanging="360"/>
      </w:pPr>
      <w:rPr>
        <w:rFonts w:ascii="Symbol" w:hAnsi="Symbol" w:hint="default"/>
      </w:rPr>
    </w:lvl>
    <w:lvl w:ilvl="1" w:tplc="81C4CDD2">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7D3971"/>
    <w:multiLevelType w:val="hybridMultilevel"/>
    <w:tmpl w:val="DC820A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0D21B7"/>
    <w:multiLevelType w:val="hybridMultilevel"/>
    <w:tmpl w:val="68202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1959E5"/>
    <w:multiLevelType w:val="hybridMultilevel"/>
    <w:tmpl w:val="1B68EC7C"/>
    <w:lvl w:ilvl="0" w:tplc="91EC8864">
      <w:start w:val="1"/>
      <w:numFmt w:val="bullet"/>
      <w:lvlText w:val=""/>
      <w:lvlJc w:val="left"/>
      <w:pPr>
        <w:tabs>
          <w:tab w:val="num" w:pos="357"/>
        </w:tabs>
        <w:ind w:left="357" w:hanging="357"/>
      </w:pPr>
      <w:rPr>
        <w:rFonts w:ascii="Symbol" w:hAnsi="Symbol" w:hint="default"/>
      </w:rPr>
    </w:lvl>
    <w:lvl w:ilvl="1" w:tplc="81C4CDD2">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EE58FF"/>
    <w:multiLevelType w:val="hybridMultilevel"/>
    <w:tmpl w:val="0A3E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28" w15:restartNumberingAfterBreak="0">
    <w:nsid w:val="52AF3A94"/>
    <w:multiLevelType w:val="hybridMultilevel"/>
    <w:tmpl w:val="FE9EA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8C541AF"/>
    <w:multiLevelType w:val="hybridMultilevel"/>
    <w:tmpl w:val="0D445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C0146F"/>
    <w:multiLevelType w:val="hybridMultilevel"/>
    <w:tmpl w:val="3402B47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15:restartNumberingAfterBreak="0">
    <w:nsid w:val="6F486AAE"/>
    <w:multiLevelType w:val="hybridMultilevel"/>
    <w:tmpl w:val="C048333C"/>
    <w:lvl w:ilvl="0" w:tplc="41F22BEC">
      <w:start w:val="1"/>
      <w:numFmt w:val="bullet"/>
      <w:lvlText w:val=""/>
      <w:lvlJc w:val="left"/>
      <w:pPr>
        <w:tabs>
          <w:tab w:val="num" w:pos="357"/>
        </w:tabs>
        <w:ind w:left="357" w:hanging="357"/>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15:restartNumberingAfterBreak="0">
    <w:nsid w:val="72585B09"/>
    <w:multiLevelType w:val="hybridMultilevel"/>
    <w:tmpl w:val="FA285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34" w15:restartNumberingAfterBreak="0">
    <w:nsid w:val="789F3745"/>
    <w:multiLevelType w:val="hybridMultilevel"/>
    <w:tmpl w:val="47B6A1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B7442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7D894D79"/>
    <w:multiLevelType w:val="hybridMultilevel"/>
    <w:tmpl w:val="E2FEF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E1E1473"/>
    <w:multiLevelType w:val="hybridMultilevel"/>
    <w:tmpl w:val="2C3EA7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80248140">
    <w:abstractNumId w:val="9"/>
  </w:num>
  <w:num w:numId="2" w16cid:durableId="777454251">
    <w:abstractNumId w:val="7"/>
  </w:num>
  <w:num w:numId="3" w16cid:durableId="429274569">
    <w:abstractNumId w:val="6"/>
  </w:num>
  <w:num w:numId="4" w16cid:durableId="455417187">
    <w:abstractNumId w:val="5"/>
  </w:num>
  <w:num w:numId="5" w16cid:durableId="700011857">
    <w:abstractNumId w:val="4"/>
  </w:num>
  <w:num w:numId="6" w16cid:durableId="313948835">
    <w:abstractNumId w:val="8"/>
  </w:num>
  <w:num w:numId="7" w16cid:durableId="293944756">
    <w:abstractNumId w:val="3"/>
  </w:num>
  <w:num w:numId="8" w16cid:durableId="1563833914">
    <w:abstractNumId w:val="2"/>
  </w:num>
  <w:num w:numId="9" w16cid:durableId="464590085">
    <w:abstractNumId w:val="1"/>
  </w:num>
  <w:num w:numId="10" w16cid:durableId="1756855834">
    <w:abstractNumId w:val="0"/>
  </w:num>
  <w:num w:numId="11" w16cid:durableId="1546912333">
    <w:abstractNumId w:val="12"/>
  </w:num>
  <w:num w:numId="12" w16cid:durableId="23793046">
    <w:abstractNumId w:val="19"/>
  </w:num>
  <w:num w:numId="13" w16cid:durableId="1214540623">
    <w:abstractNumId w:val="18"/>
  </w:num>
  <w:num w:numId="14" w16cid:durableId="1240140300">
    <w:abstractNumId w:val="18"/>
  </w:num>
  <w:num w:numId="15" w16cid:durableId="515776996">
    <w:abstractNumId w:val="21"/>
  </w:num>
  <w:num w:numId="16" w16cid:durableId="1876194372">
    <w:abstractNumId w:val="10"/>
  </w:num>
  <w:num w:numId="17" w16cid:durableId="283779224">
    <w:abstractNumId w:val="35"/>
  </w:num>
  <w:num w:numId="18" w16cid:durableId="2127771842">
    <w:abstractNumId w:val="17"/>
  </w:num>
  <w:num w:numId="19" w16cid:durableId="549651104">
    <w:abstractNumId w:val="16"/>
  </w:num>
  <w:num w:numId="20" w16cid:durableId="2025212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206299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697614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57357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1328025">
    <w:abstractNumId w:val="22"/>
  </w:num>
  <w:num w:numId="25" w16cid:durableId="1562671083">
    <w:abstractNumId w:val="15"/>
  </w:num>
  <w:num w:numId="26" w16cid:durableId="1988974391">
    <w:abstractNumId w:val="12"/>
  </w:num>
  <w:num w:numId="27" w16cid:durableId="1506898842">
    <w:abstractNumId w:val="33"/>
  </w:num>
  <w:num w:numId="28" w16cid:durableId="1118914127">
    <w:abstractNumId w:val="27"/>
  </w:num>
  <w:num w:numId="29" w16cid:durableId="1456826772">
    <w:abstractNumId w:val="12"/>
  </w:num>
  <w:num w:numId="30" w16cid:durableId="1556549258">
    <w:abstractNumId w:val="12"/>
  </w:num>
  <w:num w:numId="31" w16cid:durableId="2114595701">
    <w:abstractNumId w:val="12"/>
  </w:num>
  <w:num w:numId="32" w16cid:durableId="1157190562">
    <w:abstractNumId w:val="12"/>
  </w:num>
  <w:num w:numId="33" w16cid:durableId="1892188099">
    <w:abstractNumId w:val="12"/>
  </w:num>
  <w:num w:numId="34" w16cid:durableId="1848783989">
    <w:abstractNumId w:val="30"/>
  </w:num>
  <w:num w:numId="35" w16cid:durableId="759376337">
    <w:abstractNumId w:val="34"/>
  </w:num>
  <w:num w:numId="36" w16cid:durableId="1146319928">
    <w:abstractNumId w:val="11"/>
  </w:num>
  <w:num w:numId="37" w16cid:durableId="2015454477">
    <w:abstractNumId w:val="20"/>
  </w:num>
  <w:num w:numId="38" w16cid:durableId="21781574">
    <w:abstractNumId w:val="14"/>
  </w:num>
  <w:num w:numId="39" w16cid:durableId="843471173">
    <w:abstractNumId w:val="37"/>
  </w:num>
  <w:num w:numId="40" w16cid:durableId="1330407939">
    <w:abstractNumId w:val="28"/>
  </w:num>
  <w:num w:numId="41" w16cid:durableId="1321033751">
    <w:abstractNumId w:val="36"/>
  </w:num>
  <w:num w:numId="42" w16cid:durableId="1163740325">
    <w:abstractNumId w:val="29"/>
  </w:num>
  <w:num w:numId="43" w16cid:durableId="1990361030">
    <w:abstractNumId w:val="23"/>
  </w:num>
  <w:num w:numId="44" w16cid:durableId="1311440920">
    <w:abstractNumId w:val="32"/>
  </w:num>
  <w:num w:numId="45" w16cid:durableId="366683549">
    <w:abstractNumId w:val="24"/>
  </w:num>
  <w:num w:numId="46" w16cid:durableId="14002048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16"/>
    <w:rsid w:val="00000EAD"/>
    <w:rsid w:val="00002C9E"/>
    <w:rsid w:val="00011A6F"/>
    <w:rsid w:val="00013006"/>
    <w:rsid w:val="00013FE4"/>
    <w:rsid w:val="00016872"/>
    <w:rsid w:val="000348FD"/>
    <w:rsid w:val="00037DCF"/>
    <w:rsid w:val="00044B90"/>
    <w:rsid w:val="0004637E"/>
    <w:rsid w:val="00047425"/>
    <w:rsid w:val="000504F0"/>
    <w:rsid w:val="00050883"/>
    <w:rsid w:val="00051224"/>
    <w:rsid w:val="000517AC"/>
    <w:rsid w:val="00052020"/>
    <w:rsid w:val="00052624"/>
    <w:rsid w:val="00053D51"/>
    <w:rsid w:val="0005415C"/>
    <w:rsid w:val="0005622F"/>
    <w:rsid w:val="0006654A"/>
    <w:rsid w:val="00070747"/>
    <w:rsid w:val="00070B77"/>
    <w:rsid w:val="00073A55"/>
    <w:rsid w:val="000745A4"/>
    <w:rsid w:val="000813F5"/>
    <w:rsid w:val="000854FC"/>
    <w:rsid w:val="0009055F"/>
    <w:rsid w:val="00096621"/>
    <w:rsid w:val="0009710C"/>
    <w:rsid w:val="000A1AFD"/>
    <w:rsid w:val="000A3CE1"/>
    <w:rsid w:val="000A4CFF"/>
    <w:rsid w:val="000A67C5"/>
    <w:rsid w:val="000A72BB"/>
    <w:rsid w:val="000B0B71"/>
    <w:rsid w:val="000B21BB"/>
    <w:rsid w:val="000B25C1"/>
    <w:rsid w:val="000C1743"/>
    <w:rsid w:val="000C412F"/>
    <w:rsid w:val="000D0E32"/>
    <w:rsid w:val="000D1362"/>
    <w:rsid w:val="000D26B9"/>
    <w:rsid w:val="000D26D9"/>
    <w:rsid w:val="000D4B10"/>
    <w:rsid w:val="000E0327"/>
    <w:rsid w:val="000E126B"/>
    <w:rsid w:val="000E4724"/>
    <w:rsid w:val="000E6221"/>
    <w:rsid w:val="000E797A"/>
    <w:rsid w:val="000F4B4E"/>
    <w:rsid w:val="000F55FE"/>
    <w:rsid w:val="000F68B0"/>
    <w:rsid w:val="001040F7"/>
    <w:rsid w:val="00105DC4"/>
    <w:rsid w:val="0010747E"/>
    <w:rsid w:val="001109C8"/>
    <w:rsid w:val="00110E73"/>
    <w:rsid w:val="00111659"/>
    <w:rsid w:val="001157D6"/>
    <w:rsid w:val="00115BF7"/>
    <w:rsid w:val="00117788"/>
    <w:rsid w:val="00121565"/>
    <w:rsid w:val="00126952"/>
    <w:rsid w:val="00133F99"/>
    <w:rsid w:val="00135051"/>
    <w:rsid w:val="001370A5"/>
    <w:rsid w:val="0014045D"/>
    <w:rsid w:val="0014151B"/>
    <w:rsid w:val="00141698"/>
    <w:rsid w:val="00145930"/>
    <w:rsid w:val="001534CE"/>
    <w:rsid w:val="00153B94"/>
    <w:rsid w:val="00155C38"/>
    <w:rsid w:val="0015619F"/>
    <w:rsid w:val="00156DF7"/>
    <w:rsid w:val="0016601C"/>
    <w:rsid w:val="001676B6"/>
    <w:rsid w:val="0017007C"/>
    <w:rsid w:val="00174120"/>
    <w:rsid w:val="001750CD"/>
    <w:rsid w:val="00177FC6"/>
    <w:rsid w:val="001818A3"/>
    <w:rsid w:val="00182930"/>
    <w:rsid w:val="00183801"/>
    <w:rsid w:val="00184256"/>
    <w:rsid w:val="0019142E"/>
    <w:rsid w:val="001935E2"/>
    <w:rsid w:val="00193A00"/>
    <w:rsid w:val="0019454D"/>
    <w:rsid w:val="00195C5D"/>
    <w:rsid w:val="00196C8D"/>
    <w:rsid w:val="001A5795"/>
    <w:rsid w:val="001A5E89"/>
    <w:rsid w:val="001A6C78"/>
    <w:rsid w:val="001A7254"/>
    <w:rsid w:val="001B597C"/>
    <w:rsid w:val="001B7704"/>
    <w:rsid w:val="001B78A1"/>
    <w:rsid w:val="001C0193"/>
    <w:rsid w:val="001C2A2B"/>
    <w:rsid w:val="001C6227"/>
    <w:rsid w:val="001D305A"/>
    <w:rsid w:val="001D5345"/>
    <w:rsid w:val="001D5D56"/>
    <w:rsid w:val="001D7C31"/>
    <w:rsid w:val="001E031C"/>
    <w:rsid w:val="001E0E66"/>
    <w:rsid w:val="001E242A"/>
    <w:rsid w:val="001E69EB"/>
    <w:rsid w:val="001E7419"/>
    <w:rsid w:val="001F4464"/>
    <w:rsid w:val="001F5161"/>
    <w:rsid w:val="00201352"/>
    <w:rsid w:val="002068E8"/>
    <w:rsid w:val="0020772A"/>
    <w:rsid w:val="002120B1"/>
    <w:rsid w:val="00212770"/>
    <w:rsid w:val="00214ADA"/>
    <w:rsid w:val="00215BD1"/>
    <w:rsid w:val="0022143D"/>
    <w:rsid w:val="00222AC4"/>
    <w:rsid w:val="002232F0"/>
    <w:rsid w:val="00224D58"/>
    <w:rsid w:val="00225A3B"/>
    <w:rsid w:val="00225DF4"/>
    <w:rsid w:val="00226D51"/>
    <w:rsid w:val="00230C3F"/>
    <w:rsid w:val="00231A89"/>
    <w:rsid w:val="00231AD5"/>
    <w:rsid w:val="00231F0E"/>
    <w:rsid w:val="00235538"/>
    <w:rsid w:val="00242BA1"/>
    <w:rsid w:val="002434A8"/>
    <w:rsid w:val="002444F8"/>
    <w:rsid w:val="00245E25"/>
    <w:rsid w:val="00245E36"/>
    <w:rsid w:val="00246C4E"/>
    <w:rsid w:val="002517CA"/>
    <w:rsid w:val="00255724"/>
    <w:rsid w:val="002561E8"/>
    <w:rsid w:val="00260B00"/>
    <w:rsid w:val="00263BCA"/>
    <w:rsid w:val="002644D1"/>
    <w:rsid w:val="00264DB3"/>
    <w:rsid w:val="00265C6E"/>
    <w:rsid w:val="002675D6"/>
    <w:rsid w:val="00270B5A"/>
    <w:rsid w:val="00271D70"/>
    <w:rsid w:val="00277ABF"/>
    <w:rsid w:val="0028286C"/>
    <w:rsid w:val="00282EBC"/>
    <w:rsid w:val="00283D87"/>
    <w:rsid w:val="00287653"/>
    <w:rsid w:val="00294679"/>
    <w:rsid w:val="002968C9"/>
    <w:rsid w:val="00296ECF"/>
    <w:rsid w:val="002A27C9"/>
    <w:rsid w:val="002A554A"/>
    <w:rsid w:val="002A7195"/>
    <w:rsid w:val="002B09E0"/>
    <w:rsid w:val="002B0EB4"/>
    <w:rsid w:val="002B189B"/>
    <w:rsid w:val="002B58F9"/>
    <w:rsid w:val="002C76B1"/>
    <w:rsid w:val="002C7D42"/>
    <w:rsid w:val="002C7FF3"/>
    <w:rsid w:val="002D0E3D"/>
    <w:rsid w:val="002E28CC"/>
    <w:rsid w:val="002E429A"/>
    <w:rsid w:val="002E65AD"/>
    <w:rsid w:val="002E798C"/>
    <w:rsid w:val="002F0395"/>
    <w:rsid w:val="002F42FE"/>
    <w:rsid w:val="0030147D"/>
    <w:rsid w:val="00302D03"/>
    <w:rsid w:val="00303D24"/>
    <w:rsid w:val="003111D9"/>
    <w:rsid w:val="003227B0"/>
    <w:rsid w:val="003228F2"/>
    <w:rsid w:val="00325944"/>
    <w:rsid w:val="00332FB4"/>
    <w:rsid w:val="00334840"/>
    <w:rsid w:val="00342FB8"/>
    <w:rsid w:val="0034339D"/>
    <w:rsid w:val="003455C8"/>
    <w:rsid w:val="00347F8C"/>
    <w:rsid w:val="003525DA"/>
    <w:rsid w:val="003526A1"/>
    <w:rsid w:val="00353368"/>
    <w:rsid w:val="00356E92"/>
    <w:rsid w:val="00364496"/>
    <w:rsid w:val="00365621"/>
    <w:rsid w:val="00365B4E"/>
    <w:rsid w:val="00367F4E"/>
    <w:rsid w:val="00370CDB"/>
    <w:rsid w:val="00371ECB"/>
    <w:rsid w:val="0037521E"/>
    <w:rsid w:val="00376CD6"/>
    <w:rsid w:val="003773AA"/>
    <w:rsid w:val="00382FFF"/>
    <w:rsid w:val="003871FE"/>
    <w:rsid w:val="00390298"/>
    <w:rsid w:val="003A0F11"/>
    <w:rsid w:val="003A1303"/>
    <w:rsid w:val="003A2AE6"/>
    <w:rsid w:val="003A6288"/>
    <w:rsid w:val="003B12BF"/>
    <w:rsid w:val="003B35C9"/>
    <w:rsid w:val="003B40D6"/>
    <w:rsid w:val="003B58BB"/>
    <w:rsid w:val="003C3DA6"/>
    <w:rsid w:val="003C6E34"/>
    <w:rsid w:val="003D062D"/>
    <w:rsid w:val="003D1D7E"/>
    <w:rsid w:val="003D372C"/>
    <w:rsid w:val="003D5591"/>
    <w:rsid w:val="003D6D4A"/>
    <w:rsid w:val="003E4793"/>
    <w:rsid w:val="003E4BCE"/>
    <w:rsid w:val="003E4C96"/>
    <w:rsid w:val="003E4D5A"/>
    <w:rsid w:val="003E5DC2"/>
    <w:rsid w:val="003E6DE6"/>
    <w:rsid w:val="003E7A46"/>
    <w:rsid w:val="003F2683"/>
    <w:rsid w:val="003F5A18"/>
    <w:rsid w:val="003F5C94"/>
    <w:rsid w:val="003F6CCA"/>
    <w:rsid w:val="00402496"/>
    <w:rsid w:val="00404FF9"/>
    <w:rsid w:val="00406B48"/>
    <w:rsid w:val="004077D0"/>
    <w:rsid w:val="00417E78"/>
    <w:rsid w:val="004233E2"/>
    <w:rsid w:val="004236DE"/>
    <w:rsid w:val="0042396C"/>
    <w:rsid w:val="00425863"/>
    <w:rsid w:val="00426634"/>
    <w:rsid w:val="004302C4"/>
    <w:rsid w:val="00430E97"/>
    <w:rsid w:val="00435A06"/>
    <w:rsid w:val="00437D70"/>
    <w:rsid w:val="00440DF8"/>
    <w:rsid w:val="004435E3"/>
    <w:rsid w:val="00445FAD"/>
    <w:rsid w:val="00447734"/>
    <w:rsid w:val="00451431"/>
    <w:rsid w:val="00452098"/>
    <w:rsid w:val="004563DA"/>
    <w:rsid w:val="00457236"/>
    <w:rsid w:val="00457378"/>
    <w:rsid w:val="00464C75"/>
    <w:rsid w:val="00465761"/>
    <w:rsid w:val="0046682E"/>
    <w:rsid w:val="00466A64"/>
    <w:rsid w:val="004708D4"/>
    <w:rsid w:val="00473915"/>
    <w:rsid w:val="0047488F"/>
    <w:rsid w:val="004821F4"/>
    <w:rsid w:val="0048445D"/>
    <w:rsid w:val="00486B21"/>
    <w:rsid w:val="0049277F"/>
    <w:rsid w:val="00493CE8"/>
    <w:rsid w:val="00495396"/>
    <w:rsid w:val="00497314"/>
    <w:rsid w:val="004A0D54"/>
    <w:rsid w:val="004A11F9"/>
    <w:rsid w:val="004A3550"/>
    <w:rsid w:val="004A38A2"/>
    <w:rsid w:val="004A7C04"/>
    <w:rsid w:val="004B00A1"/>
    <w:rsid w:val="004B0E14"/>
    <w:rsid w:val="004B1D08"/>
    <w:rsid w:val="004B2E81"/>
    <w:rsid w:val="004B3C79"/>
    <w:rsid w:val="004B4687"/>
    <w:rsid w:val="004B6692"/>
    <w:rsid w:val="004C0935"/>
    <w:rsid w:val="004C0EEC"/>
    <w:rsid w:val="004C109C"/>
    <w:rsid w:val="004C340F"/>
    <w:rsid w:val="004C3D8B"/>
    <w:rsid w:val="004C631A"/>
    <w:rsid w:val="004D011F"/>
    <w:rsid w:val="004D3354"/>
    <w:rsid w:val="004D7410"/>
    <w:rsid w:val="004D7685"/>
    <w:rsid w:val="004E1683"/>
    <w:rsid w:val="004E602E"/>
    <w:rsid w:val="004E6381"/>
    <w:rsid w:val="004F174A"/>
    <w:rsid w:val="004F3EAB"/>
    <w:rsid w:val="00500238"/>
    <w:rsid w:val="00500AD7"/>
    <w:rsid w:val="005018D2"/>
    <w:rsid w:val="00507C1B"/>
    <w:rsid w:val="00510BC9"/>
    <w:rsid w:val="00512E26"/>
    <w:rsid w:val="005151B5"/>
    <w:rsid w:val="005166C8"/>
    <w:rsid w:val="00520C87"/>
    <w:rsid w:val="00521DED"/>
    <w:rsid w:val="00523F69"/>
    <w:rsid w:val="005245D8"/>
    <w:rsid w:val="005254B4"/>
    <w:rsid w:val="00526859"/>
    <w:rsid w:val="00530A59"/>
    <w:rsid w:val="00531E39"/>
    <w:rsid w:val="00536D8F"/>
    <w:rsid w:val="00541324"/>
    <w:rsid w:val="0055082F"/>
    <w:rsid w:val="00550DF9"/>
    <w:rsid w:val="005519F9"/>
    <w:rsid w:val="0055340D"/>
    <w:rsid w:val="00553995"/>
    <w:rsid w:val="00553A94"/>
    <w:rsid w:val="005560CE"/>
    <w:rsid w:val="005604DC"/>
    <w:rsid w:val="00560B64"/>
    <w:rsid w:val="0056192E"/>
    <w:rsid w:val="00564E0C"/>
    <w:rsid w:val="005666D5"/>
    <w:rsid w:val="005674A5"/>
    <w:rsid w:val="00570675"/>
    <w:rsid w:val="0057120A"/>
    <w:rsid w:val="0058038E"/>
    <w:rsid w:val="005808FC"/>
    <w:rsid w:val="0058208F"/>
    <w:rsid w:val="0058556D"/>
    <w:rsid w:val="00590233"/>
    <w:rsid w:val="0059401F"/>
    <w:rsid w:val="005954EE"/>
    <w:rsid w:val="005A0B1A"/>
    <w:rsid w:val="005A13F1"/>
    <w:rsid w:val="005A4797"/>
    <w:rsid w:val="005B0578"/>
    <w:rsid w:val="005B1BF4"/>
    <w:rsid w:val="005B2D80"/>
    <w:rsid w:val="005B46EB"/>
    <w:rsid w:val="005B62D1"/>
    <w:rsid w:val="005C0B76"/>
    <w:rsid w:val="005C1BA7"/>
    <w:rsid w:val="005C757A"/>
    <w:rsid w:val="005D12B7"/>
    <w:rsid w:val="005D171D"/>
    <w:rsid w:val="005D261F"/>
    <w:rsid w:val="005D3052"/>
    <w:rsid w:val="005D4895"/>
    <w:rsid w:val="005E18AE"/>
    <w:rsid w:val="005E1A93"/>
    <w:rsid w:val="005E3F5F"/>
    <w:rsid w:val="005E4340"/>
    <w:rsid w:val="005F0D38"/>
    <w:rsid w:val="005F2152"/>
    <w:rsid w:val="005F234B"/>
    <w:rsid w:val="005F3718"/>
    <w:rsid w:val="005F3B82"/>
    <w:rsid w:val="005F4BCD"/>
    <w:rsid w:val="005F7C69"/>
    <w:rsid w:val="00600077"/>
    <w:rsid w:val="00600A7D"/>
    <w:rsid w:val="00603F45"/>
    <w:rsid w:val="00606732"/>
    <w:rsid w:val="00606DD2"/>
    <w:rsid w:val="00612643"/>
    <w:rsid w:val="00616418"/>
    <w:rsid w:val="00620016"/>
    <w:rsid w:val="0062145F"/>
    <w:rsid w:val="00624830"/>
    <w:rsid w:val="006254B8"/>
    <w:rsid w:val="0063685C"/>
    <w:rsid w:val="00637AF2"/>
    <w:rsid w:val="00640CCB"/>
    <w:rsid w:val="00645C4F"/>
    <w:rsid w:val="00645C71"/>
    <w:rsid w:val="006478CA"/>
    <w:rsid w:val="006500BE"/>
    <w:rsid w:val="00650AF3"/>
    <w:rsid w:val="00654299"/>
    <w:rsid w:val="00654FE3"/>
    <w:rsid w:val="00656489"/>
    <w:rsid w:val="00656694"/>
    <w:rsid w:val="00657744"/>
    <w:rsid w:val="00657D91"/>
    <w:rsid w:val="00666CD9"/>
    <w:rsid w:val="0066738E"/>
    <w:rsid w:val="00670E8B"/>
    <w:rsid w:val="00676828"/>
    <w:rsid w:val="00683F1B"/>
    <w:rsid w:val="0068498A"/>
    <w:rsid w:val="006948AE"/>
    <w:rsid w:val="006A271D"/>
    <w:rsid w:val="006A6B84"/>
    <w:rsid w:val="006A7503"/>
    <w:rsid w:val="006B062B"/>
    <w:rsid w:val="006B082F"/>
    <w:rsid w:val="006B2824"/>
    <w:rsid w:val="006B6A44"/>
    <w:rsid w:val="006C0C9A"/>
    <w:rsid w:val="006C1AB8"/>
    <w:rsid w:val="006C1E35"/>
    <w:rsid w:val="006C745E"/>
    <w:rsid w:val="006C7553"/>
    <w:rsid w:val="006D302A"/>
    <w:rsid w:val="006D48BA"/>
    <w:rsid w:val="006D4D7D"/>
    <w:rsid w:val="006D64D7"/>
    <w:rsid w:val="006D7D2A"/>
    <w:rsid w:val="006E0012"/>
    <w:rsid w:val="006E5ABF"/>
    <w:rsid w:val="006F2BE3"/>
    <w:rsid w:val="007012E9"/>
    <w:rsid w:val="00703065"/>
    <w:rsid w:val="0071041D"/>
    <w:rsid w:val="007120DC"/>
    <w:rsid w:val="0071409A"/>
    <w:rsid w:val="007171AE"/>
    <w:rsid w:val="00722231"/>
    <w:rsid w:val="00722CE6"/>
    <w:rsid w:val="007247F4"/>
    <w:rsid w:val="00724FA6"/>
    <w:rsid w:val="00731295"/>
    <w:rsid w:val="007312B7"/>
    <w:rsid w:val="0073170F"/>
    <w:rsid w:val="007318E8"/>
    <w:rsid w:val="007333C6"/>
    <w:rsid w:val="0073518D"/>
    <w:rsid w:val="007374F5"/>
    <w:rsid w:val="00740DC3"/>
    <w:rsid w:val="00741E7A"/>
    <w:rsid w:val="00743034"/>
    <w:rsid w:val="00743CA9"/>
    <w:rsid w:val="00745A78"/>
    <w:rsid w:val="00746035"/>
    <w:rsid w:val="00750223"/>
    <w:rsid w:val="00750B2B"/>
    <w:rsid w:val="0075236C"/>
    <w:rsid w:val="00755146"/>
    <w:rsid w:val="00756A49"/>
    <w:rsid w:val="00760270"/>
    <w:rsid w:val="0076173A"/>
    <w:rsid w:val="00771D9A"/>
    <w:rsid w:val="00774FED"/>
    <w:rsid w:val="00776E10"/>
    <w:rsid w:val="0077799C"/>
    <w:rsid w:val="0078066B"/>
    <w:rsid w:val="00781DB5"/>
    <w:rsid w:val="00785851"/>
    <w:rsid w:val="007938B6"/>
    <w:rsid w:val="00794DB6"/>
    <w:rsid w:val="007A0E9E"/>
    <w:rsid w:val="007A4500"/>
    <w:rsid w:val="007A60B7"/>
    <w:rsid w:val="007B1908"/>
    <w:rsid w:val="007B305B"/>
    <w:rsid w:val="007B52E7"/>
    <w:rsid w:val="007C17A3"/>
    <w:rsid w:val="007C20F6"/>
    <w:rsid w:val="007C315C"/>
    <w:rsid w:val="007D11A3"/>
    <w:rsid w:val="007D31C4"/>
    <w:rsid w:val="007D3E75"/>
    <w:rsid w:val="007D40CA"/>
    <w:rsid w:val="007D55F2"/>
    <w:rsid w:val="007D6B82"/>
    <w:rsid w:val="007E28ED"/>
    <w:rsid w:val="007E456D"/>
    <w:rsid w:val="007E6A3B"/>
    <w:rsid w:val="007F3B3C"/>
    <w:rsid w:val="007F7B7F"/>
    <w:rsid w:val="008017EB"/>
    <w:rsid w:val="00807E9C"/>
    <w:rsid w:val="00811FDE"/>
    <w:rsid w:val="00814532"/>
    <w:rsid w:val="008157C9"/>
    <w:rsid w:val="008178DB"/>
    <w:rsid w:val="00817ABA"/>
    <w:rsid w:val="00817B0E"/>
    <w:rsid w:val="00817FB5"/>
    <w:rsid w:val="0082009C"/>
    <w:rsid w:val="008222B5"/>
    <w:rsid w:val="00826DFF"/>
    <w:rsid w:val="008274D7"/>
    <w:rsid w:val="00832346"/>
    <w:rsid w:val="008323B8"/>
    <w:rsid w:val="008363AD"/>
    <w:rsid w:val="0084126D"/>
    <w:rsid w:val="00841AFC"/>
    <w:rsid w:val="00846756"/>
    <w:rsid w:val="00851938"/>
    <w:rsid w:val="00853F08"/>
    <w:rsid w:val="00855CD8"/>
    <w:rsid w:val="00857C47"/>
    <w:rsid w:val="008805AA"/>
    <w:rsid w:val="00881004"/>
    <w:rsid w:val="008914C0"/>
    <w:rsid w:val="0089300F"/>
    <w:rsid w:val="00893389"/>
    <w:rsid w:val="00895C40"/>
    <w:rsid w:val="008A212F"/>
    <w:rsid w:val="008A3A34"/>
    <w:rsid w:val="008A57D2"/>
    <w:rsid w:val="008A5C14"/>
    <w:rsid w:val="008B5CF9"/>
    <w:rsid w:val="008B66A5"/>
    <w:rsid w:val="008B6B03"/>
    <w:rsid w:val="008B7067"/>
    <w:rsid w:val="008B7F4C"/>
    <w:rsid w:val="008C1053"/>
    <w:rsid w:val="008C40AD"/>
    <w:rsid w:val="008C6315"/>
    <w:rsid w:val="008D04DC"/>
    <w:rsid w:val="008D29E1"/>
    <w:rsid w:val="008D3D58"/>
    <w:rsid w:val="008D4806"/>
    <w:rsid w:val="008D72C3"/>
    <w:rsid w:val="008D7ABA"/>
    <w:rsid w:val="008E24B2"/>
    <w:rsid w:val="008E2D0E"/>
    <w:rsid w:val="008E2E34"/>
    <w:rsid w:val="008F1564"/>
    <w:rsid w:val="008F1DDF"/>
    <w:rsid w:val="0091068A"/>
    <w:rsid w:val="00912DA3"/>
    <w:rsid w:val="00912FEE"/>
    <w:rsid w:val="00915772"/>
    <w:rsid w:val="00921ACA"/>
    <w:rsid w:val="00927723"/>
    <w:rsid w:val="00927E88"/>
    <w:rsid w:val="00930D0F"/>
    <w:rsid w:val="00931F4F"/>
    <w:rsid w:val="00932284"/>
    <w:rsid w:val="0093393E"/>
    <w:rsid w:val="00935698"/>
    <w:rsid w:val="00936A95"/>
    <w:rsid w:val="0094135C"/>
    <w:rsid w:val="009451D7"/>
    <w:rsid w:val="00946220"/>
    <w:rsid w:val="0095127C"/>
    <w:rsid w:val="00951695"/>
    <w:rsid w:val="00952463"/>
    <w:rsid w:val="009531E1"/>
    <w:rsid w:val="00954CA8"/>
    <w:rsid w:val="009553B8"/>
    <w:rsid w:val="00955F39"/>
    <w:rsid w:val="00961B90"/>
    <w:rsid w:val="00961FC6"/>
    <w:rsid w:val="00973345"/>
    <w:rsid w:val="0097497B"/>
    <w:rsid w:val="009750CF"/>
    <w:rsid w:val="00981370"/>
    <w:rsid w:val="00985292"/>
    <w:rsid w:val="0098564F"/>
    <w:rsid w:val="0099379B"/>
    <w:rsid w:val="00995256"/>
    <w:rsid w:val="009A3084"/>
    <w:rsid w:val="009A336E"/>
    <w:rsid w:val="009A38C5"/>
    <w:rsid w:val="009A4485"/>
    <w:rsid w:val="009A7E4E"/>
    <w:rsid w:val="009B012A"/>
    <w:rsid w:val="009B1ED8"/>
    <w:rsid w:val="009B542C"/>
    <w:rsid w:val="009C6C1E"/>
    <w:rsid w:val="009C7314"/>
    <w:rsid w:val="009D2068"/>
    <w:rsid w:val="009D38EB"/>
    <w:rsid w:val="009E022C"/>
    <w:rsid w:val="009E0405"/>
    <w:rsid w:val="00A01755"/>
    <w:rsid w:val="00A028AB"/>
    <w:rsid w:val="00A02BC8"/>
    <w:rsid w:val="00A02DCD"/>
    <w:rsid w:val="00A02FCD"/>
    <w:rsid w:val="00A0557F"/>
    <w:rsid w:val="00A0650C"/>
    <w:rsid w:val="00A10D8D"/>
    <w:rsid w:val="00A12B5A"/>
    <w:rsid w:val="00A12C77"/>
    <w:rsid w:val="00A26750"/>
    <w:rsid w:val="00A330E8"/>
    <w:rsid w:val="00A357A8"/>
    <w:rsid w:val="00A35A10"/>
    <w:rsid w:val="00A36A4C"/>
    <w:rsid w:val="00A36C84"/>
    <w:rsid w:val="00A3750D"/>
    <w:rsid w:val="00A3764A"/>
    <w:rsid w:val="00A432CE"/>
    <w:rsid w:val="00A449F0"/>
    <w:rsid w:val="00A467FD"/>
    <w:rsid w:val="00A5176A"/>
    <w:rsid w:val="00A520E1"/>
    <w:rsid w:val="00A62FA8"/>
    <w:rsid w:val="00A64D1D"/>
    <w:rsid w:val="00A64D6E"/>
    <w:rsid w:val="00A665DA"/>
    <w:rsid w:val="00A77310"/>
    <w:rsid w:val="00A84E4C"/>
    <w:rsid w:val="00A850B9"/>
    <w:rsid w:val="00A8619B"/>
    <w:rsid w:val="00A958B2"/>
    <w:rsid w:val="00AA2EC4"/>
    <w:rsid w:val="00AA6E4F"/>
    <w:rsid w:val="00AB0271"/>
    <w:rsid w:val="00AB3064"/>
    <w:rsid w:val="00AB5A7F"/>
    <w:rsid w:val="00AC1389"/>
    <w:rsid w:val="00AC2562"/>
    <w:rsid w:val="00AC4E86"/>
    <w:rsid w:val="00AC59F6"/>
    <w:rsid w:val="00AC6B5B"/>
    <w:rsid w:val="00AD2FA2"/>
    <w:rsid w:val="00AD34E6"/>
    <w:rsid w:val="00AE0043"/>
    <w:rsid w:val="00AE0254"/>
    <w:rsid w:val="00AE381D"/>
    <w:rsid w:val="00AF2C5C"/>
    <w:rsid w:val="00AF5240"/>
    <w:rsid w:val="00AF5910"/>
    <w:rsid w:val="00B01199"/>
    <w:rsid w:val="00B019EC"/>
    <w:rsid w:val="00B11780"/>
    <w:rsid w:val="00B131D9"/>
    <w:rsid w:val="00B142E3"/>
    <w:rsid w:val="00B155F4"/>
    <w:rsid w:val="00B15D79"/>
    <w:rsid w:val="00B1616D"/>
    <w:rsid w:val="00B21716"/>
    <w:rsid w:val="00B249F6"/>
    <w:rsid w:val="00B24E61"/>
    <w:rsid w:val="00B25DC5"/>
    <w:rsid w:val="00B262D4"/>
    <w:rsid w:val="00B27E36"/>
    <w:rsid w:val="00B33842"/>
    <w:rsid w:val="00B37747"/>
    <w:rsid w:val="00B40DF9"/>
    <w:rsid w:val="00B42218"/>
    <w:rsid w:val="00B429D8"/>
    <w:rsid w:val="00B4788D"/>
    <w:rsid w:val="00B512BC"/>
    <w:rsid w:val="00B51852"/>
    <w:rsid w:val="00B63D9D"/>
    <w:rsid w:val="00B6685A"/>
    <w:rsid w:val="00B67482"/>
    <w:rsid w:val="00B67C40"/>
    <w:rsid w:val="00B7274A"/>
    <w:rsid w:val="00B737F2"/>
    <w:rsid w:val="00B73DAA"/>
    <w:rsid w:val="00B75264"/>
    <w:rsid w:val="00B75674"/>
    <w:rsid w:val="00B75994"/>
    <w:rsid w:val="00B77A94"/>
    <w:rsid w:val="00B8562F"/>
    <w:rsid w:val="00B86D90"/>
    <w:rsid w:val="00B877E3"/>
    <w:rsid w:val="00B959A4"/>
    <w:rsid w:val="00B97352"/>
    <w:rsid w:val="00BA1021"/>
    <w:rsid w:val="00BA29B3"/>
    <w:rsid w:val="00BA5D18"/>
    <w:rsid w:val="00BB0555"/>
    <w:rsid w:val="00BB5612"/>
    <w:rsid w:val="00BB7402"/>
    <w:rsid w:val="00BB75D0"/>
    <w:rsid w:val="00BC0812"/>
    <w:rsid w:val="00BC3EF5"/>
    <w:rsid w:val="00BC7905"/>
    <w:rsid w:val="00BC7B53"/>
    <w:rsid w:val="00BD274C"/>
    <w:rsid w:val="00BE64D0"/>
    <w:rsid w:val="00BF0819"/>
    <w:rsid w:val="00BF41CF"/>
    <w:rsid w:val="00BF482C"/>
    <w:rsid w:val="00BF49E5"/>
    <w:rsid w:val="00C02CE6"/>
    <w:rsid w:val="00C05902"/>
    <w:rsid w:val="00C06938"/>
    <w:rsid w:val="00C10292"/>
    <w:rsid w:val="00C143B8"/>
    <w:rsid w:val="00C16C35"/>
    <w:rsid w:val="00C27826"/>
    <w:rsid w:val="00C3275A"/>
    <w:rsid w:val="00C33021"/>
    <w:rsid w:val="00C35698"/>
    <w:rsid w:val="00C37E8F"/>
    <w:rsid w:val="00C4126B"/>
    <w:rsid w:val="00C45AF5"/>
    <w:rsid w:val="00C510F3"/>
    <w:rsid w:val="00C5203A"/>
    <w:rsid w:val="00C531E5"/>
    <w:rsid w:val="00C5499A"/>
    <w:rsid w:val="00C5749C"/>
    <w:rsid w:val="00C57985"/>
    <w:rsid w:val="00C61759"/>
    <w:rsid w:val="00C719B7"/>
    <w:rsid w:val="00C71C22"/>
    <w:rsid w:val="00C76207"/>
    <w:rsid w:val="00C83852"/>
    <w:rsid w:val="00C843BA"/>
    <w:rsid w:val="00C911EA"/>
    <w:rsid w:val="00C911FE"/>
    <w:rsid w:val="00CA0B8F"/>
    <w:rsid w:val="00CA391E"/>
    <w:rsid w:val="00CA6FB3"/>
    <w:rsid w:val="00CB3102"/>
    <w:rsid w:val="00CB4E16"/>
    <w:rsid w:val="00CC0284"/>
    <w:rsid w:val="00CC02DC"/>
    <w:rsid w:val="00CC0F1F"/>
    <w:rsid w:val="00CC60A2"/>
    <w:rsid w:val="00CD1114"/>
    <w:rsid w:val="00CD2128"/>
    <w:rsid w:val="00CE14BB"/>
    <w:rsid w:val="00CE2BB8"/>
    <w:rsid w:val="00CE7230"/>
    <w:rsid w:val="00CF00C2"/>
    <w:rsid w:val="00CF119F"/>
    <w:rsid w:val="00CF34D9"/>
    <w:rsid w:val="00CF72AF"/>
    <w:rsid w:val="00D001A9"/>
    <w:rsid w:val="00D00871"/>
    <w:rsid w:val="00D00C96"/>
    <w:rsid w:val="00D01C0C"/>
    <w:rsid w:val="00D024E0"/>
    <w:rsid w:val="00D062FF"/>
    <w:rsid w:val="00D12D36"/>
    <w:rsid w:val="00D12FF0"/>
    <w:rsid w:val="00D2193C"/>
    <w:rsid w:val="00D21B3B"/>
    <w:rsid w:val="00D2381D"/>
    <w:rsid w:val="00D24CDE"/>
    <w:rsid w:val="00D3021C"/>
    <w:rsid w:val="00D34B92"/>
    <w:rsid w:val="00D40E21"/>
    <w:rsid w:val="00D440FF"/>
    <w:rsid w:val="00D465C8"/>
    <w:rsid w:val="00D53575"/>
    <w:rsid w:val="00D57BB6"/>
    <w:rsid w:val="00D65F76"/>
    <w:rsid w:val="00D66386"/>
    <w:rsid w:val="00D66C48"/>
    <w:rsid w:val="00D67211"/>
    <w:rsid w:val="00D70FF0"/>
    <w:rsid w:val="00D724DA"/>
    <w:rsid w:val="00D8039F"/>
    <w:rsid w:val="00D813DD"/>
    <w:rsid w:val="00D814EC"/>
    <w:rsid w:val="00D876F1"/>
    <w:rsid w:val="00D907DA"/>
    <w:rsid w:val="00DA0EAA"/>
    <w:rsid w:val="00DA28AF"/>
    <w:rsid w:val="00DA452E"/>
    <w:rsid w:val="00DA7CE4"/>
    <w:rsid w:val="00DB25CB"/>
    <w:rsid w:val="00DB6F6B"/>
    <w:rsid w:val="00DC2C7D"/>
    <w:rsid w:val="00DC2FD8"/>
    <w:rsid w:val="00DC60C0"/>
    <w:rsid w:val="00DD0574"/>
    <w:rsid w:val="00DD13AA"/>
    <w:rsid w:val="00DD2C56"/>
    <w:rsid w:val="00DD5596"/>
    <w:rsid w:val="00DD7111"/>
    <w:rsid w:val="00DE3B5A"/>
    <w:rsid w:val="00DE544E"/>
    <w:rsid w:val="00DE6A98"/>
    <w:rsid w:val="00DE6EAD"/>
    <w:rsid w:val="00DF081C"/>
    <w:rsid w:val="00DF0B57"/>
    <w:rsid w:val="00DF1F60"/>
    <w:rsid w:val="00DF3EC5"/>
    <w:rsid w:val="00E01A38"/>
    <w:rsid w:val="00E07FE9"/>
    <w:rsid w:val="00E10598"/>
    <w:rsid w:val="00E110AD"/>
    <w:rsid w:val="00E11400"/>
    <w:rsid w:val="00E11F81"/>
    <w:rsid w:val="00E12121"/>
    <w:rsid w:val="00E121D0"/>
    <w:rsid w:val="00E21A32"/>
    <w:rsid w:val="00E21D15"/>
    <w:rsid w:val="00E252E3"/>
    <w:rsid w:val="00E30065"/>
    <w:rsid w:val="00E34BC2"/>
    <w:rsid w:val="00E354DD"/>
    <w:rsid w:val="00E35CF0"/>
    <w:rsid w:val="00E41CF1"/>
    <w:rsid w:val="00E4309A"/>
    <w:rsid w:val="00E437E8"/>
    <w:rsid w:val="00E44615"/>
    <w:rsid w:val="00E454D3"/>
    <w:rsid w:val="00E46296"/>
    <w:rsid w:val="00E5035A"/>
    <w:rsid w:val="00E548C6"/>
    <w:rsid w:val="00E5519A"/>
    <w:rsid w:val="00E567B9"/>
    <w:rsid w:val="00E56874"/>
    <w:rsid w:val="00E56E68"/>
    <w:rsid w:val="00E60167"/>
    <w:rsid w:val="00E6048F"/>
    <w:rsid w:val="00E64615"/>
    <w:rsid w:val="00E66CC8"/>
    <w:rsid w:val="00E67AA4"/>
    <w:rsid w:val="00E722CB"/>
    <w:rsid w:val="00E7566C"/>
    <w:rsid w:val="00E813BE"/>
    <w:rsid w:val="00E84017"/>
    <w:rsid w:val="00E847D8"/>
    <w:rsid w:val="00E85E54"/>
    <w:rsid w:val="00E870F4"/>
    <w:rsid w:val="00E90632"/>
    <w:rsid w:val="00E9173B"/>
    <w:rsid w:val="00E976DD"/>
    <w:rsid w:val="00EA0226"/>
    <w:rsid w:val="00EB0443"/>
    <w:rsid w:val="00EB2CF3"/>
    <w:rsid w:val="00EC1ED6"/>
    <w:rsid w:val="00EC3E60"/>
    <w:rsid w:val="00EC7B0F"/>
    <w:rsid w:val="00ED17A7"/>
    <w:rsid w:val="00ED18AF"/>
    <w:rsid w:val="00ED18F6"/>
    <w:rsid w:val="00ED4434"/>
    <w:rsid w:val="00EE0BD6"/>
    <w:rsid w:val="00EE11D7"/>
    <w:rsid w:val="00EE29CF"/>
    <w:rsid w:val="00EE42A7"/>
    <w:rsid w:val="00EE6C2E"/>
    <w:rsid w:val="00EE7936"/>
    <w:rsid w:val="00EF0B3F"/>
    <w:rsid w:val="00EF2EF9"/>
    <w:rsid w:val="00EF5DCC"/>
    <w:rsid w:val="00EF5E3C"/>
    <w:rsid w:val="00EF7C29"/>
    <w:rsid w:val="00F01421"/>
    <w:rsid w:val="00F0426C"/>
    <w:rsid w:val="00F0468A"/>
    <w:rsid w:val="00F05C97"/>
    <w:rsid w:val="00F07485"/>
    <w:rsid w:val="00F1428D"/>
    <w:rsid w:val="00F15B1B"/>
    <w:rsid w:val="00F1605F"/>
    <w:rsid w:val="00F17D9A"/>
    <w:rsid w:val="00F23E8A"/>
    <w:rsid w:val="00F30507"/>
    <w:rsid w:val="00F3368C"/>
    <w:rsid w:val="00F3402B"/>
    <w:rsid w:val="00F3408F"/>
    <w:rsid w:val="00F47C29"/>
    <w:rsid w:val="00F54891"/>
    <w:rsid w:val="00F5674E"/>
    <w:rsid w:val="00F60C68"/>
    <w:rsid w:val="00F610CC"/>
    <w:rsid w:val="00F6614A"/>
    <w:rsid w:val="00F678CE"/>
    <w:rsid w:val="00F71775"/>
    <w:rsid w:val="00F73E77"/>
    <w:rsid w:val="00F74D82"/>
    <w:rsid w:val="00F77E98"/>
    <w:rsid w:val="00F867D6"/>
    <w:rsid w:val="00F90FBE"/>
    <w:rsid w:val="00F91F76"/>
    <w:rsid w:val="00F92178"/>
    <w:rsid w:val="00F933FA"/>
    <w:rsid w:val="00F95370"/>
    <w:rsid w:val="00FA2EB7"/>
    <w:rsid w:val="00FA494D"/>
    <w:rsid w:val="00FA68E7"/>
    <w:rsid w:val="00FA7A10"/>
    <w:rsid w:val="00FB2858"/>
    <w:rsid w:val="00FC3D9B"/>
    <w:rsid w:val="00FD1D16"/>
    <w:rsid w:val="00FD5B4D"/>
    <w:rsid w:val="00FE0666"/>
    <w:rsid w:val="00FE19FC"/>
    <w:rsid w:val="00FE2DC1"/>
    <w:rsid w:val="00FE3B85"/>
    <w:rsid w:val="00FE5FC3"/>
    <w:rsid w:val="00FE603C"/>
    <w:rsid w:val="00FF0C52"/>
    <w:rsid w:val="00FF2BCA"/>
    <w:rsid w:val="00FF701C"/>
    <w:rsid w:val="057DF10A"/>
    <w:rsid w:val="06CCD5A4"/>
    <w:rsid w:val="070C537C"/>
    <w:rsid w:val="076B2B2C"/>
    <w:rsid w:val="080D637B"/>
    <w:rsid w:val="081D6BA2"/>
    <w:rsid w:val="08AB3249"/>
    <w:rsid w:val="08F1D79A"/>
    <w:rsid w:val="0931DF38"/>
    <w:rsid w:val="0B045728"/>
    <w:rsid w:val="0BBF5131"/>
    <w:rsid w:val="0D04CAC0"/>
    <w:rsid w:val="0D4F47A4"/>
    <w:rsid w:val="0E14728C"/>
    <w:rsid w:val="0E6FC4C4"/>
    <w:rsid w:val="1353310C"/>
    <w:rsid w:val="135BE840"/>
    <w:rsid w:val="1404536B"/>
    <w:rsid w:val="14410B72"/>
    <w:rsid w:val="16E3C23F"/>
    <w:rsid w:val="17494724"/>
    <w:rsid w:val="18D3F3D5"/>
    <w:rsid w:val="18DE0B05"/>
    <w:rsid w:val="1A83AEE3"/>
    <w:rsid w:val="1AB31AAE"/>
    <w:rsid w:val="1D631F19"/>
    <w:rsid w:val="1FC4E80D"/>
    <w:rsid w:val="201289F1"/>
    <w:rsid w:val="2287C17C"/>
    <w:rsid w:val="23007CDB"/>
    <w:rsid w:val="2354877B"/>
    <w:rsid w:val="248182D4"/>
    <w:rsid w:val="254AFA12"/>
    <w:rsid w:val="255508A1"/>
    <w:rsid w:val="25A74C4F"/>
    <w:rsid w:val="264BF2C2"/>
    <w:rsid w:val="274F8FC6"/>
    <w:rsid w:val="27913738"/>
    <w:rsid w:val="27B9FC53"/>
    <w:rsid w:val="2A267487"/>
    <w:rsid w:val="2A2879C4"/>
    <w:rsid w:val="2D209874"/>
    <w:rsid w:val="2DDD7E80"/>
    <w:rsid w:val="2DFC273E"/>
    <w:rsid w:val="2F59BD0B"/>
    <w:rsid w:val="32B3EDFE"/>
    <w:rsid w:val="34C31EFD"/>
    <w:rsid w:val="35B5F231"/>
    <w:rsid w:val="37127E66"/>
    <w:rsid w:val="37748B9C"/>
    <w:rsid w:val="37DDE952"/>
    <w:rsid w:val="3865F48A"/>
    <w:rsid w:val="387B06AD"/>
    <w:rsid w:val="39E4517E"/>
    <w:rsid w:val="3AAA2A97"/>
    <w:rsid w:val="3C45FAF8"/>
    <w:rsid w:val="3C9131FB"/>
    <w:rsid w:val="3D24F61E"/>
    <w:rsid w:val="3D501758"/>
    <w:rsid w:val="3DBC3FD7"/>
    <w:rsid w:val="3E725295"/>
    <w:rsid w:val="407395E0"/>
    <w:rsid w:val="40CBA3DC"/>
    <w:rsid w:val="40E39368"/>
    <w:rsid w:val="4263CBF6"/>
    <w:rsid w:val="44E5D09A"/>
    <w:rsid w:val="45C6A4BD"/>
    <w:rsid w:val="463A34CE"/>
    <w:rsid w:val="4654D9B6"/>
    <w:rsid w:val="483D6C34"/>
    <w:rsid w:val="48403983"/>
    <w:rsid w:val="484F03ED"/>
    <w:rsid w:val="48E71041"/>
    <w:rsid w:val="4ACBADF7"/>
    <w:rsid w:val="4B29B455"/>
    <w:rsid w:val="4C42F665"/>
    <w:rsid w:val="4C8E7919"/>
    <w:rsid w:val="4CEB6975"/>
    <w:rsid w:val="4DF80597"/>
    <w:rsid w:val="4E687BD3"/>
    <w:rsid w:val="504044DA"/>
    <w:rsid w:val="504C7DB6"/>
    <w:rsid w:val="508F63BA"/>
    <w:rsid w:val="539AEAFF"/>
    <w:rsid w:val="54EC7AAA"/>
    <w:rsid w:val="551A5CFA"/>
    <w:rsid w:val="5A30CF1C"/>
    <w:rsid w:val="5AB96C77"/>
    <w:rsid w:val="5EB0F505"/>
    <w:rsid w:val="5F98A877"/>
    <w:rsid w:val="608FEF6B"/>
    <w:rsid w:val="6103D97D"/>
    <w:rsid w:val="62F8D6E8"/>
    <w:rsid w:val="630B5CF7"/>
    <w:rsid w:val="638B01B3"/>
    <w:rsid w:val="672AB953"/>
    <w:rsid w:val="67568E96"/>
    <w:rsid w:val="68A8BE6C"/>
    <w:rsid w:val="694D7A09"/>
    <w:rsid w:val="695957ED"/>
    <w:rsid w:val="69960E19"/>
    <w:rsid w:val="6C74039E"/>
    <w:rsid w:val="6DB72D2B"/>
    <w:rsid w:val="6E6E6429"/>
    <w:rsid w:val="6F0ADF4D"/>
    <w:rsid w:val="6F180367"/>
    <w:rsid w:val="70605F77"/>
    <w:rsid w:val="70820CA1"/>
    <w:rsid w:val="72CE5FFF"/>
    <w:rsid w:val="737759C1"/>
    <w:rsid w:val="7631F83A"/>
    <w:rsid w:val="76E51608"/>
    <w:rsid w:val="76F8A85B"/>
    <w:rsid w:val="7868E6EA"/>
    <w:rsid w:val="78B49185"/>
    <w:rsid w:val="7BCC197E"/>
    <w:rsid w:val="7CF25B6B"/>
    <w:rsid w:val="7D4D7F4D"/>
    <w:rsid w:val="7E22A259"/>
    <w:rsid w:val="7EB7ED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C27EC3"/>
  <w15:chartTrackingRefBased/>
  <w15:docId w15:val="{9C193B9F-D197-4B5D-8973-451F122F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D0F"/>
    <w:pPr>
      <w:spacing w:before="240"/>
    </w:pPr>
    <w:rPr>
      <w:rFonts w:ascii="Arial" w:hAnsi="Arial"/>
      <w:sz w:val="22"/>
      <w:szCs w:val="24"/>
      <w:lang w:val="en-AU" w:eastAsia="en-AU"/>
    </w:rPr>
  </w:style>
  <w:style w:type="paragraph" w:styleId="Heading1">
    <w:name w:val="heading 1"/>
    <w:next w:val="Normal"/>
    <w:qFormat/>
    <w:rsid w:val="004B00A1"/>
    <w:pPr>
      <w:keepNext/>
      <w:spacing w:before="240" w:after="60"/>
      <w:outlineLvl w:val="0"/>
    </w:pPr>
    <w:rPr>
      <w:rFonts w:ascii="Arial" w:hAnsi="Arial" w:cs="Arial"/>
      <w:b/>
      <w:bCs/>
      <w:kern w:val="32"/>
      <w:sz w:val="32"/>
      <w:szCs w:val="32"/>
      <w:lang w:val="en-AU" w:eastAsia="en-AU"/>
    </w:rPr>
  </w:style>
  <w:style w:type="paragraph" w:styleId="Heading2">
    <w:name w:val="heading 2"/>
    <w:next w:val="Normal"/>
    <w:qFormat/>
    <w:rsid w:val="00930D0F"/>
    <w:pPr>
      <w:keepNext/>
      <w:spacing w:before="240" w:after="240"/>
      <w:outlineLvl w:val="1"/>
    </w:pPr>
    <w:rPr>
      <w:rFonts w:ascii="Arial" w:hAnsi="Arial" w:cs="Arial"/>
      <w:b/>
      <w:bCs/>
      <w:i/>
      <w:iCs/>
      <w:sz w:val="26"/>
      <w:szCs w:val="28"/>
      <w:lang w:val="en-AU" w:eastAsia="en-AU"/>
    </w:rPr>
  </w:style>
  <w:style w:type="paragraph" w:styleId="Heading3">
    <w:name w:val="heading 3"/>
    <w:next w:val="Normal"/>
    <w:qFormat/>
    <w:rsid w:val="00D01C0C"/>
    <w:pPr>
      <w:keepNext/>
      <w:spacing w:before="240" w:after="60"/>
      <w:outlineLvl w:val="2"/>
    </w:pPr>
    <w:rPr>
      <w:rFonts w:ascii="Arial" w:hAnsi="Arial" w:cs="Arial"/>
      <w:b/>
      <w:bCs/>
      <w:sz w:val="26"/>
      <w:szCs w:val="26"/>
      <w:lang w:val="en-AU" w:eastAsia="en-AU"/>
    </w:rPr>
  </w:style>
  <w:style w:type="paragraph" w:styleId="Heading4">
    <w:name w:val="heading 4"/>
    <w:basedOn w:val="Normal"/>
    <w:next w:val="Normal"/>
    <w:qFormat/>
    <w:rsid w:val="00287653"/>
    <w:pPr>
      <w:keepNext/>
      <w:spacing w:after="60"/>
      <w:outlineLvl w:val="3"/>
    </w:pPr>
    <w:rPr>
      <w:rFonts w:ascii="Times New Roman" w:hAnsi="Times New Roman"/>
      <w:b/>
      <w:bCs/>
      <w:sz w:val="28"/>
      <w:szCs w:val="28"/>
    </w:rPr>
  </w:style>
  <w:style w:type="paragraph" w:styleId="Heading5">
    <w:name w:val="heading 5"/>
    <w:basedOn w:val="Normal"/>
    <w:next w:val="Normal"/>
    <w:qFormat/>
    <w:rsid w:val="00287653"/>
    <w:pPr>
      <w:spacing w:after="60"/>
      <w:outlineLvl w:val="4"/>
    </w:pPr>
    <w:rPr>
      <w:b/>
      <w:bCs/>
      <w:i/>
      <w:iCs/>
      <w:sz w:val="26"/>
      <w:szCs w:val="26"/>
    </w:rPr>
  </w:style>
  <w:style w:type="paragraph" w:styleId="Heading6">
    <w:name w:val="heading 6"/>
    <w:basedOn w:val="Normal"/>
    <w:next w:val="Normal"/>
    <w:qFormat/>
    <w:rsid w:val="00287653"/>
    <w:pPr>
      <w:spacing w:after="60"/>
      <w:outlineLvl w:val="5"/>
    </w:pPr>
    <w:rPr>
      <w:rFonts w:ascii="Times New Roman" w:hAnsi="Times New Roman"/>
      <w:b/>
      <w:bCs/>
      <w:szCs w:val="22"/>
    </w:rPr>
  </w:style>
  <w:style w:type="paragraph" w:styleId="Heading7">
    <w:name w:val="heading 7"/>
    <w:basedOn w:val="Normal"/>
    <w:next w:val="Normal"/>
    <w:qFormat/>
    <w:rsid w:val="00287653"/>
    <w:pPr>
      <w:spacing w:after="60"/>
      <w:outlineLvl w:val="6"/>
    </w:pPr>
    <w:rPr>
      <w:rFonts w:ascii="Times New Roman" w:hAnsi="Times New Roman"/>
      <w:sz w:val="24"/>
    </w:rPr>
  </w:style>
  <w:style w:type="paragraph" w:styleId="Heading8">
    <w:name w:val="heading 8"/>
    <w:basedOn w:val="Normal"/>
    <w:next w:val="Normal"/>
    <w:qFormat/>
    <w:rsid w:val="00287653"/>
    <w:pPr>
      <w:spacing w:after="60"/>
      <w:outlineLvl w:val="7"/>
    </w:pPr>
    <w:rPr>
      <w:rFonts w:ascii="Times New Roman" w:hAnsi="Times New Roman"/>
      <w:i/>
      <w:iCs/>
      <w:sz w:val="24"/>
    </w:rPr>
  </w:style>
  <w:style w:type="paragraph" w:styleId="Heading9">
    <w:name w:val="heading 9"/>
    <w:basedOn w:val="Normal"/>
    <w:next w:val="Normal"/>
    <w:qFormat/>
    <w:rsid w:val="00287653"/>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rsid w:val="003B35C9"/>
    <w:pPr>
      <w:tabs>
        <w:tab w:val="center" w:pos="4153"/>
        <w:tab w:val="right" w:pos="8306"/>
      </w:tabs>
    </w:pPr>
    <w:rPr>
      <w:rFonts w:ascii="Arial" w:hAnsi="Arial"/>
      <w:szCs w:val="24"/>
      <w:lang w:val="en-AU" w:eastAsia="en-AU"/>
    </w:rPr>
  </w:style>
  <w:style w:type="paragraph" w:styleId="Footer">
    <w:name w:val="footer"/>
    <w:link w:val="FooterChar"/>
    <w:uiPriority w:val="99"/>
    <w:rsid w:val="004B00A1"/>
    <w:pPr>
      <w:tabs>
        <w:tab w:val="right" w:pos="9617"/>
      </w:tabs>
      <w:spacing w:before="60"/>
    </w:pPr>
    <w:rPr>
      <w:rFonts w:ascii="Arial" w:hAnsi="Arial"/>
      <w:sz w:val="16"/>
      <w:szCs w:val="24"/>
      <w:lang w:val="en-AU" w:eastAsia="en-AU"/>
    </w:rPr>
  </w:style>
  <w:style w:type="table" w:styleId="TableGrid">
    <w:name w:val="Table Grid"/>
    <w:basedOn w:val="TableNormal"/>
    <w:semiHidden/>
    <w:rsid w:val="00D01C0C"/>
    <w:pPr>
      <w:spacing w:before="20" w:after="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tyle">
    <w:name w:val="No Style"/>
    <w:link w:val="NoStyleChar"/>
    <w:rsid w:val="00D01C0C"/>
    <w:rPr>
      <w:rFonts w:ascii="Arial" w:hAnsi="Arial"/>
      <w:sz w:val="22"/>
      <w:szCs w:val="24"/>
      <w:lang w:val="en-AU" w:eastAsia="en-AU"/>
    </w:rPr>
  </w:style>
  <w:style w:type="paragraph" w:styleId="Title">
    <w:name w:val="Title"/>
    <w:aliases w:val="Large Title 1"/>
    <w:next w:val="Normal"/>
    <w:qFormat/>
    <w:rsid w:val="00DB25CB"/>
    <w:pPr>
      <w:spacing w:after="600"/>
      <w:ind w:right="4598"/>
    </w:pPr>
    <w:rPr>
      <w:rFonts w:ascii="Arial" w:eastAsia="Arial Unicode MS" w:hAnsi="Arial"/>
      <w:color w:val="FFFFFF"/>
      <w:sz w:val="32"/>
      <w:szCs w:val="24"/>
      <w:lang w:val="en-AU" w:eastAsia="en-AU"/>
    </w:rPr>
  </w:style>
  <w:style w:type="paragraph" w:styleId="ListBullet">
    <w:name w:val="List Bullet"/>
    <w:semiHidden/>
    <w:rsid w:val="00493CE8"/>
    <w:pPr>
      <w:numPr>
        <w:numId w:val="1"/>
      </w:numPr>
    </w:pPr>
    <w:rPr>
      <w:rFonts w:ascii="Arial" w:hAnsi="Arial"/>
      <w:sz w:val="22"/>
      <w:szCs w:val="24"/>
      <w:lang w:val="en-AU" w:eastAsia="en-AU"/>
    </w:rPr>
  </w:style>
  <w:style w:type="paragraph" w:styleId="ListBullet2">
    <w:name w:val="List Bullet 2"/>
    <w:semiHidden/>
    <w:rsid w:val="00493CE8"/>
    <w:pPr>
      <w:numPr>
        <w:numId w:val="2"/>
      </w:numPr>
    </w:pPr>
    <w:rPr>
      <w:rFonts w:ascii="Arial" w:hAnsi="Arial"/>
      <w:sz w:val="22"/>
      <w:szCs w:val="24"/>
      <w:lang w:val="en-AU" w:eastAsia="en-AU"/>
    </w:rPr>
  </w:style>
  <w:style w:type="paragraph" w:styleId="ListNumber">
    <w:name w:val="List Number"/>
    <w:semiHidden/>
    <w:rsid w:val="00493CE8"/>
    <w:pPr>
      <w:numPr>
        <w:numId w:val="6"/>
      </w:numPr>
    </w:pPr>
    <w:rPr>
      <w:rFonts w:ascii="Arial" w:hAnsi="Arial"/>
      <w:sz w:val="22"/>
      <w:szCs w:val="24"/>
      <w:lang w:val="en-AU" w:eastAsia="en-AU"/>
    </w:rPr>
  </w:style>
  <w:style w:type="paragraph" w:styleId="ListNumber2">
    <w:name w:val="List Number 2"/>
    <w:semiHidden/>
    <w:rsid w:val="00493CE8"/>
    <w:pPr>
      <w:numPr>
        <w:numId w:val="7"/>
      </w:numPr>
    </w:pPr>
    <w:rPr>
      <w:rFonts w:ascii="Arial" w:hAnsi="Arial"/>
      <w:sz w:val="22"/>
      <w:szCs w:val="24"/>
      <w:lang w:val="en-AU" w:eastAsia="en-AU"/>
    </w:rPr>
  </w:style>
  <w:style w:type="paragraph" w:customStyle="1" w:styleId="Bullet1">
    <w:name w:val="Bullet 1"/>
    <w:rsid w:val="004E1683"/>
    <w:pPr>
      <w:numPr>
        <w:numId w:val="11"/>
      </w:numPr>
      <w:spacing w:before="60" w:after="60"/>
      <w:contextualSpacing/>
    </w:pPr>
    <w:rPr>
      <w:rFonts w:ascii="Arial" w:hAnsi="Arial"/>
      <w:lang w:val="en-AU" w:eastAsia="en-AU"/>
    </w:rPr>
  </w:style>
  <w:style w:type="paragraph" w:customStyle="1" w:styleId="Bullet2">
    <w:name w:val="Bullet 2"/>
    <w:rsid w:val="00930D0F"/>
    <w:pPr>
      <w:numPr>
        <w:numId w:val="12"/>
      </w:numPr>
      <w:spacing w:before="160"/>
      <w:ind w:left="1071" w:hanging="357"/>
      <w:contextualSpacing/>
    </w:pPr>
    <w:rPr>
      <w:rFonts w:ascii="Arial" w:hAnsi="Arial"/>
      <w:sz w:val="22"/>
      <w:lang w:val="en-AU" w:eastAsia="en-AU"/>
    </w:rPr>
  </w:style>
  <w:style w:type="paragraph" w:customStyle="1" w:styleId="NumberList1">
    <w:name w:val="Number List 1"/>
    <w:rsid w:val="005F4BCD"/>
    <w:pPr>
      <w:numPr>
        <w:numId w:val="14"/>
      </w:numPr>
      <w:spacing w:before="240"/>
    </w:pPr>
    <w:rPr>
      <w:rFonts w:ascii="Arial" w:hAnsi="Arial"/>
      <w:sz w:val="22"/>
      <w:lang w:val="en-AU" w:eastAsia="en-AU"/>
    </w:rPr>
  </w:style>
  <w:style w:type="paragraph" w:customStyle="1" w:styleId="NumberList2">
    <w:name w:val="Number List 2"/>
    <w:rsid w:val="005F4BCD"/>
    <w:pPr>
      <w:numPr>
        <w:ilvl w:val="1"/>
        <w:numId w:val="14"/>
      </w:numPr>
      <w:spacing w:before="240"/>
    </w:pPr>
    <w:rPr>
      <w:rFonts w:ascii="Arial" w:hAnsi="Arial"/>
      <w:sz w:val="22"/>
      <w:lang w:val="en-AU" w:eastAsia="en-AU"/>
    </w:rPr>
  </w:style>
  <w:style w:type="numbering" w:styleId="111111">
    <w:name w:val="Outline List 2"/>
    <w:basedOn w:val="NoList"/>
    <w:semiHidden/>
    <w:rsid w:val="00287653"/>
    <w:pPr>
      <w:numPr>
        <w:numId w:val="15"/>
      </w:numPr>
    </w:pPr>
  </w:style>
  <w:style w:type="numbering" w:styleId="1ai">
    <w:name w:val="Outline List 1"/>
    <w:basedOn w:val="NoList"/>
    <w:semiHidden/>
    <w:rsid w:val="00287653"/>
    <w:pPr>
      <w:numPr>
        <w:numId w:val="16"/>
      </w:numPr>
    </w:pPr>
  </w:style>
  <w:style w:type="numbering" w:styleId="ArticleSection">
    <w:name w:val="Outline List 3"/>
    <w:basedOn w:val="NoList"/>
    <w:semiHidden/>
    <w:rsid w:val="00287653"/>
    <w:pPr>
      <w:numPr>
        <w:numId w:val="17"/>
      </w:numPr>
    </w:pPr>
  </w:style>
  <w:style w:type="paragraph" w:styleId="BlockText">
    <w:name w:val="Block Text"/>
    <w:basedOn w:val="Normal"/>
    <w:semiHidden/>
    <w:rsid w:val="00287653"/>
    <w:pPr>
      <w:spacing w:after="120"/>
      <w:ind w:left="1440" w:right="1440"/>
    </w:pPr>
  </w:style>
  <w:style w:type="paragraph" w:styleId="BodyText">
    <w:name w:val="Body Text"/>
    <w:basedOn w:val="Normal"/>
    <w:semiHidden/>
    <w:rsid w:val="00287653"/>
    <w:pPr>
      <w:spacing w:after="120"/>
    </w:pPr>
  </w:style>
  <w:style w:type="paragraph" w:styleId="BodyText2">
    <w:name w:val="Body Text 2"/>
    <w:basedOn w:val="Normal"/>
    <w:semiHidden/>
    <w:rsid w:val="00287653"/>
    <w:pPr>
      <w:spacing w:after="120" w:line="480" w:lineRule="auto"/>
    </w:pPr>
  </w:style>
  <w:style w:type="paragraph" w:styleId="BodyText3">
    <w:name w:val="Body Text 3"/>
    <w:basedOn w:val="Normal"/>
    <w:semiHidden/>
    <w:rsid w:val="00287653"/>
    <w:pPr>
      <w:spacing w:after="120"/>
    </w:pPr>
    <w:rPr>
      <w:sz w:val="16"/>
      <w:szCs w:val="16"/>
    </w:rPr>
  </w:style>
  <w:style w:type="paragraph" w:styleId="BodyTextFirstIndent">
    <w:name w:val="Body Text First Indent"/>
    <w:basedOn w:val="BodyText"/>
    <w:semiHidden/>
    <w:rsid w:val="00287653"/>
    <w:pPr>
      <w:ind w:firstLine="210"/>
    </w:pPr>
  </w:style>
  <w:style w:type="paragraph" w:styleId="BodyTextIndent">
    <w:name w:val="Body Text Indent"/>
    <w:basedOn w:val="Normal"/>
    <w:semiHidden/>
    <w:rsid w:val="00287653"/>
    <w:pPr>
      <w:spacing w:after="120"/>
      <w:ind w:left="283"/>
    </w:pPr>
  </w:style>
  <w:style w:type="paragraph" w:styleId="BodyTextFirstIndent2">
    <w:name w:val="Body Text First Indent 2"/>
    <w:basedOn w:val="BodyTextIndent"/>
    <w:semiHidden/>
    <w:rsid w:val="00287653"/>
    <w:pPr>
      <w:ind w:firstLine="210"/>
    </w:pPr>
  </w:style>
  <w:style w:type="paragraph" w:styleId="BodyTextIndent2">
    <w:name w:val="Body Text Indent 2"/>
    <w:basedOn w:val="Normal"/>
    <w:semiHidden/>
    <w:rsid w:val="00287653"/>
    <w:pPr>
      <w:spacing w:after="120" w:line="480" w:lineRule="auto"/>
      <w:ind w:left="283"/>
    </w:pPr>
  </w:style>
  <w:style w:type="paragraph" w:styleId="BodyTextIndent3">
    <w:name w:val="Body Text Indent 3"/>
    <w:basedOn w:val="Normal"/>
    <w:semiHidden/>
    <w:rsid w:val="00287653"/>
    <w:pPr>
      <w:spacing w:after="120"/>
      <w:ind w:left="283"/>
    </w:pPr>
    <w:rPr>
      <w:sz w:val="16"/>
      <w:szCs w:val="16"/>
    </w:rPr>
  </w:style>
  <w:style w:type="paragraph" w:styleId="Closing">
    <w:name w:val="Closing"/>
    <w:basedOn w:val="Normal"/>
    <w:semiHidden/>
    <w:rsid w:val="00287653"/>
    <w:pPr>
      <w:ind w:left="4252"/>
    </w:pPr>
  </w:style>
  <w:style w:type="paragraph" w:styleId="Date">
    <w:name w:val="Date"/>
    <w:basedOn w:val="Normal"/>
    <w:next w:val="Normal"/>
    <w:semiHidden/>
    <w:rsid w:val="00287653"/>
  </w:style>
  <w:style w:type="paragraph" w:styleId="E-mailSignature">
    <w:name w:val="E-mail Signature"/>
    <w:basedOn w:val="Normal"/>
    <w:semiHidden/>
    <w:rsid w:val="00287653"/>
  </w:style>
  <w:style w:type="character" w:styleId="Emphasis">
    <w:name w:val="Emphasis"/>
    <w:qFormat/>
    <w:rsid w:val="00287653"/>
    <w:rPr>
      <w:i/>
      <w:iCs/>
    </w:rPr>
  </w:style>
  <w:style w:type="paragraph" w:styleId="EnvelopeAddress">
    <w:name w:val="envelope address"/>
    <w:basedOn w:val="Normal"/>
    <w:semiHidden/>
    <w:rsid w:val="00287653"/>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287653"/>
    <w:rPr>
      <w:rFonts w:cs="Arial"/>
      <w:sz w:val="20"/>
      <w:szCs w:val="20"/>
    </w:rPr>
  </w:style>
  <w:style w:type="character" w:styleId="FollowedHyperlink">
    <w:name w:val="FollowedHyperlink"/>
    <w:semiHidden/>
    <w:rsid w:val="00287653"/>
    <w:rPr>
      <w:color w:val="800080"/>
      <w:u w:val="single"/>
    </w:rPr>
  </w:style>
  <w:style w:type="character" w:styleId="HTMLAcronym">
    <w:name w:val="HTML Acronym"/>
    <w:basedOn w:val="DefaultParagraphFont"/>
    <w:semiHidden/>
    <w:rsid w:val="00287653"/>
  </w:style>
  <w:style w:type="paragraph" w:styleId="HTMLAddress">
    <w:name w:val="HTML Address"/>
    <w:basedOn w:val="Normal"/>
    <w:semiHidden/>
    <w:rsid w:val="00287653"/>
    <w:rPr>
      <w:i/>
      <w:iCs/>
    </w:rPr>
  </w:style>
  <w:style w:type="character" w:styleId="HTMLCite">
    <w:name w:val="HTML Cite"/>
    <w:semiHidden/>
    <w:rsid w:val="00287653"/>
    <w:rPr>
      <w:i/>
      <w:iCs/>
    </w:rPr>
  </w:style>
  <w:style w:type="character" w:styleId="HTMLCode">
    <w:name w:val="HTML Code"/>
    <w:semiHidden/>
    <w:rsid w:val="00287653"/>
    <w:rPr>
      <w:rFonts w:ascii="Courier New" w:hAnsi="Courier New" w:cs="Courier New"/>
      <w:sz w:val="20"/>
      <w:szCs w:val="20"/>
    </w:rPr>
  </w:style>
  <w:style w:type="character" w:styleId="HTMLDefinition">
    <w:name w:val="HTML Definition"/>
    <w:semiHidden/>
    <w:rsid w:val="00287653"/>
    <w:rPr>
      <w:i/>
      <w:iCs/>
    </w:rPr>
  </w:style>
  <w:style w:type="character" w:styleId="HTMLKeyboard">
    <w:name w:val="HTML Keyboard"/>
    <w:semiHidden/>
    <w:rsid w:val="00287653"/>
    <w:rPr>
      <w:rFonts w:ascii="Courier New" w:hAnsi="Courier New" w:cs="Courier New"/>
      <w:sz w:val="20"/>
      <w:szCs w:val="20"/>
    </w:rPr>
  </w:style>
  <w:style w:type="paragraph" w:styleId="HTMLPreformatted">
    <w:name w:val="HTML Preformatted"/>
    <w:basedOn w:val="Normal"/>
    <w:semiHidden/>
    <w:rsid w:val="00287653"/>
    <w:rPr>
      <w:rFonts w:ascii="Courier New" w:hAnsi="Courier New" w:cs="Courier New"/>
      <w:sz w:val="20"/>
      <w:szCs w:val="20"/>
    </w:rPr>
  </w:style>
  <w:style w:type="character" w:styleId="HTMLSample">
    <w:name w:val="HTML Sample"/>
    <w:semiHidden/>
    <w:rsid w:val="00287653"/>
    <w:rPr>
      <w:rFonts w:ascii="Courier New" w:hAnsi="Courier New" w:cs="Courier New"/>
    </w:rPr>
  </w:style>
  <w:style w:type="character" w:styleId="HTMLTypewriter">
    <w:name w:val="HTML Typewriter"/>
    <w:semiHidden/>
    <w:rsid w:val="00287653"/>
    <w:rPr>
      <w:rFonts w:ascii="Courier New" w:hAnsi="Courier New" w:cs="Courier New"/>
      <w:sz w:val="20"/>
      <w:szCs w:val="20"/>
    </w:rPr>
  </w:style>
  <w:style w:type="character" w:styleId="HTMLVariable">
    <w:name w:val="HTML Variable"/>
    <w:semiHidden/>
    <w:rsid w:val="00287653"/>
    <w:rPr>
      <w:i/>
      <w:iCs/>
    </w:rPr>
  </w:style>
  <w:style w:type="character" w:styleId="Hyperlink">
    <w:name w:val="Hyperlink"/>
    <w:semiHidden/>
    <w:rsid w:val="00287653"/>
    <w:rPr>
      <w:color w:val="0000FF"/>
      <w:u w:val="single"/>
    </w:rPr>
  </w:style>
  <w:style w:type="character" w:styleId="LineNumber">
    <w:name w:val="line number"/>
    <w:basedOn w:val="DefaultParagraphFont"/>
    <w:semiHidden/>
    <w:rsid w:val="00287653"/>
  </w:style>
  <w:style w:type="paragraph" w:styleId="List">
    <w:name w:val="List"/>
    <w:basedOn w:val="Normal"/>
    <w:semiHidden/>
    <w:rsid w:val="00287653"/>
    <w:pPr>
      <w:ind w:left="283" w:hanging="283"/>
    </w:pPr>
  </w:style>
  <w:style w:type="paragraph" w:styleId="List2">
    <w:name w:val="List 2"/>
    <w:basedOn w:val="Normal"/>
    <w:semiHidden/>
    <w:rsid w:val="00287653"/>
    <w:pPr>
      <w:ind w:left="566" w:hanging="283"/>
    </w:pPr>
  </w:style>
  <w:style w:type="paragraph" w:styleId="List3">
    <w:name w:val="List 3"/>
    <w:basedOn w:val="Normal"/>
    <w:semiHidden/>
    <w:rsid w:val="00287653"/>
    <w:pPr>
      <w:ind w:left="849" w:hanging="283"/>
    </w:pPr>
  </w:style>
  <w:style w:type="paragraph" w:styleId="List4">
    <w:name w:val="List 4"/>
    <w:basedOn w:val="Normal"/>
    <w:semiHidden/>
    <w:rsid w:val="00287653"/>
    <w:pPr>
      <w:ind w:left="1132" w:hanging="283"/>
    </w:pPr>
  </w:style>
  <w:style w:type="paragraph" w:styleId="List5">
    <w:name w:val="List 5"/>
    <w:basedOn w:val="Normal"/>
    <w:semiHidden/>
    <w:rsid w:val="00287653"/>
    <w:pPr>
      <w:ind w:left="1415" w:hanging="283"/>
    </w:pPr>
  </w:style>
  <w:style w:type="paragraph" w:styleId="ListBullet3">
    <w:name w:val="List Bullet 3"/>
    <w:basedOn w:val="Normal"/>
    <w:semiHidden/>
    <w:rsid w:val="00287653"/>
    <w:pPr>
      <w:numPr>
        <w:numId w:val="3"/>
      </w:numPr>
    </w:pPr>
  </w:style>
  <w:style w:type="paragraph" w:styleId="ListBullet4">
    <w:name w:val="List Bullet 4"/>
    <w:basedOn w:val="Normal"/>
    <w:semiHidden/>
    <w:rsid w:val="00287653"/>
    <w:pPr>
      <w:numPr>
        <w:numId w:val="4"/>
      </w:numPr>
    </w:pPr>
  </w:style>
  <w:style w:type="paragraph" w:styleId="ListBullet5">
    <w:name w:val="List Bullet 5"/>
    <w:basedOn w:val="Normal"/>
    <w:semiHidden/>
    <w:rsid w:val="00287653"/>
    <w:pPr>
      <w:numPr>
        <w:numId w:val="5"/>
      </w:numPr>
    </w:pPr>
  </w:style>
  <w:style w:type="paragraph" w:styleId="ListContinue">
    <w:name w:val="List Continue"/>
    <w:basedOn w:val="Normal"/>
    <w:semiHidden/>
    <w:rsid w:val="00287653"/>
    <w:pPr>
      <w:spacing w:after="120"/>
      <w:ind w:left="283"/>
    </w:pPr>
  </w:style>
  <w:style w:type="paragraph" w:styleId="ListContinue2">
    <w:name w:val="List Continue 2"/>
    <w:basedOn w:val="Normal"/>
    <w:semiHidden/>
    <w:rsid w:val="00287653"/>
    <w:pPr>
      <w:spacing w:after="120"/>
      <w:ind w:left="566"/>
    </w:pPr>
  </w:style>
  <w:style w:type="paragraph" w:styleId="ListContinue3">
    <w:name w:val="List Continue 3"/>
    <w:basedOn w:val="Normal"/>
    <w:semiHidden/>
    <w:rsid w:val="00287653"/>
    <w:pPr>
      <w:spacing w:after="120"/>
      <w:ind w:left="849"/>
    </w:pPr>
  </w:style>
  <w:style w:type="paragraph" w:styleId="ListContinue4">
    <w:name w:val="List Continue 4"/>
    <w:basedOn w:val="Normal"/>
    <w:semiHidden/>
    <w:rsid w:val="00287653"/>
    <w:pPr>
      <w:spacing w:after="120"/>
      <w:ind w:left="1132"/>
    </w:pPr>
  </w:style>
  <w:style w:type="paragraph" w:styleId="ListContinue5">
    <w:name w:val="List Continue 5"/>
    <w:basedOn w:val="Normal"/>
    <w:semiHidden/>
    <w:rsid w:val="00287653"/>
    <w:pPr>
      <w:spacing w:after="120"/>
      <w:ind w:left="1415"/>
    </w:pPr>
  </w:style>
  <w:style w:type="paragraph" w:styleId="ListNumber3">
    <w:name w:val="List Number 3"/>
    <w:basedOn w:val="Normal"/>
    <w:semiHidden/>
    <w:rsid w:val="00287653"/>
    <w:pPr>
      <w:numPr>
        <w:numId w:val="8"/>
      </w:numPr>
    </w:pPr>
  </w:style>
  <w:style w:type="paragraph" w:styleId="ListNumber4">
    <w:name w:val="List Number 4"/>
    <w:basedOn w:val="Normal"/>
    <w:semiHidden/>
    <w:rsid w:val="00287653"/>
    <w:pPr>
      <w:numPr>
        <w:numId w:val="9"/>
      </w:numPr>
    </w:pPr>
  </w:style>
  <w:style w:type="paragraph" w:styleId="ListNumber5">
    <w:name w:val="List Number 5"/>
    <w:basedOn w:val="Normal"/>
    <w:semiHidden/>
    <w:rsid w:val="00287653"/>
    <w:pPr>
      <w:numPr>
        <w:numId w:val="10"/>
      </w:numPr>
    </w:pPr>
  </w:style>
  <w:style w:type="paragraph" w:styleId="MessageHeader">
    <w:name w:val="Message Header"/>
    <w:basedOn w:val="Normal"/>
    <w:semiHidden/>
    <w:rsid w:val="0028765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287653"/>
    <w:rPr>
      <w:rFonts w:ascii="Times New Roman" w:hAnsi="Times New Roman"/>
      <w:sz w:val="24"/>
    </w:rPr>
  </w:style>
  <w:style w:type="paragraph" w:styleId="NormalIndent">
    <w:name w:val="Normal Indent"/>
    <w:basedOn w:val="Normal"/>
    <w:semiHidden/>
    <w:rsid w:val="00287653"/>
    <w:pPr>
      <w:ind w:left="720"/>
    </w:pPr>
  </w:style>
  <w:style w:type="paragraph" w:styleId="NoteHeading">
    <w:name w:val="Note Heading"/>
    <w:basedOn w:val="Normal"/>
    <w:next w:val="Normal"/>
    <w:semiHidden/>
    <w:rsid w:val="00287653"/>
  </w:style>
  <w:style w:type="character" w:styleId="PageNumber">
    <w:name w:val="page number"/>
    <w:basedOn w:val="DefaultParagraphFont"/>
    <w:semiHidden/>
    <w:rsid w:val="00287653"/>
  </w:style>
  <w:style w:type="paragraph" w:styleId="PlainText">
    <w:name w:val="Plain Text"/>
    <w:basedOn w:val="Normal"/>
    <w:semiHidden/>
    <w:rsid w:val="00287653"/>
    <w:rPr>
      <w:rFonts w:ascii="Courier New" w:hAnsi="Courier New" w:cs="Courier New"/>
      <w:sz w:val="20"/>
      <w:szCs w:val="20"/>
    </w:rPr>
  </w:style>
  <w:style w:type="paragraph" w:styleId="Salutation">
    <w:name w:val="Salutation"/>
    <w:basedOn w:val="Normal"/>
    <w:next w:val="Normal"/>
    <w:semiHidden/>
    <w:rsid w:val="00287653"/>
  </w:style>
  <w:style w:type="paragraph" w:styleId="Signature">
    <w:name w:val="Signature"/>
    <w:basedOn w:val="Normal"/>
    <w:semiHidden/>
    <w:rsid w:val="00287653"/>
    <w:pPr>
      <w:ind w:left="4252"/>
    </w:pPr>
  </w:style>
  <w:style w:type="character" w:styleId="Strong">
    <w:name w:val="Strong"/>
    <w:qFormat/>
    <w:rsid w:val="00287653"/>
    <w:rPr>
      <w:b/>
      <w:bCs/>
    </w:rPr>
  </w:style>
  <w:style w:type="paragraph" w:styleId="Subtitle">
    <w:name w:val="Subtitle"/>
    <w:basedOn w:val="Normal"/>
    <w:qFormat/>
    <w:rsid w:val="00287653"/>
    <w:pPr>
      <w:spacing w:after="60"/>
      <w:jc w:val="center"/>
      <w:outlineLvl w:val="1"/>
    </w:pPr>
    <w:rPr>
      <w:rFonts w:cs="Arial"/>
      <w:sz w:val="24"/>
    </w:rPr>
  </w:style>
  <w:style w:type="table" w:styleId="Table3Deffects1">
    <w:name w:val="Table 3D effects 1"/>
    <w:basedOn w:val="TableNormal"/>
    <w:semiHidden/>
    <w:rsid w:val="0028765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765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76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76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765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765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765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765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765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765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765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765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76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765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765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765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765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765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765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765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765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765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765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765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765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765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765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765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765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765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765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76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765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765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76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76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765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StyleChar">
    <w:name w:val="No Style Char"/>
    <w:link w:val="NoStyle"/>
    <w:rsid w:val="002B0EB4"/>
    <w:rPr>
      <w:rFonts w:ascii="Arial" w:hAnsi="Arial"/>
      <w:sz w:val="22"/>
      <w:szCs w:val="24"/>
      <w:lang w:val="en-AU" w:eastAsia="en-AU" w:bidi="ar-SA"/>
    </w:rPr>
  </w:style>
  <w:style w:type="paragraph" w:customStyle="1" w:styleId="Title-long">
    <w:name w:val="Title - long"/>
    <w:rsid w:val="00CF119F"/>
    <w:pPr>
      <w:spacing w:after="720"/>
    </w:pPr>
    <w:rPr>
      <w:rFonts w:ascii="Arial" w:eastAsia="Arial Unicode MS" w:hAnsi="Arial"/>
      <w:sz w:val="32"/>
      <w:szCs w:val="24"/>
      <w:lang w:val="en-AU" w:eastAsia="en-AU"/>
    </w:rPr>
  </w:style>
  <w:style w:type="paragraph" w:customStyle="1" w:styleId="BannerTitle">
    <w:name w:val="Banner Title"/>
    <w:next w:val="Normal"/>
    <w:rsid w:val="00B11780"/>
    <w:pPr>
      <w:ind w:left="142"/>
    </w:pPr>
    <w:rPr>
      <w:rFonts w:ascii="Arial" w:hAnsi="Arial" w:cs="Arial"/>
      <w:color w:val="FFFFFF"/>
      <w:sz w:val="26"/>
      <w:szCs w:val="24"/>
      <w:lang w:val="en-AU" w:eastAsia="en-US"/>
    </w:rPr>
  </w:style>
  <w:style w:type="paragraph" w:customStyle="1" w:styleId="BannerHeading1">
    <w:name w:val="Banner Heading 1"/>
    <w:next w:val="Normal"/>
    <w:rsid w:val="0009710C"/>
    <w:pPr>
      <w:spacing w:before="360" w:after="360"/>
      <w:ind w:left="181"/>
    </w:pPr>
    <w:rPr>
      <w:rFonts w:ascii="Arial" w:eastAsia="Times" w:hAnsi="Arial" w:cs="Arial"/>
      <w:color w:val="FFFFFF"/>
      <w:sz w:val="40"/>
      <w:szCs w:val="36"/>
      <w:lang w:val="en-AU" w:eastAsia="en-AU"/>
    </w:rPr>
  </w:style>
  <w:style w:type="paragraph" w:customStyle="1" w:styleId="Header-Right">
    <w:name w:val="Header - Right"/>
    <w:link w:val="Header-RightCharChar"/>
    <w:rsid w:val="009B542C"/>
    <w:pPr>
      <w:jc w:val="right"/>
    </w:pPr>
    <w:rPr>
      <w:rFonts w:ascii="Arial" w:hAnsi="Arial"/>
      <w:szCs w:val="24"/>
      <w:lang w:val="en-AU" w:eastAsia="en-AU"/>
    </w:rPr>
  </w:style>
  <w:style w:type="character" w:customStyle="1" w:styleId="HeaderChar">
    <w:name w:val="Header Char"/>
    <w:link w:val="Header"/>
    <w:rsid w:val="003B35C9"/>
    <w:rPr>
      <w:rFonts w:ascii="Arial" w:hAnsi="Arial"/>
      <w:szCs w:val="24"/>
      <w:lang w:val="en-AU" w:eastAsia="en-AU" w:bidi="ar-SA"/>
    </w:rPr>
  </w:style>
  <w:style w:type="character" w:customStyle="1" w:styleId="Header-RightCharChar">
    <w:name w:val="Header - Right Char Char"/>
    <w:basedOn w:val="HeaderChar"/>
    <w:link w:val="Header-Right"/>
    <w:rsid w:val="009B542C"/>
    <w:rPr>
      <w:rFonts w:ascii="Arial" w:hAnsi="Arial"/>
      <w:szCs w:val="24"/>
      <w:lang w:val="en-AU" w:eastAsia="en-AU" w:bidi="ar-SA"/>
    </w:rPr>
  </w:style>
  <w:style w:type="paragraph" w:customStyle="1" w:styleId="Tableheader">
    <w:name w:val="Table header"/>
    <w:basedOn w:val="Normal"/>
    <w:link w:val="TableheaderChar"/>
    <w:rsid w:val="006B2824"/>
    <w:pPr>
      <w:spacing w:before="60" w:after="60"/>
    </w:pPr>
    <w:rPr>
      <w:b/>
      <w:bCs/>
      <w:sz w:val="20"/>
      <w:szCs w:val="20"/>
    </w:rPr>
  </w:style>
  <w:style w:type="paragraph" w:customStyle="1" w:styleId="Tabletext">
    <w:name w:val="Table text"/>
    <w:basedOn w:val="Normal"/>
    <w:rsid w:val="00052624"/>
    <w:pPr>
      <w:spacing w:before="60" w:after="60"/>
    </w:pPr>
    <w:rPr>
      <w:sz w:val="20"/>
      <w:szCs w:val="20"/>
    </w:rPr>
  </w:style>
  <w:style w:type="paragraph" w:customStyle="1" w:styleId="Spacer">
    <w:name w:val="Spacer"/>
    <w:basedOn w:val="Normal"/>
    <w:rsid w:val="00052624"/>
    <w:pPr>
      <w:spacing w:before="60" w:after="60"/>
    </w:pPr>
    <w:rPr>
      <w:sz w:val="16"/>
    </w:rPr>
  </w:style>
  <w:style w:type="paragraph" w:customStyle="1" w:styleId="Tableheadervertical">
    <w:name w:val="Table header vertical"/>
    <w:basedOn w:val="Tableheader"/>
    <w:link w:val="TableheaderverticalChar"/>
    <w:rsid w:val="0047488F"/>
    <w:pPr>
      <w:spacing w:before="120"/>
    </w:pPr>
  </w:style>
  <w:style w:type="character" w:customStyle="1" w:styleId="TableheaderChar">
    <w:name w:val="Table header Char"/>
    <w:link w:val="Tableheader"/>
    <w:rsid w:val="006B2824"/>
    <w:rPr>
      <w:rFonts w:ascii="Arial" w:hAnsi="Arial"/>
      <w:b/>
      <w:bCs/>
      <w:lang w:val="en-AU" w:eastAsia="en-AU" w:bidi="ar-SA"/>
    </w:rPr>
  </w:style>
  <w:style w:type="character" w:customStyle="1" w:styleId="TableheaderverticalChar">
    <w:name w:val="Table header vertical Char"/>
    <w:basedOn w:val="TableheaderChar"/>
    <w:link w:val="Tableheadervertical"/>
    <w:rsid w:val="0047488F"/>
    <w:rPr>
      <w:rFonts w:ascii="Arial" w:hAnsi="Arial"/>
      <w:b/>
      <w:bCs/>
      <w:lang w:val="en-AU" w:eastAsia="en-AU" w:bidi="ar-SA"/>
    </w:rPr>
  </w:style>
  <w:style w:type="paragraph" w:customStyle="1" w:styleId="Position">
    <w:name w:val="Position"/>
    <w:basedOn w:val="Tabletext"/>
    <w:rsid w:val="007E6A3B"/>
  </w:style>
  <w:style w:type="paragraph" w:customStyle="1" w:styleId="Tabelheaderwhite">
    <w:name w:val="Tabel header white"/>
    <w:basedOn w:val="Tableheader"/>
    <w:rsid w:val="0009710C"/>
    <w:rPr>
      <w:color w:val="FFFFFF"/>
    </w:rPr>
  </w:style>
  <w:style w:type="paragraph" w:customStyle="1" w:styleId="Default">
    <w:name w:val="Default"/>
    <w:rsid w:val="004821F4"/>
    <w:pPr>
      <w:autoSpaceDE w:val="0"/>
      <w:autoSpaceDN w:val="0"/>
      <w:adjustRightInd w:val="0"/>
    </w:pPr>
    <w:rPr>
      <w:rFonts w:ascii="Arial" w:hAnsi="Arial" w:cs="Arial"/>
      <w:color w:val="000000"/>
      <w:sz w:val="24"/>
      <w:szCs w:val="24"/>
      <w:lang w:val="en-AU" w:eastAsia="en-AU"/>
    </w:rPr>
  </w:style>
  <w:style w:type="paragraph" w:customStyle="1" w:styleId="DHHSnumberdigit">
    <w:name w:val="DHHS number digit"/>
    <w:basedOn w:val="Normal"/>
    <w:rsid w:val="00E30065"/>
    <w:pPr>
      <w:tabs>
        <w:tab w:val="num" w:pos="397"/>
        <w:tab w:val="num" w:pos="926"/>
      </w:tabs>
      <w:spacing w:before="0" w:after="120" w:line="270" w:lineRule="atLeast"/>
      <w:ind w:left="397" w:hanging="397"/>
    </w:pPr>
    <w:rPr>
      <w:sz w:val="20"/>
      <w:szCs w:val="20"/>
      <w:lang w:eastAsia="en-US"/>
    </w:rPr>
  </w:style>
  <w:style w:type="numbering" w:customStyle="1" w:styleId="Bullets">
    <w:name w:val="Bullets"/>
    <w:rsid w:val="00E30065"/>
    <w:pPr>
      <w:numPr>
        <w:numId w:val="28"/>
      </w:numPr>
    </w:pPr>
  </w:style>
  <w:style w:type="numbering" w:customStyle="1" w:styleId="Numbers">
    <w:name w:val="Numbers"/>
    <w:rsid w:val="00E30065"/>
    <w:pPr>
      <w:numPr>
        <w:numId w:val="27"/>
      </w:numPr>
    </w:pPr>
  </w:style>
  <w:style w:type="paragraph" w:styleId="BalloonText">
    <w:name w:val="Balloon Text"/>
    <w:basedOn w:val="Normal"/>
    <w:semiHidden/>
    <w:rsid w:val="000E0327"/>
    <w:rPr>
      <w:rFonts w:ascii="Tahoma" w:hAnsi="Tahoma" w:cs="Tahoma"/>
      <w:sz w:val="16"/>
      <w:szCs w:val="16"/>
    </w:rPr>
  </w:style>
  <w:style w:type="character" w:styleId="CommentReference">
    <w:name w:val="annotation reference"/>
    <w:rsid w:val="002D0E3D"/>
    <w:rPr>
      <w:sz w:val="16"/>
      <w:szCs w:val="16"/>
    </w:rPr>
  </w:style>
  <w:style w:type="paragraph" w:styleId="CommentText">
    <w:name w:val="annotation text"/>
    <w:basedOn w:val="Normal"/>
    <w:link w:val="CommentTextChar"/>
    <w:rsid w:val="002D0E3D"/>
    <w:rPr>
      <w:sz w:val="20"/>
      <w:szCs w:val="20"/>
    </w:rPr>
  </w:style>
  <w:style w:type="character" w:customStyle="1" w:styleId="CommentTextChar">
    <w:name w:val="Comment Text Char"/>
    <w:link w:val="CommentText"/>
    <w:rsid w:val="002D0E3D"/>
    <w:rPr>
      <w:rFonts w:ascii="Arial" w:hAnsi="Arial"/>
    </w:rPr>
  </w:style>
  <w:style w:type="paragraph" w:styleId="CommentSubject">
    <w:name w:val="annotation subject"/>
    <w:basedOn w:val="CommentText"/>
    <w:next w:val="CommentText"/>
    <w:link w:val="CommentSubjectChar"/>
    <w:rsid w:val="002D0E3D"/>
    <w:rPr>
      <w:b/>
      <w:bCs/>
    </w:rPr>
  </w:style>
  <w:style w:type="character" w:customStyle="1" w:styleId="CommentSubjectChar">
    <w:name w:val="Comment Subject Char"/>
    <w:link w:val="CommentSubject"/>
    <w:rsid w:val="002D0E3D"/>
    <w:rPr>
      <w:rFonts w:ascii="Arial" w:hAnsi="Arial"/>
      <w:b/>
      <w:bCs/>
    </w:rPr>
  </w:style>
  <w:style w:type="character" w:customStyle="1" w:styleId="FooterChar">
    <w:name w:val="Footer Char"/>
    <w:link w:val="Footer"/>
    <w:uiPriority w:val="99"/>
    <w:rsid w:val="009531E1"/>
    <w:rPr>
      <w:rFonts w:ascii="Arial" w:hAnsi="Arial"/>
      <w:sz w:val="16"/>
      <w:szCs w:val="24"/>
    </w:rPr>
  </w:style>
  <w:style w:type="character" w:styleId="UnresolvedMention">
    <w:name w:val="Unresolved Mention"/>
    <w:uiPriority w:val="99"/>
    <w:semiHidden/>
    <w:unhideWhenUsed/>
    <w:rsid w:val="00C10292"/>
    <w:rPr>
      <w:color w:val="605E5C"/>
      <w:shd w:val="clear" w:color="auto" w:fill="E1DFDD"/>
    </w:rPr>
  </w:style>
  <w:style w:type="paragraph" w:styleId="ListParagraph">
    <w:name w:val="List Paragraph"/>
    <w:basedOn w:val="Normal"/>
    <w:uiPriority w:val="34"/>
    <w:qFormat/>
    <w:rsid w:val="002E798C"/>
    <w:pPr>
      <w:ind w:left="720"/>
      <w:contextualSpacing/>
    </w:pPr>
  </w:style>
  <w:style w:type="paragraph" w:styleId="Revision">
    <w:name w:val="Revision"/>
    <w:hidden/>
    <w:uiPriority w:val="99"/>
    <w:semiHidden/>
    <w:rsid w:val="00FE19FC"/>
    <w:rPr>
      <w:rFonts w:ascii="Arial" w:hAnsi="Arial"/>
      <w:sz w:val="22"/>
      <w:szCs w:val="24"/>
      <w:lang w:val="en-AU" w:eastAsia="en-AU"/>
    </w:rPr>
  </w:style>
  <w:style w:type="character" w:styleId="Mention">
    <w:name w:val="Mention"/>
    <w:basedOn w:val="DefaultParagraphFont"/>
    <w:uiPriority w:val="99"/>
    <w:unhideWhenUsed/>
    <w:rsid w:val="00C762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15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nzsog.edu.au/conferences" TargetMode="External"/><Relationship Id="rId18" Type="http://schemas.openxmlformats.org/officeDocument/2006/relationships/header" Target="header1.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anzsog.edu.au/communities/regulators" TargetMode="External"/><Relationship Id="rId17" Type="http://schemas.openxmlformats.org/officeDocument/2006/relationships/hyperlink" Target="mailto:alumni@anzsog.edu.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nzsog.edu.au/communities/alumni/alumni-ambassado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zsog.edu.au/education-events/search?_content-type=Event&amp;_web-location=&amp;_event-format=Thought+Leadership&amp;searchword=&amp;_event-type=&amp;event_start_date%5B%5D=&amp;event_start_date%5B%5D=&amp;event_end_date=0&amp;ordering=event_start_date+ASC&amp;direction=asc&amp;searchmodule=158&amp;limitstar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anzsog.edu.au/about/contact-directory/directory-update-request" TargetMode="External"/><Relationship Id="rId23" Type="http://schemas.openxmlformats.org/officeDocument/2006/relationships/footer" Target="footer3.xml"/><Relationship Id="rId10" Type="http://schemas.openxmlformats.org/officeDocument/2006/relationships/hyperlink" Target="https://www.anzsog.edu.au/alumni/alumni-ambassador"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groups/152536/"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41e4863-408d-4232-9006-e4ece879a4b8">
      <Terms xmlns="http://schemas.microsoft.com/office/infopath/2007/PartnerControls"/>
    </lcf76f155ced4ddcb4097134ff3c332f>
    <TaxCatchAll xmlns="5fe5f515-21e2-4430-b2c5-8938785ae4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8F180B4C198844BF045B7BC2D5DE4A" ma:contentTypeVersion="18" ma:contentTypeDescription="Create a new document." ma:contentTypeScope="" ma:versionID="f5e010c48c5213080f290e360049f464">
  <xsd:schema xmlns:xsd="http://www.w3.org/2001/XMLSchema" xmlns:xs="http://www.w3.org/2001/XMLSchema" xmlns:p="http://schemas.microsoft.com/office/2006/metadata/properties" xmlns:ns1="http://schemas.microsoft.com/sharepoint/v3" xmlns:ns2="941e4863-408d-4232-9006-e4ece879a4b8" xmlns:ns3="5fe5f515-21e2-4430-b2c5-8938785ae444" targetNamespace="http://schemas.microsoft.com/office/2006/metadata/properties" ma:root="true" ma:fieldsID="e4ff47fc17650d032d14a98edb8322a7" ns1:_="" ns2:_="" ns3:_="">
    <xsd:import namespace="http://schemas.microsoft.com/sharepoint/v3"/>
    <xsd:import namespace="941e4863-408d-4232-9006-e4ece879a4b8"/>
    <xsd:import namespace="5fe5f515-21e2-4430-b2c5-8938785ae4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e4863-408d-4232-9006-e4ece879a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69956d-e2dd-49b5-a39b-a9fe3f4b9c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e5f515-21e2-4430-b2c5-8938785ae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fc4aedc-5d83-4a01-9fc1-02f6c5e38c12}" ma:internalName="TaxCatchAll" ma:showField="CatchAllData" ma:web="5fe5f515-21e2-4430-b2c5-8938785ae4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40F81-5271-4E45-B5E9-56C2BEC200F3}">
  <ds:schemaRefs>
    <ds:schemaRef ds:uri="http://schemas.microsoft.com/sharepoint/v3/contenttype/forms"/>
  </ds:schemaRefs>
</ds:datastoreItem>
</file>

<file path=customXml/itemProps2.xml><?xml version="1.0" encoding="utf-8"?>
<ds:datastoreItem xmlns:ds="http://schemas.openxmlformats.org/officeDocument/2006/customXml" ds:itemID="{E17173CF-CE19-4BB1-8FE1-34AD2A425274}">
  <ds:schemaRefs>
    <ds:schemaRef ds:uri="http://schemas.microsoft.com/office/2006/metadata/properties"/>
    <ds:schemaRef ds:uri="http://schemas.microsoft.com/office/infopath/2007/PartnerControls"/>
    <ds:schemaRef ds:uri="http://schemas.microsoft.com/sharepoint/v3"/>
    <ds:schemaRef ds:uri="941e4863-408d-4232-9006-e4ece879a4b8"/>
    <ds:schemaRef ds:uri="5fe5f515-21e2-4430-b2c5-8938785ae444"/>
  </ds:schemaRefs>
</ds:datastoreItem>
</file>

<file path=customXml/itemProps3.xml><?xml version="1.0" encoding="utf-8"?>
<ds:datastoreItem xmlns:ds="http://schemas.openxmlformats.org/officeDocument/2006/customXml" ds:itemID="{5A582141-F936-41B1-ACF0-231526FCD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1e4863-408d-4232-9006-e4ece879a4b8"/>
    <ds:schemaRef ds:uri="5fe5f515-21e2-4430-b2c5-8938785ae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1229</Words>
  <Characters>7008</Characters>
  <Application>Microsoft Office Word</Application>
  <DocSecurity>0</DocSecurity>
  <Lines>58</Lines>
  <Paragraphs>16</Paragraphs>
  <ScaleCrop>false</ScaleCrop>
  <Company>TfNSW</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REDPATH, Rebecca</dc:creator>
  <cp:keywords/>
  <cp:lastModifiedBy>Nataly Tran</cp:lastModifiedBy>
  <cp:revision>331</cp:revision>
  <cp:lastPrinted>2022-09-19T05:39:00Z</cp:lastPrinted>
  <dcterms:created xsi:type="dcterms:W3CDTF">2021-11-23T05:08:00Z</dcterms:created>
  <dcterms:modified xsi:type="dcterms:W3CDTF">2022-09-19T05:39:00Z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CD/17/2537</vt:lpwstr>
  </property>
  <property fmtid="{D5CDD505-2E9C-101B-9397-08002B2CF9AE}" pid="3" name="FormType">
    <vt:lpwstr>1001 Position Description.dot</vt:lpwstr>
  </property>
  <property fmtid="{D5CDD505-2E9C-101B-9397-08002B2CF9AE}" pid="4" name="TRIM_DateDue">
    <vt:lpwstr> </vt:lpwstr>
  </property>
  <property fmtid="{D5CDD505-2E9C-101B-9397-08002B2CF9AE}" pid="5" name="TRIM_Author">
    <vt:lpwstr>KALMA, Virginia</vt:lpwstr>
  </property>
  <property fmtid="{D5CDD505-2E9C-101B-9397-08002B2CF9AE}" pid="6" name="TRIM_Container">
    <vt:lpwstr>DG/16/76519</vt:lpwstr>
  </property>
  <property fmtid="{D5CDD505-2E9C-101B-9397-08002B2CF9AE}" pid="7" name="TRIM_Creator">
    <vt:lpwstr>KALMA, Virginia</vt:lpwstr>
  </property>
  <property fmtid="{D5CDD505-2E9C-101B-9397-08002B2CF9AE}" pid="8" name="TRIM_DateRegistered">
    <vt:lpwstr>4 January, 2017</vt:lpwstr>
  </property>
  <property fmtid="{D5CDD505-2E9C-101B-9397-08002B2CF9AE}" pid="9" name="TRIM_OwnerLocation">
    <vt:lpwstr>Justice Health Unit</vt:lpwstr>
  </property>
  <property fmtid="{D5CDD505-2E9C-101B-9397-08002B2CF9AE}" pid="10" name="TRIM_ResponsibleOfficer">
    <vt:lpwstr> </vt:lpwstr>
  </property>
  <property fmtid="{D5CDD505-2E9C-101B-9397-08002B2CF9AE}" pid="11" name="TRIM_Title">
    <vt:lpwstr>Position Description [DJ8365] - DJ8365 - Senior Performance Analyst (fixed term) - Position Description - December 2016</vt:lpwstr>
  </property>
  <property fmtid="{D5CDD505-2E9C-101B-9397-08002B2CF9AE}" pid="12" name="Insignia">
    <vt:lpwstr>DJR</vt:lpwstr>
  </property>
  <property fmtid="{D5CDD505-2E9C-101B-9397-08002B2CF9AE}" pid="13" name="ContentTypeId">
    <vt:lpwstr>0x0101004E8F180B4C198844BF045B7BC2D5DE4A</vt:lpwstr>
  </property>
  <property fmtid="{D5CDD505-2E9C-101B-9397-08002B2CF9AE}" pid="14" name="MediaServiceImageTags">
    <vt:lpwstr/>
  </property>
</Properties>
</file>